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D4" w:rsidRDefault="00DD54D4">
      <w:pPr>
        <w:spacing w:line="1600" w:lineRule="exact"/>
        <w:jc w:val="center"/>
        <w:outlineLvl w:val="0"/>
        <w:rPr>
          <w:rFonts w:ascii="宋体" w:hAnsi="宋体"/>
          <w:sz w:val="120"/>
          <w:szCs w:val="120"/>
        </w:rPr>
      </w:pPr>
    </w:p>
    <w:p w:rsidR="00DD54D4" w:rsidRDefault="00E5353E">
      <w:pPr>
        <w:spacing w:line="1600" w:lineRule="exact"/>
        <w:jc w:val="center"/>
        <w:outlineLvl w:val="0"/>
        <w:rPr>
          <w:rFonts w:ascii="宋体" w:hAnsi="宋体"/>
          <w:sz w:val="120"/>
          <w:szCs w:val="120"/>
        </w:rPr>
      </w:pPr>
      <w:r>
        <w:rPr>
          <w:rFonts w:ascii="宋体" w:hAnsi="宋体" w:hint="eastAsia"/>
          <w:color w:val="000000" w:themeColor="text1"/>
          <w:sz w:val="120"/>
          <w:szCs w:val="120"/>
        </w:rPr>
        <w:t>招 标</w:t>
      </w:r>
      <w:r>
        <w:rPr>
          <w:rFonts w:ascii="宋体" w:hAnsi="宋体" w:hint="eastAsia"/>
          <w:sz w:val="120"/>
          <w:szCs w:val="120"/>
        </w:rPr>
        <w:t xml:space="preserve"> 文 件</w:t>
      </w: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ind w:firstLineChars="650" w:firstLine="2080"/>
        <w:outlineLvl w:val="0"/>
        <w:rPr>
          <w:rFonts w:ascii="宋体" w:hAnsi="宋体"/>
          <w:sz w:val="32"/>
        </w:rPr>
      </w:pPr>
    </w:p>
    <w:p w:rsidR="00DD54D4" w:rsidRDefault="00E5353E">
      <w:pPr>
        <w:spacing w:line="500" w:lineRule="exact"/>
        <w:outlineLvl w:val="0"/>
        <w:rPr>
          <w:rFonts w:ascii="宋体" w:hAnsi="宋体"/>
          <w:color w:val="000000" w:themeColor="text1"/>
          <w:sz w:val="36"/>
          <w:szCs w:val="36"/>
        </w:rPr>
      </w:pPr>
      <w:r>
        <w:rPr>
          <w:rFonts w:ascii="宋体" w:hAnsi="宋体" w:hint="eastAsia"/>
          <w:sz w:val="36"/>
          <w:szCs w:val="36"/>
        </w:rPr>
        <w:t xml:space="preserve">        项目编号：</w:t>
      </w:r>
      <w:r>
        <w:rPr>
          <w:rFonts w:ascii="宋体" w:hAnsi="宋体" w:hint="eastAsia"/>
          <w:color w:val="000000" w:themeColor="text1"/>
          <w:sz w:val="36"/>
          <w:szCs w:val="36"/>
        </w:rPr>
        <w:t>202</w:t>
      </w:r>
      <w:r w:rsidR="008E7746">
        <w:rPr>
          <w:rFonts w:ascii="宋体" w:hAnsi="宋体" w:hint="eastAsia"/>
          <w:color w:val="000000" w:themeColor="text1"/>
          <w:sz w:val="36"/>
          <w:szCs w:val="36"/>
        </w:rPr>
        <w:t>30818</w:t>
      </w:r>
      <w:r>
        <w:rPr>
          <w:rFonts w:ascii="宋体" w:hAnsi="宋体" w:hint="eastAsia"/>
          <w:color w:val="000000" w:themeColor="text1"/>
          <w:sz w:val="36"/>
          <w:szCs w:val="36"/>
        </w:rPr>
        <w:t>-</w:t>
      </w:r>
      <w:r w:rsidR="008E7746">
        <w:rPr>
          <w:rFonts w:ascii="宋体" w:hAnsi="宋体" w:hint="eastAsia"/>
          <w:color w:val="000000" w:themeColor="text1"/>
          <w:sz w:val="36"/>
          <w:szCs w:val="36"/>
        </w:rPr>
        <w:t>2</w:t>
      </w:r>
      <w:r>
        <w:rPr>
          <w:rFonts w:ascii="宋体" w:hAnsi="宋体" w:hint="eastAsia"/>
          <w:color w:val="000000" w:themeColor="text1"/>
          <w:sz w:val="36"/>
          <w:szCs w:val="36"/>
        </w:rPr>
        <w:t xml:space="preserve">       </w:t>
      </w:r>
    </w:p>
    <w:p w:rsidR="00DD54D4" w:rsidRDefault="00E5353E" w:rsidP="00A32FBA">
      <w:pPr>
        <w:spacing w:line="500" w:lineRule="exact"/>
        <w:ind w:leftChars="512" w:left="3234" w:hangingChars="500" w:hanging="1800"/>
        <w:outlineLvl w:val="0"/>
        <w:rPr>
          <w:rFonts w:ascii="宋体" w:hAnsi="宋体" w:hint="eastAsia"/>
          <w:color w:val="000000" w:themeColor="text1"/>
          <w:sz w:val="36"/>
          <w:szCs w:val="36"/>
        </w:rPr>
      </w:pPr>
      <w:r>
        <w:rPr>
          <w:rFonts w:ascii="宋体" w:hAnsi="宋体" w:hint="eastAsia"/>
          <w:color w:val="000000" w:themeColor="text1"/>
          <w:sz w:val="36"/>
          <w:szCs w:val="36"/>
        </w:rPr>
        <w:t>项目名称：学校张家湾校区小卖部承包服务项目</w:t>
      </w:r>
    </w:p>
    <w:p w:rsidR="008E7746" w:rsidRPr="008E7746" w:rsidRDefault="008E7746" w:rsidP="008E7746">
      <w:pPr>
        <w:spacing w:line="500" w:lineRule="exact"/>
        <w:ind w:leftChars="512" w:left="2834" w:hangingChars="500" w:hanging="1400"/>
        <w:outlineLvl w:val="0"/>
        <w:rPr>
          <w:rFonts w:ascii="宋体" w:hAnsi="宋体"/>
          <w:color w:val="000000" w:themeColor="text1"/>
          <w:sz w:val="36"/>
          <w:szCs w:val="36"/>
        </w:rPr>
      </w:pPr>
      <w:r>
        <w:rPr>
          <w:rFonts w:hint="eastAsia"/>
        </w:rPr>
        <w:t xml:space="preserve">            </w:t>
      </w:r>
      <w:r w:rsidRPr="008E7746">
        <w:rPr>
          <w:rFonts w:ascii="宋体" w:hAnsi="宋体" w:hint="eastAsia"/>
          <w:color w:val="000000" w:themeColor="text1"/>
          <w:sz w:val="36"/>
          <w:szCs w:val="36"/>
        </w:rPr>
        <w:t>（第二次）</w:t>
      </w:r>
    </w:p>
    <w:p w:rsidR="00DD54D4" w:rsidRDefault="00E5353E">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DD54D4" w:rsidRDefault="00DD54D4">
      <w:pPr>
        <w:spacing w:line="500" w:lineRule="exact"/>
        <w:rPr>
          <w:rFonts w:ascii="宋体" w:hAnsi="宋体"/>
          <w:sz w:val="36"/>
          <w:szCs w:val="36"/>
        </w:rPr>
      </w:pPr>
    </w:p>
    <w:p w:rsidR="00DD54D4" w:rsidRDefault="00DD54D4">
      <w:pPr>
        <w:spacing w:line="540" w:lineRule="exact"/>
        <w:jc w:val="center"/>
        <w:rPr>
          <w:rFonts w:ascii="黑体" w:eastAsia="黑体" w:hAnsi="黑体"/>
          <w:sz w:val="32"/>
          <w:szCs w:val="32"/>
        </w:rPr>
      </w:pPr>
    </w:p>
    <w:p w:rsidR="00DD54D4" w:rsidRDefault="00DD54D4">
      <w:pPr>
        <w:spacing w:line="540" w:lineRule="exact"/>
        <w:jc w:val="center"/>
        <w:rPr>
          <w:rFonts w:ascii="黑体" w:eastAsia="黑体" w:hAnsi="黑体"/>
          <w:sz w:val="32"/>
          <w:szCs w:val="32"/>
        </w:rPr>
      </w:pPr>
    </w:p>
    <w:p w:rsidR="00DD54D4" w:rsidRDefault="00DD54D4">
      <w:pPr>
        <w:spacing w:line="540" w:lineRule="exact"/>
        <w:jc w:val="center"/>
        <w:rPr>
          <w:rFonts w:ascii="黑体" w:eastAsia="黑体" w:hAnsi="黑体"/>
          <w:sz w:val="32"/>
          <w:szCs w:val="32"/>
        </w:rPr>
      </w:pPr>
    </w:p>
    <w:p w:rsidR="00DD54D4" w:rsidRDefault="00DD54D4">
      <w:pPr>
        <w:spacing w:line="540" w:lineRule="exact"/>
        <w:jc w:val="center"/>
        <w:rPr>
          <w:rFonts w:ascii="黑体" w:eastAsia="黑体" w:hAnsi="黑体"/>
          <w:sz w:val="32"/>
          <w:szCs w:val="32"/>
        </w:rPr>
      </w:pPr>
    </w:p>
    <w:p w:rsidR="00DD54D4" w:rsidRDefault="00E5353E">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DD54D4" w:rsidRDefault="00E5353E">
      <w:pPr>
        <w:snapToGrid w:val="0"/>
        <w:jc w:val="center"/>
        <w:rPr>
          <w:b/>
          <w:sz w:val="44"/>
          <w:szCs w:val="44"/>
        </w:rPr>
      </w:pPr>
      <w:r>
        <w:rPr>
          <w:rFonts w:ascii="黑体" w:eastAsia="黑体" w:hAnsi="黑体" w:hint="eastAsia"/>
          <w:color w:val="000000" w:themeColor="text1"/>
          <w:sz w:val="32"/>
          <w:szCs w:val="32"/>
        </w:rPr>
        <w:t>二〇二三年八月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DD54D4" w:rsidRDefault="00E5353E">
      <w:pPr>
        <w:spacing w:line="540" w:lineRule="exact"/>
        <w:ind w:firstLine="660"/>
        <w:rPr>
          <w:rFonts w:ascii="宋体" w:hAnsi="宋体"/>
          <w:color w:val="000000"/>
          <w:szCs w:val="28"/>
        </w:rPr>
      </w:pPr>
      <w:r>
        <w:rPr>
          <w:rFonts w:ascii="宋体" w:hAnsi="宋体" w:cs="宋体" w:hint="eastAsia"/>
          <w:kern w:val="0"/>
          <w:szCs w:val="28"/>
        </w:rPr>
        <w:t>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学校教育教学需要，</w:t>
      </w:r>
      <w:r>
        <w:rPr>
          <w:rFonts w:ascii="宋体" w:hAnsi="宋体" w:hint="eastAsia"/>
          <w:color w:val="000000" w:themeColor="text1"/>
          <w:szCs w:val="28"/>
        </w:rPr>
        <w:t>学校张家湾校区小卖部承包服务项目</w:t>
      </w:r>
      <w:r w:rsidR="008E7746" w:rsidRPr="008E7746">
        <w:rPr>
          <w:rFonts w:ascii="宋体" w:hAnsi="宋体" w:hint="eastAsia"/>
          <w:color w:val="000000" w:themeColor="text1"/>
          <w:szCs w:val="28"/>
        </w:rPr>
        <w:t>（第二次）</w:t>
      </w:r>
      <w:r>
        <w:rPr>
          <w:rFonts w:ascii="宋体" w:hAnsi="宋体" w:hint="eastAsia"/>
          <w:color w:val="000000" w:themeColor="text1"/>
          <w:szCs w:val="28"/>
        </w:rPr>
        <w:t>公开招投标</w:t>
      </w:r>
      <w:r>
        <w:rPr>
          <w:rFonts w:ascii="宋体" w:hAnsi="宋体" w:hint="eastAsia"/>
          <w:color w:val="000000"/>
          <w:szCs w:val="28"/>
        </w:rPr>
        <w:t>采购，欢迎具备相应资质条件的供应商前来投标。</w:t>
      </w:r>
    </w:p>
    <w:p w:rsidR="00DD54D4" w:rsidRDefault="00E5353E" w:rsidP="00A32FBA">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255"/>
      </w:tblGrid>
      <w:tr w:rsidR="00DD54D4">
        <w:trPr>
          <w:trHeight w:val="400"/>
          <w:jc w:val="center"/>
        </w:trPr>
        <w:tc>
          <w:tcPr>
            <w:tcW w:w="2789" w:type="dxa"/>
            <w:vAlign w:val="center"/>
          </w:tcPr>
          <w:p w:rsidR="00DD54D4" w:rsidRDefault="00E5353E">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8E7746" w:rsidRDefault="00E5353E">
            <w:pPr>
              <w:spacing w:line="540" w:lineRule="exact"/>
              <w:jc w:val="center"/>
              <w:rPr>
                <w:rFonts w:ascii="宋体" w:hAnsi="宋体" w:hint="eastAsia"/>
                <w:b/>
                <w:bCs/>
                <w:color w:val="000000"/>
                <w:szCs w:val="28"/>
              </w:rPr>
            </w:pPr>
            <w:r>
              <w:rPr>
                <w:rFonts w:ascii="宋体" w:hAnsi="宋体" w:hint="eastAsia"/>
                <w:b/>
                <w:bCs/>
                <w:color w:val="000000"/>
                <w:szCs w:val="28"/>
              </w:rPr>
              <w:t>最低限价</w:t>
            </w:r>
          </w:p>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（元</w:t>
            </w:r>
            <w:r w:rsidR="008E7746">
              <w:rPr>
                <w:rFonts w:ascii="宋体" w:hAnsi="宋体" w:hint="eastAsia"/>
                <w:b/>
                <w:bCs/>
                <w:color w:val="000000"/>
                <w:szCs w:val="28"/>
              </w:rPr>
              <w:t>/年</w:t>
            </w:r>
            <w:r>
              <w:rPr>
                <w:rFonts w:ascii="宋体" w:hAnsi="宋体" w:hint="eastAsia"/>
                <w:b/>
                <w:bCs/>
                <w:color w:val="000000"/>
                <w:szCs w:val="28"/>
              </w:rPr>
              <w:t>）</w:t>
            </w:r>
          </w:p>
        </w:tc>
        <w:tc>
          <w:tcPr>
            <w:tcW w:w="2255" w:type="dxa"/>
            <w:vAlign w:val="center"/>
          </w:tcPr>
          <w:p w:rsidR="008E7746" w:rsidRDefault="00E5353E">
            <w:pPr>
              <w:spacing w:line="540" w:lineRule="exact"/>
              <w:jc w:val="center"/>
              <w:rPr>
                <w:rFonts w:ascii="宋体" w:hAnsi="宋体" w:hint="eastAsia"/>
                <w:b/>
                <w:bCs/>
                <w:color w:val="000000"/>
                <w:szCs w:val="28"/>
              </w:rPr>
            </w:pPr>
            <w:r>
              <w:rPr>
                <w:rFonts w:ascii="宋体" w:hAnsi="宋体" w:hint="eastAsia"/>
                <w:b/>
                <w:bCs/>
                <w:color w:val="000000"/>
                <w:szCs w:val="28"/>
              </w:rPr>
              <w:t>投标保证金</w:t>
            </w:r>
          </w:p>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（元）</w:t>
            </w:r>
          </w:p>
        </w:tc>
      </w:tr>
      <w:tr w:rsidR="00DD54D4">
        <w:trPr>
          <w:trHeight w:val="465"/>
          <w:jc w:val="center"/>
        </w:trPr>
        <w:tc>
          <w:tcPr>
            <w:tcW w:w="2789" w:type="dxa"/>
          </w:tcPr>
          <w:p w:rsidR="00DD54D4" w:rsidRDefault="00E5353E">
            <w:pPr>
              <w:spacing w:line="540" w:lineRule="exact"/>
              <w:rPr>
                <w:rFonts w:ascii="宋体" w:hAnsi="宋体"/>
                <w:color w:val="000000" w:themeColor="text1"/>
                <w:szCs w:val="28"/>
              </w:rPr>
            </w:pPr>
            <w:r>
              <w:rPr>
                <w:rFonts w:ascii="宋体" w:hAnsi="宋体" w:hint="eastAsia"/>
                <w:color w:val="000000" w:themeColor="text1"/>
                <w:szCs w:val="28"/>
              </w:rPr>
              <w:t>学校张家湾校区小卖部承包服务项目</w:t>
            </w:r>
            <w:r w:rsidR="008E7746" w:rsidRPr="008E7746">
              <w:rPr>
                <w:rFonts w:ascii="宋体" w:hAnsi="宋体" w:hint="eastAsia"/>
                <w:color w:val="000000" w:themeColor="text1"/>
                <w:szCs w:val="28"/>
              </w:rPr>
              <w:t>（第二次）</w:t>
            </w:r>
          </w:p>
        </w:tc>
        <w:tc>
          <w:tcPr>
            <w:tcW w:w="1098" w:type="dxa"/>
            <w:vAlign w:val="center"/>
          </w:tcPr>
          <w:p w:rsidR="00DD54D4" w:rsidRDefault="00E5353E">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DD54D4" w:rsidRDefault="00E5353E">
            <w:pPr>
              <w:spacing w:line="540" w:lineRule="exact"/>
              <w:ind w:firstLineChars="50" w:firstLine="140"/>
              <w:rPr>
                <w:rFonts w:ascii="宋体" w:hAnsi="宋体"/>
                <w:color w:val="000000" w:themeColor="text1"/>
                <w:szCs w:val="28"/>
              </w:rPr>
            </w:pPr>
            <w:r>
              <w:rPr>
                <w:rFonts w:ascii="宋体" w:hAnsi="宋体" w:hint="eastAsia"/>
                <w:color w:val="000000" w:themeColor="text1"/>
                <w:szCs w:val="28"/>
              </w:rPr>
              <w:t>项</w:t>
            </w:r>
          </w:p>
        </w:tc>
        <w:tc>
          <w:tcPr>
            <w:tcW w:w="2256" w:type="dxa"/>
            <w:vAlign w:val="center"/>
          </w:tcPr>
          <w:p w:rsidR="00DD54D4" w:rsidRDefault="008E7746">
            <w:pPr>
              <w:spacing w:line="540" w:lineRule="exact"/>
              <w:jc w:val="center"/>
              <w:rPr>
                <w:rFonts w:ascii="宋体" w:hAnsi="宋体"/>
                <w:color w:val="000000" w:themeColor="text1"/>
                <w:szCs w:val="28"/>
              </w:rPr>
            </w:pPr>
            <w:r>
              <w:rPr>
                <w:rFonts w:ascii="宋体" w:hAnsi="宋体" w:hint="eastAsia"/>
                <w:color w:val="000000" w:themeColor="text1"/>
                <w:szCs w:val="28"/>
              </w:rPr>
              <w:t>300</w:t>
            </w:r>
            <w:r w:rsidR="00E5353E">
              <w:rPr>
                <w:rFonts w:ascii="宋体" w:hAnsi="宋体" w:hint="eastAsia"/>
                <w:color w:val="000000" w:themeColor="text1"/>
                <w:szCs w:val="28"/>
              </w:rPr>
              <w:t>000</w:t>
            </w:r>
          </w:p>
        </w:tc>
        <w:tc>
          <w:tcPr>
            <w:tcW w:w="2255" w:type="dxa"/>
            <w:vAlign w:val="center"/>
          </w:tcPr>
          <w:p w:rsidR="00DD54D4" w:rsidRDefault="008E7746">
            <w:pPr>
              <w:spacing w:line="540" w:lineRule="exact"/>
              <w:ind w:firstLineChars="200" w:firstLine="560"/>
              <w:rPr>
                <w:rFonts w:ascii="宋体" w:hAnsi="宋体"/>
                <w:color w:val="000000" w:themeColor="text1"/>
                <w:szCs w:val="28"/>
              </w:rPr>
            </w:pPr>
            <w:r>
              <w:rPr>
                <w:rFonts w:ascii="宋体" w:hAnsi="宋体" w:hint="eastAsia"/>
                <w:color w:val="000000" w:themeColor="text1"/>
                <w:szCs w:val="28"/>
              </w:rPr>
              <w:t>30000</w:t>
            </w:r>
          </w:p>
        </w:tc>
      </w:tr>
    </w:tbl>
    <w:p w:rsidR="00BD3DC0" w:rsidRDefault="00BD3DC0" w:rsidP="00BD3DC0">
      <w:pPr>
        <w:spacing w:line="540" w:lineRule="exact"/>
        <w:ind w:firstLine="660"/>
        <w:rPr>
          <w:rFonts w:ascii="宋体" w:hAnsi="宋体"/>
          <w:color w:val="000000" w:themeColor="text1"/>
          <w:szCs w:val="28"/>
        </w:rPr>
      </w:pPr>
      <w:r>
        <w:rPr>
          <w:rFonts w:ascii="宋体" w:hAnsi="宋体" w:hint="eastAsia"/>
          <w:color w:val="000000" w:themeColor="text1"/>
          <w:szCs w:val="28"/>
        </w:rPr>
        <w:t>1</w:t>
      </w:r>
      <w:r>
        <w:rPr>
          <w:rFonts w:ascii="宋体" w:hAnsi="宋体" w:hint="eastAsia"/>
          <w:color w:val="000000" w:themeColor="text1"/>
          <w:szCs w:val="28"/>
        </w:rPr>
        <w:tab/>
        <w:t>、张家湾校区学生2000-2300人，教职工230人左右；</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二、资金来源</w:t>
      </w:r>
    </w:p>
    <w:p w:rsidR="00DD54D4" w:rsidRPr="00A32FBA" w:rsidRDefault="00E5353E">
      <w:pPr>
        <w:spacing w:line="540" w:lineRule="exact"/>
        <w:ind w:firstLineChars="200" w:firstLine="560"/>
        <w:rPr>
          <w:rFonts w:asciiTheme="minorEastAsia" w:eastAsiaTheme="minorEastAsia" w:hAnsiTheme="minorEastAsia" w:cs="宋体"/>
          <w:color w:val="000000" w:themeColor="text1"/>
          <w:kern w:val="0"/>
          <w:szCs w:val="28"/>
        </w:rPr>
      </w:pPr>
      <w:r w:rsidRPr="00A32FBA">
        <w:rPr>
          <w:rFonts w:asciiTheme="minorEastAsia" w:eastAsiaTheme="minorEastAsia" w:hAnsiTheme="minorEastAsia" w:cs="宋体" w:hint="eastAsia"/>
          <w:color w:val="000000" w:themeColor="text1"/>
          <w:kern w:val="0"/>
          <w:szCs w:val="28"/>
        </w:rPr>
        <w:t>单位自筹资金</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三、邀请招标文件的获取方式、项目地点及招投标时间</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1、关于招标文件的获取方式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w:t>
      </w:r>
      <w:r>
        <w:rPr>
          <w:rFonts w:asciiTheme="minorEastAsia" w:eastAsiaTheme="minorEastAsia" w:hAnsiTheme="minorEastAsia" w:cs="宋体"/>
          <w:kern w:val="0"/>
          <w:szCs w:val="28"/>
        </w:rPr>
        <w:t>http://ctjx.net/</w:t>
      </w:r>
      <w:r>
        <w:rPr>
          <w:rFonts w:asciiTheme="minorEastAsia" w:eastAsiaTheme="minorEastAsia" w:hAnsiTheme="minorEastAsia" w:cs="宋体" w:hint="eastAsia"/>
          <w:kern w:val="0"/>
          <w:szCs w:val="28"/>
        </w:rPr>
        <w:t>）</w:t>
      </w:r>
      <w:r>
        <w:rPr>
          <w:rFonts w:asciiTheme="minorEastAsia" w:eastAsiaTheme="minorEastAsia" w:hAnsiTheme="minorEastAsia" w:cs="宋体" w:hint="eastAsia"/>
          <w:color w:val="000000" w:themeColor="text1"/>
          <w:kern w:val="0"/>
          <w:szCs w:val="28"/>
        </w:rPr>
        <w:t>招标</w:t>
      </w:r>
      <w:r>
        <w:rPr>
          <w:rFonts w:asciiTheme="minorEastAsia" w:eastAsiaTheme="minorEastAsia" w:hAnsiTheme="minorEastAsia" w:cs="宋体" w:hint="eastAsia"/>
          <w:kern w:val="0"/>
          <w:szCs w:val="28"/>
        </w:rPr>
        <w:t>公告,自行下载。无论投标人下载与否，均视同投标人已知晓本项目澄清文件的内容。</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2、投标报名统一采用在招标现场报名的方式。特别注意：请有意参加投标的供应商按学校要求，在规定时间内递交投标文件，报名的单位名称必须与开标现场投标单位名称相同。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特别说明：超过招标截止时间、不按招标文件规定密封的投标文件,或不按招标文件规定提交有效足额投标保证金的投标文件，将不被接受。</w:t>
      </w:r>
    </w:p>
    <w:p w:rsidR="00DD54D4" w:rsidRDefault="00E5353E">
      <w:pPr>
        <w:spacing w:line="540" w:lineRule="exact"/>
        <w:ind w:firstLineChars="200" w:firstLine="560"/>
        <w:rPr>
          <w:rFonts w:ascii="宋体" w:hAnsi="宋体"/>
          <w:color w:val="FF0000"/>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重庆铁路运输高级技工学校张家湾校区</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5、招标文件资料售价：每套人民币</w:t>
      </w:r>
      <w:r>
        <w:rPr>
          <w:rFonts w:ascii="宋体" w:hAnsi="宋体" w:hint="eastAsia"/>
          <w:color w:val="000000" w:themeColor="text1"/>
          <w:szCs w:val="28"/>
        </w:rPr>
        <w:t>500.00</w:t>
      </w:r>
      <w:r>
        <w:rPr>
          <w:rFonts w:ascii="宋体" w:hAnsi="宋体" w:hint="eastAsia"/>
          <w:color w:val="000000"/>
          <w:szCs w:val="28"/>
        </w:rPr>
        <w:t>元，售后不退（无论投标结果如何，投标人参与本项目投标的所有费用均应由投标人自行承担）。</w:t>
      </w:r>
    </w:p>
    <w:p w:rsidR="00DD54D4" w:rsidRDefault="00E5353E">
      <w:pPr>
        <w:spacing w:line="540" w:lineRule="exact"/>
        <w:ind w:firstLineChars="200" w:firstLine="560"/>
        <w:rPr>
          <w:rFonts w:ascii="宋体" w:hAnsi="宋体" w:cs="宋体"/>
          <w:kern w:val="0"/>
          <w:szCs w:val="28"/>
        </w:rPr>
      </w:pPr>
      <w:r>
        <w:rPr>
          <w:rFonts w:ascii="宋体" w:hAnsi="宋体" w:hint="eastAsia"/>
          <w:color w:val="000000"/>
          <w:szCs w:val="28"/>
        </w:rPr>
        <w:lastRenderedPageBreak/>
        <w:t>6、投标时间：</w:t>
      </w:r>
      <w:r>
        <w:rPr>
          <w:rFonts w:ascii="宋体" w:hAnsi="宋体" w:cs="宋体" w:hint="eastAsia"/>
          <w:color w:val="000000" w:themeColor="text1"/>
          <w:kern w:val="0"/>
          <w:szCs w:val="28"/>
        </w:rPr>
        <w:t>2023年8月</w:t>
      </w:r>
      <w:r w:rsidR="008E7746">
        <w:rPr>
          <w:rFonts w:ascii="宋体" w:hAnsi="宋体" w:cs="宋体" w:hint="eastAsia"/>
          <w:color w:val="000000" w:themeColor="text1"/>
          <w:kern w:val="0"/>
          <w:szCs w:val="28"/>
        </w:rPr>
        <w:t>23</w:t>
      </w:r>
      <w:r>
        <w:rPr>
          <w:rFonts w:ascii="宋体" w:hAnsi="宋体" w:cs="宋体" w:hint="eastAsia"/>
          <w:color w:val="000000" w:themeColor="text1"/>
          <w:kern w:val="0"/>
          <w:szCs w:val="28"/>
        </w:rPr>
        <w:t>日10:</w:t>
      </w:r>
      <w:r w:rsidR="00C75F92">
        <w:rPr>
          <w:rFonts w:ascii="宋体" w:hAnsi="宋体" w:cs="宋体" w:hint="eastAsia"/>
          <w:color w:val="000000" w:themeColor="text1"/>
          <w:kern w:val="0"/>
          <w:szCs w:val="28"/>
        </w:rPr>
        <w:t>30</w:t>
      </w:r>
      <w:r>
        <w:rPr>
          <w:rFonts w:ascii="宋体" w:hAnsi="宋体" w:cs="宋体" w:hint="eastAsia"/>
          <w:color w:val="000000" w:themeColor="text1"/>
          <w:kern w:val="0"/>
          <w:szCs w:val="28"/>
        </w:rPr>
        <w:t>至1</w:t>
      </w:r>
      <w:r w:rsidR="00C75F92">
        <w:rPr>
          <w:rFonts w:ascii="宋体" w:hAnsi="宋体" w:cs="宋体" w:hint="eastAsia"/>
          <w:color w:val="000000" w:themeColor="text1"/>
          <w:kern w:val="0"/>
          <w:szCs w:val="28"/>
        </w:rPr>
        <w:t>1</w:t>
      </w:r>
      <w:r>
        <w:rPr>
          <w:rFonts w:ascii="宋体" w:hAnsi="宋体" w:cs="宋体" w:hint="eastAsia"/>
          <w:color w:val="000000" w:themeColor="text1"/>
          <w:kern w:val="0"/>
          <w:szCs w:val="28"/>
        </w:rPr>
        <w:t>:</w:t>
      </w:r>
      <w:r w:rsidR="00C75F92">
        <w:rPr>
          <w:rFonts w:ascii="宋体" w:hAnsi="宋体" w:cs="宋体" w:hint="eastAsia"/>
          <w:color w:val="000000" w:themeColor="text1"/>
          <w:kern w:val="0"/>
          <w:szCs w:val="28"/>
        </w:rPr>
        <w:t>00</w:t>
      </w:r>
      <w:r>
        <w:rPr>
          <w:rFonts w:ascii="宋体" w:hAnsi="宋体" w:cs="宋体" w:hint="eastAsia"/>
          <w:color w:val="000000" w:themeColor="text1"/>
          <w:kern w:val="0"/>
          <w:szCs w:val="28"/>
        </w:rPr>
        <w:t>。</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7、投标地点：</w:t>
      </w:r>
      <w:r>
        <w:rPr>
          <w:rFonts w:ascii="宋体" w:hAnsi="宋体" w:cs="宋体" w:hint="eastAsia"/>
          <w:kern w:val="0"/>
          <w:szCs w:val="28"/>
        </w:rPr>
        <w:t>重庆铁路运输高级技工学校（张家湾校区）招生办2楼201会议室。</w:t>
      </w:r>
    </w:p>
    <w:p w:rsidR="00DD54D4" w:rsidRDefault="00E5353E">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color w:val="000000" w:themeColor="text1"/>
          <w:kern w:val="0"/>
          <w:szCs w:val="28"/>
        </w:rPr>
        <w:t>2023年8月</w:t>
      </w:r>
      <w:r w:rsidR="008E7746">
        <w:rPr>
          <w:rFonts w:ascii="宋体" w:hAnsi="宋体" w:cs="宋体" w:hint="eastAsia"/>
          <w:color w:val="000000" w:themeColor="text1"/>
          <w:kern w:val="0"/>
          <w:szCs w:val="28"/>
        </w:rPr>
        <w:t>23</w:t>
      </w:r>
      <w:r>
        <w:rPr>
          <w:rFonts w:ascii="宋体" w:hAnsi="宋体" w:cs="宋体" w:hint="eastAsia"/>
          <w:color w:val="000000" w:themeColor="text1"/>
          <w:kern w:val="0"/>
          <w:szCs w:val="28"/>
        </w:rPr>
        <w:t>日1</w:t>
      </w:r>
      <w:r w:rsidR="00C75F92">
        <w:rPr>
          <w:rFonts w:ascii="宋体" w:hAnsi="宋体" w:cs="宋体" w:hint="eastAsia"/>
          <w:color w:val="000000" w:themeColor="text1"/>
          <w:kern w:val="0"/>
          <w:szCs w:val="28"/>
        </w:rPr>
        <w:t>1</w:t>
      </w:r>
      <w:r>
        <w:rPr>
          <w:rFonts w:ascii="宋体" w:hAnsi="宋体" w:cs="宋体" w:hint="eastAsia"/>
          <w:color w:val="000000" w:themeColor="text1"/>
          <w:kern w:val="0"/>
          <w:szCs w:val="28"/>
        </w:rPr>
        <w:t>：</w:t>
      </w:r>
      <w:r w:rsidR="00C75F92">
        <w:rPr>
          <w:rFonts w:ascii="宋体" w:hAnsi="宋体" w:cs="宋体" w:hint="eastAsia"/>
          <w:color w:val="000000" w:themeColor="text1"/>
          <w:kern w:val="0"/>
          <w:szCs w:val="28"/>
        </w:rPr>
        <w:t>0</w:t>
      </w:r>
      <w:r>
        <w:rPr>
          <w:rFonts w:ascii="宋体" w:hAnsi="宋体" w:cs="宋体" w:hint="eastAsia"/>
          <w:color w:val="000000" w:themeColor="text1"/>
          <w:kern w:val="0"/>
          <w:szCs w:val="28"/>
        </w:rPr>
        <w:t>0。</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DD54D4" w:rsidRDefault="00E5353E" w:rsidP="00A32FBA">
      <w:pPr>
        <w:spacing w:line="540" w:lineRule="exact"/>
        <w:ind w:firstLineChars="200" w:firstLine="562"/>
        <w:rPr>
          <w:rFonts w:ascii="宋体" w:hAnsi="宋体"/>
          <w:b/>
          <w:color w:val="000000"/>
          <w:szCs w:val="28"/>
        </w:rPr>
      </w:pPr>
      <w:r>
        <w:rPr>
          <w:rFonts w:ascii="宋体" w:hAnsi="宋体" w:hint="eastAsia"/>
          <w:b/>
          <w:color w:val="000000"/>
          <w:szCs w:val="28"/>
        </w:rPr>
        <w:t>四、投标人资质条件</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7、本项目不接受联合体投标。</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DD54D4" w:rsidRDefault="00E5353E">
      <w:pPr>
        <w:spacing w:line="500" w:lineRule="exact"/>
        <w:ind w:firstLineChars="200" w:firstLine="560"/>
        <w:jc w:val="left"/>
        <w:rPr>
          <w:rFonts w:asciiTheme="minorEastAsia" w:eastAsiaTheme="minorEastAsia" w:hAnsiTheme="minorEastAsia" w:cs="宋体" w:hint="eastAsia"/>
          <w:color w:val="000000" w:themeColor="text1"/>
          <w:kern w:val="0"/>
          <w:szCs w:val="28"/>
        </w:rPr>
      </w:pPr>
      <w:r w:rsidRPr="00C75F92">
        <w:rPr>
          <w:rFonts w:asciiTheme="minorEastAsia" w:eastAsiaTheme="minorEastAsia" w:hAnsiTheme="minorEastAsia" w:cs="宋体" w:hint="eastAsia"/>
          <w:color w:val="000000" w:themeColor="text1"/>
          <w:kern w:val="0"/>
          <w:szCs w:val="28"/>
        </w:rPr>
        <w:t>1、具有有效的营业执照、从业人员个人健康证、食品经营许可证。</w:t>
      </w:r>
    </w:p>
    <w:p w:rsidR="008E7746" w:rsidRPr="00C76892" w:rsidRDefault="008E7746" w:rsidP="008E7746">
      <w:pPr>
        <w:spacing w:line="500" w:lineRule="exact"/>
        <w:ind w:firstLineChars="200" w:firstLine="560"/>
        <w:jc w:val="left"/>
        <w:rPr>
          <w:rFonts w:asciiTheme="minorEastAsia" w:eastAsiaTheme="minorEastAsia" w:hAnsiTheme="minorEastAsia" w:cs="宋体"/>
          <w:kern w:val="0"/>
          <w:szCs w:val="28"/>
        </w:rPr>
      </w:pPr>
      <w:r w:rsidRPr="00C76892">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本项目第一次招标的中标人、第一候选中标人不能参加本次招标。</w:t>
      </w:r>
    </w:p>
    <w:p w:rsidR="00DD54D4" w:rsidRDefault="00E5353E" w:rsidP="00A32FBA">
      <w:pPr>
        <w:spacing w:line="540" w:lineRule="exact"/>
        <w:ind w:firstLineChars="200" w:firstLine="562"/>
        <w:rPr>
          <w:rFonts w:ascii="宋体" w:hAnsi="宋体"/>
          <w:b/>
          <w:color w:val="000000"/>
          <w:szCs w:val="28"/>
        </w:rPr>
      </w:pPr>
      <w:r>
        <w:rPr>
          <w:rFonts w:ascii="宋体" w:hAnsi="宋体" w:hint="eastAsia"/>
          <w:b/>
          <w:color w:val="000000"/>
          <w:szCs w:val="28"/>
        </w:rPr>
        <w:t>五、投标保证金、履约保证金</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（一）投标报名费、投标保证金具体缴纳方式如下：</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w:t>
      </w:r>
      <w:r>
        <w:rPr>
          <w:rFonts w:asciiTheme="minorEastAsia" w:eastAsiaTheme="minorEastAsia" w:hAnsiTheme="minorEastAsia" w:cs="宋体" w:hint="eastAsia"/>
          <w:color w:val="000000" w:themeColor="text1"/>
          <w:kern w:val="0"/>
          <w:szCs w:val="28"/>
        </w:rPr>
        <w:t>500.00</w:t>
      </w:r>
      <w:r>
        <w:rPr>
          <w:rFonts w:asciiTheme="minorEastAsia" w:eastAsiaTheme="minorEastAsia" w:hAnsiTheme="minorEastAsia" w:cs="宋体" w:hint="eastAsia"/>
          <w:kern w:val="0"/>
          <w:szCs w:val="28"/>
        </w:rPr>
        <w:t>元（大写：伍佰元整），保证金</w:t>
      </w:r>
      <w:r w:rsidR="008E7746">
        <w:rPr>
          <w:rFonts w:asciiTheme="minorEastAsia" w:eastAsiaTheme="minorEastAsia" w:hAnsiTheme="minorEastAsia" w:cs="宋体" w:hint="eastAsia"/>
          <w:color w:val="000000" w:themeColor="text1"/>
          <w:kern w:val="0"/>
          <w:szCs w:val="28"/>
        </w:rPr>
        <w:t>30000</w:t>
      </w:r>
      <w:r>
        <w:rPr>
          <w:rFonts w:asciiTheme="minorEastAsia" w:eastAsiaTheme="minorEastAsia" w:hAnsiTheme="minorEastAsia" w:cs="宋体" w:hint="eastAsia"/>
          <w:color w:val="000000" w:themeColor="text1"/>
          <w:kern w:val="0"/>
          <w:szCs w:val="28"/>
        </w:rPr>
        <w:t>.00</w:t>
      </w:r>
      <w:r w:rsidR="008E7746">
        <w:rPr>
          <w:rFonts w:asciiTheme="minorEastAsia" w:eastAsiaTheme="minorEastAsia" w:hAnsiTheme="minorEastAsia" w:cs="宋体" w:hint="eastAsia"/>
          <w:kern w:val="0"/>
          <w:szCs w:val="28"/>
        </w:rPr>
        <w:t>元（大写：叁万</w:t>
      </w:r>
      <w:r>
        <w:rPr>
          <w:rFonts w:asciiTheme="minorEastAsia" w:eastAsiaTheme="minorEastAsia" w:hAnsiTheme="minorEastAsia" w:cs="宋体" w:hint="eastAsia"/>
          <w:kern w:val="0"/>
          <w:szCs w:val="28"/>
        </w:rPr>
        <w:t>元整）的投标人须确保从其基本账户将</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汇入重庆铁路运输高级技工学校的账号上，其到账的截止时间为</w:t>
      </w:r>
      <w:r>
        <w:rPr>
          <w:rFonts w:ascii="宋体" w:eastAsiaTheme="minorEastAsia" w:hAnsi="宋体" w:cs="宋体" w:hint="eastAsia"/>
          <w:color w:val="000000" w:themeColor="text1"/>
          <w:kern w:val="0"/>
          <w:szCs w:val="28"/>
        </w:rPr>
        <w:t>2023年8月</w:t>
      </w:r>
      <w:r w:rsidR="008E7746">
        <w:rPr>
          <w:rFonts w:ascii="宋体" w:eastAsiaTheme="minorEastAsia" w:hAnsi="宋体" w:cs="宋体" w:hint="eastAsia"/>
          <w:color w:val="000000" w:themeColor="text1"/>
          <w:kern w:val="0"/>
          <w:szCs w:val="28"/>
        </w:rPr>
        <w:t>23</w:t>
      </w:r>
      <w:r>
        <w:rPr>
          <w:rFonts w:ascii="宋体" w:eastAsiaTheme="minorEastAsia" w:hAnsi="宋体" w:cs="宋体" w:hint="eastAsia"/>
          <w:color w:val="000000" w:themeColor="text1"/>
          <w:kern w:val="0"/>
          <w:szCs w:val="28"/>
        </w:rPr>
        <w:t>日</w:t>
      </w:r>
      <w:r>
        <w:rPr>
          <w:rFonts w:ascii="宋体" w:hAnsi="宋体" w:cs="宋体" w:hint="eastAsia"/>
          <w:color w:val="000000" w:themeColor="text1"/>
          <w:kern w:val="0"/>
          <w:szCs w:val="28"/>
        </w:rPr>
        <w:t>8：00</w:t>
      </w:r>
      <w:r>
        <w:rPr>
          <w:rFonts w:ascii="宋体" w:hAnsi="宋体" w:cs="宋体" w:hint="eastAsia"/>
          <w:kern w:val="0"/>
          <w:szCs w:val="28"/>
        </w:rPr>
        <w:t>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w:t>
      </w:r>
      <w:r>
        <w:rPr>
          <w:rFonts w:asciiTheme="minorEastAsia" w:eastAsiaTheme="minorEastAsia" w:hAnsiTheme="minorEastAsia" w:cs="宋体" w:hint="eastAsia"/>
          <w:color w:val="000000" w:themeColor="text1"/>
          <w:kern w:val="0"/>
          <w:szCs w:val="28"/>
        </w:rPr>
        <w:t>学校张家湾校区小卖部承包服务项目</w:t>
      </w:r>
      <w:r w:rsidR="008E7746">
        <w:rPr>
          <w:rFonts w:asciiTheme="minorEastAsia" w:eastAsiaTheme="minorEastAsia" w:hAnsiTheme="minorEastAsia" w:cs="宋体" w:hint="eastAsia"/>
          <w:color w:val="000000" w:themeColor="text1"/>
          <w:kern w:val="0"/>
          <w:szCs w:val="28"/>
        </w:rPr>
        <w:t>（第二次）</w:t>
      </w:r>
      <w:r>
        <w:rPr>
          <w:rFonts w:asciiTheme="minorEastAsia" w:eastAsiaTheme="minorEastAsia" w:hAnsiTheme="minorEastAsia" w:cs="宋体" w:hint="eastAsia"/>
          <w:kern w:val="0"/>
          <w:szCs w:val="28"/>
        </w:rPr>
        <w:t>”。</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转入账户：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  名：重庆铁路运输高级技工学校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开户行：中行重庆沙坪坝支行</w:t>
      </w:r>
      <w:r>
        <w:rPr>
          <w:rFonts w:asciiTheme="minorEastAsia" w:eastAsiaTheme="minorEastAsia" w:hAnsiTheme="minorEastAsia" w:cs="宋体" w:hint="eastAsia"/>
          <w:color w:val="000000" w:themeColor="text1"/>
          <w:kern w:val="0"/>
          <w:szCs w:val="28"/>
        </w:rPr>
        <w:t>上桥新街分理处</w:t>
      </w:r>
    </w:p>
    <w:p w:rsidR="00DD54D4" w:rsidRDefault="00E5353E">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账</w:t>
      </w:r>
      <w:proofErr w:type="gramEnd"/>
      <w:r>
        <w:rPr>
          <w:rFonts w:asciiTheme="minorEastAsia" w:eastAsiaTheme="minorEastAsia" w:hAnsiTheme="minorEastAsia" w:cs="宋体" w:hint="eastAsia"/>
          <w:kern w:val="0"/>
          <w:szCs w:val="28"/>
        </w:rPr>
        <w:t xml:space="preserve">  号：108802942557</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（1）投标人必须付款凭证备注栏中注明“</w:t>
      </w:r>
      <w:r>
        <w:rPr>
          <w:rFonts w:asciiTheme="minorEastAsia" w:eastAsiaTheme="minorEastAsia" w:hAnsiTheme="minorEastAsia" w:cs="宋体" w:hint="eastAsia"/>
          <w:color w:val="000000" w:themeColor="text1"/>
          <w:kern w:val="0"/>
          <w:szCs w:val="28"/>
        </w:rPr>
        <w:t>学校张家湾校区小卖部承包服务项目</w:t>
      </w:r>
      <w:r w:rsidR="008E7746">
        <w:rPr>
          <w:rFonts w:asciiTheme="minorEastAsia" w:eastAsiaTheme="minorEastAsia" w:hAnsiTheme="minorEastAsia" w:cs="宋体" w:hint="eastAsia"/>
          <w:color w:val="000000" w:themeColor="text1"/>
          <w:kern w:val="0"/>
          <w:szCs w:val="28"/>
        </w:rPr>
        <w:t>（第二次）</w:t>
      </w:r>
      <w:r>
        <w:rPr>
          <w:rFonts w:asciiTheme="minorEastAsia" w:eastAsiaTheme="minorEastAsia" w:hAnsiTheme="minorEastAsia" w:cs="宋体" w:hint="eastAsia"/>
          <w:kern w:val="0"/>
          <w:szCs w:val="28"/>
        </w:rPr>
        <w:t>”；</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时，到款账户为上述指定的专用账户，来款账户必须为本公司基本账户。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w:t>
      </w:r>
      <w:r>
        <w:rPr>
          <w:rFonts w:ascii="宋体" w:hAnsi="宋体" w:hint="eastAsia"/>
          <w:color w:val="000000"/>
          <w:szCs w:val="28"/>
        </w:rPr>
        <w:t>投标保证金</w:t>
      </w:r>
      <w:r>
        <w:rPr>
          <w:rFonts w:asciiTheme="minorEastAsia" w:eastAsiaTheme="minorEastAsia" w:hAnsiTheme="minorEastAsia" w:cs="宋体" w:hint="eastAsia"/>
          <w:kern w:val="0"/>
          <w:szCs w:val="28"/>
        </w:rPr>
        <w:t>退还方式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w:t>
      </w:r>
      <w:r>
        <w:rPr>
          <w:rFonts w:ascii="宋体" w:hAnsi="宋体" w:hint="eastAsia"/>
          <w:color w:val="000000"/>
          <w:szCs w:val="28"/>
        </w:rPr>
        <w:t>投标保证金</w:t>
      </w:r>
      <w:r>
        <w:rPr>
          <w:rFonts w:asciiTheme="minorEastAsia" w:eastAsiaTheme="minorEastAsia" w:hAnsiTheme="minorEastAsia" w:cs="宋体" w:hint="eastAsia"/>
          <w:kern w:val="0"/>
          <w:szCs w:val="28"/>
        </w:rPr>
        <w:t>的未中标的投标供应商，在中标结果公示，中标通知书发放后，由重庆铁路运输高级技工学校在5个工作日内按原来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w:t>
      </w:r>
      <w:r>
        <w:rPr>
          <w:rFonts w:ascii="宋体" w:hAnsi="宋体" w:hint="eastAsia"/>
          <w:color w:val="000000"/>
          <w:szCs w:val="28"/>
        </w:rPr>
        <w:t>投标保证金</w:t>
      </w:r>
      <w:r>
        <w:rPr>
          <w:rFonts w:asciiTheme="minorEastAsia" w:eastAsiaTheme="minorEastAsia" w:hAnsiTheme="minorEastAsia" w:cs="宋体" w:hint="eastAsia"/>
          <w:kern w:val="0"/>
          <w:szCs w:val="28"/>
        </w:rPr>
        <w:t>，在中标供应商与重庆铁路运输高级技工学校签订合同之日起5个工作日内按原来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w:t>
      </w:r>
      <w:r>
        <w:rPr>
          <w:rFonts w:ascii="宋体" w:hAnsi="宋体" w:hint="eastAsia"/>
          <w:color w:val="000000"/>
          <w:szCs w:val="28"/>
        </w:rPr>
        <w:t>投标保证金</w:t>
      </w:r>
      <w:r>
        <w:rPr>
          <w:rFonts w:asciiTheme="minorEastAsia" w:eastAsiaTheme="minorEastAsia" w:hAnsiTheme="minorEastAsia" w:cs="宋体" w:hint="eastAsia"/>
          <w:kern w:val="0"/>
          <w:szCs w:val="28"/>
        </w:rPr>
        <w:t>招标人按规定期限退还时，均不产生任何利息。</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w:t>
      </w:r>
      <w:r>
        <w:rPr>
          <w:rFonts w:ascii="宋体" w:hAnsi="宋体" w:hint="eastAsia"/>
          <w:color w:val="000000"/>
          <w:szCs w:val="28"/>
        </w:rPr>
        <w:t>投标保证金</w:t>
      </w:r>
      <w:r>
        <w:rPr>
          <w:rFonts w:asciiTheme="minorEastAsia" w:eastAsiaTheme="minorEastAsia" w:hAnsiTheme="minorEastAsia" w:cs="宋体" w:hint="eastAsia"/>
          <w:kern w:val="0"/>
          <w:szCs w:val="28"/>
        </w:rPr>
        <w:t>咨询电话：（023）65915078</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（三）履约保证金与质保金</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w:t>
      </w:r>
      <w:r w:rsidR="00C75F92">
        <w:rPr>
          <w:rFonts w:asciiTheme="minorEastAsia" w:eastAsiaTheme="minorEastAsia" w:hAnsiTheme="minorEastAsia" w:cs="宋体" w:hint="eastAsia"/>
          <w:color w:val="000000" w:themeColor="text1"/>
          <w:kern w:val="0"/>
          <w:szCs w:val="28"/>
        </w:rPr>
        <w:t>10</w:t>
      </w:r>
      <w:r>
        <w:rPr>
          <w:rFonts w:asciiTheme="minorEastAsia" w:eastAsiaTheme="minorEastAsia" w:hAnsiTheme="minorEastAsia" w:cs="宋体" w:hint="eastAsia"/>
          <w:color w:val="000000" w:themeColor="text1"/>
          <w:kern w:val="0"/>
          <w:szCs w:val="28"/>
        </w:rPr>
        <w:t>%</w:t>
      </w:r>
      <w:r>
        <w:rPr>
          <w:rFonts w:asciiTheme="minorEastAsia" w:eastAsiaTheme="minorEastAsia" w:hAnsiTheme="minorEastAsia" w:cs="宋体" w:hint="eastAsia"/>
          <w:kern w:val="0"/>
          <w:szCs w:val="28"/>
        </w:rPr>
        <w:t>）汇至学校基本账户。</w:t>
      </w:r>
    </w:p>
    <w:p w:rsidR="00DD54D4" w:rsidRDefault="00E5353E">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注：货物与服务项目：待合同签订完成后，已缴纳</w:t>
      </w:r>
      <w:r>
        <w:rPr>
          <w:rFonts w:asciiTheme="minorEastAsia" w:eastAsiaTheme="minorEastAsia" w:hAnsiTheme="minorEastAsia" w:cs="宋体" w:hint="eastAsia"/>
          <w:color w:val="000000" w:themeColor="text1"/>
          <w:kern w:val="0"/>
          <w:szCs w:val="28"/>
        </w:rPr>
        <w:t>履约保证金自动转为质保金，</w:t>
      </w:r>
      <w:r>
        <w:rPr>
          <w:rFonts w:asciiTheme="minorEastAsia" w:eastAsiaTheme="minorEastAsia" w:hAnsiTheme="minorEastAsia" w:cs="宋体" w:hint="eastAsia"/>
          <w:kern w:val="0"/>
          <w:szCs w:val="28"/>
        </w:rPr>
        <w:t>重庆铁路运输高级技工学校在服务期满后五个工作日内按原来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r>
        <w:rPr>
          <w:rFonts w:asciiTheme="minorEastAsia" w:eastAsiaTheme="minorEastAsia" w:hAnsiTheme="minorEastAsia" w:cs="宋体"/>
          <w:color w:val="000000" w:themeColor="text1"/>
          <w:kern w:val="0"/>
          <w:szCs w:val="28"/>
        </w:rPr>
        <w:t xml:space="preserve"> </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lastRenderedPageBreak/>
        <w:t>3、</w:t>
      </w:r>
      <w:r>
        <w:rPr>
          <w:rFonts w:ascii="宋体" w:hAnsi="宋体" w:hint="eastAsia"/>
          <w:color w:val="000000"/>
          <w:szCs w:val="28"/>
        </w:rPr>
        <w:t>投标人在投标过程中弄虚作假，提供虚假材料的；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中标供应商将中标项目转让给他人或者在投标文件中未说明且未经招标人同意，将中标项目分包给他人的；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DD54D4" w:rsidRDefault="00E5353E">
      <w:pPr>
        <w:spacing w:line="540" w:lineRule="exact"/>
        <w:ind w:firstLine="660"/>
        <w:rPr>
          <w:rFonts w:ascii="宋体" w:hAnsi="宋体" w:cs="MS Shell Dlg"/>
          <w:b/>
          <w:szCs w:val="28"/>
        </w:rPr>
      </w:pPr>
      <w:r>
        <w:rPr>
          <w:rFonts w:ascii="宋体" w:hAnsi="宋体" w:cs="MS Shell Dlg" w:hint="eastAsia"/>
          <w:b/>
          <w:szCs w:val="28"/>
        </w:rPr>
        <w:t>六、投标报名注意事项</w:t>
      </w:r>
    </w:p>
    <w:p w:rsidR="00DD54D4" w:rsidRDefault="00E5353E">
      <w:pPr>
        <w:spacing w:line="560" w:lineRule="exact"/>
        <w:ind w:firstLineChars="250" w:firstLine="700"/>
        <w:rPr>
          <w:rFonts w:ascii="宋体" w:hAnsi="宋体"/>
          <w:color w:val="000000" w:themeColor="text1"/>
          <w:szCs w:val="28"/>
        </w:rPr>
      </w:pP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DD54D4" w:rsidRDefault="00E5353E">
      <w:pPr>
        <w:spacing w:line="540" w:lineRule="exact"/>
        <w:ind w:firstLine="660"/>
        <w:rPr>
          <w:rFonts w:ascii="宋体" w:hAnsi="宋体" w:cs="MS Shell Dlg"/>
          <w:b/>
          <w:szCs w:val="28"/>
        </w:rPr>
      </w:pPr>
      <w:bookmarkStart w:id="0" w:name="_Toc361131443"/>
      <w:r>
        <w:rPr>
          <w:rFonts w:ascii="宋体" w:hAnsi="宋体" w:cs="MS Shell Dlg" w:hint="eastAsia"/>
          <w:b/>
          <w:szCs w:val="28"/>
        </w:rPr>
        <w:t>七、联系方式</w:t>
      </w:r>
      <w:bookmarkEnd w:id="0"/>
    </w:p>
    <w:p w:rsidR="00DD54D4" w:rsidRDefault="00E5353E">
      <w:pPr>
        <w:spacing w:line="540" w:lineRule="exact"/>
        <w:ind w:firstLineChars="400" w:firstLine="1120"/>
        <w:rPr>
          <w:rFonts w:asciiTheme="minorEastAsia" w:eastAsiaTheme="minorEastAsia" w:hAnsiTheme="minorEastAsia" w:cs="宋体"/>
          <w:kern w:val="0"/>
          <w:szCs w:val="28"/>
        </w:rPr>
      </w:pPr>
      <w:r>
        <w:rPr>
          <w:rFonts w:ascii="宋体" w:hAnsi="宋体" w:hint="eastAsia"/>
          <w:color w:val="000000"/>
          <w:szCs w:val="28"/>
        </w:rPr>
        <w:t xml:space="preserve">报名咨询：李老师       </w:t>
      </w:r>
      <w:r>
        <w:rPr>
          <w:rFonts w:asciiTheme="minorEastAsia" w:eastAsiaTheme="minorEastAsia" w:hAnsiTheme="minorEastAsia" w:cs="宋体" w:hint="eastAsia"/>
          <w:kern w:val="0"/>
          <w:szCs w:val="28"/>
        </w:rPr>
        <w:t xml:space="preserve">   联系电话：15025481080</w:t>
      </w:r>
    </w:p>
    <w:p w:rsidR="00DD54D4" w:rsidRDefault="00E5353E">
      <w:pPr>
        <w:spacing w:line="500" w:lineRule="exact"/>
        <w:ind w:firstLineChars="400" w:firstLine="112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项目咨询：</w:t>
      </w:r>
      <w:r>
        <w:rPr>
          <w:rFonts w:asciiTheme="minorEastAsia" w:eastAsiaTheme="minorEastAsia" w:hAnsiTheme="minorEastAsia" w:cs="宋体" w:hint="eastAsia"/>
          <w:color w:val="000000" w:themeColor="text1"/>
          <w:kern w:val="0"/>
          <w:szCs w:val="28"/>
        </w:rPr>
        <w:t xml:space="preserve">向老师 </w:t>
      </w:r>
      <w:r>
        <w:rPr>
          <w:rFonts w:asciiTheme="minorEastAsia" w:eastAsiaTheme="minorEastAsia" w:hAnsiTheme="minorEastAsia" w:cs="宋体" w:hint="eastAsia"/>
          <w:color w:val="FF0000"/>
          <w:kern w:val="0"/>
          <w:szCs w:val="28"/>
        </w:rPr>
        <w:t xml:space="preserve">  </w:t>
      </w:r>
      <w:r>
        <w:rPr>
          <w:rFonts w:asciiTheme="minorEastAsia" w:eastAsiaTheme="minorEastAsia" w:hAnsiTheme="minorEastAsia" w:cs="宋体" w:hint="eastAsia"/>
          <w:kern w:val="0"/>
          <w:szCs w:val="28"/>
        </w:rPr>
        <w:t xml:space="preserve">       联系电话：</w:t>
      </w:r>
      <w:r>
        <w:rPr>
          <w:rFonts w:asciiTheme="minorEastAsia" w:eastAsiaTheme="minorEastAsia" w:hAnsiTheme="minorEastAsia" w:cs="宋体"/>
          <w:color w:val="000000" w:themeColor="text1"/>
          <w:kern w:val="0"/>
          <w:szCs w:val="28"/>
        </w:rPr>
        <w:t>023-65915080</w:t>
      </w:r>
    </w:p>
    <w:p w:rsidR="00DD54D4" w:rsidRDefault="00E5353E">
      <w:pPr>
        <w:spacing w:line="500" w:lineRule="exact"/>
        <w:ind w:firstLineChars="400" w:firstLine="1120"/>
        <w:jc w:val="left"/>
        <w:rPr>
          <w:rFonts w:ascii="宋体" w:hAnsi="宋体"/>
          <w:kern w:val="0"/>
          <w:szCs w:val="28"/>
        </w:rPr>
      </w:pPr>
      <w:r>
        <w:rPr>
          <w:rFonts w:ascii="宋体" w:hAnsi="宋体" w:hint="eastAsia"/>
          <w:kern w:val="0"/>
          <w:szCs w:val="28"/>
        </w:rPr>
        <w:t>采购人地址：重庆市沙坪坝区张家湾50号</w:t>
      </w:r>
    </w:p>
    <w:p w:rsidR="00DD54D4" w:rsidRDefault="00E5353E">
      <w:pPr>
        <w:spacing w:line="540" w:lineRule="exact"/>
        <w:ind w:firstLine="660"/>
        <w:rPr>
          <w:rFonts w:ascii="宋体" w:hAnsi="宋体" w:cs="MS Shell Dlg"/>
          <w:b/>
          <w:szCs w:val="28"/>
        </w:rPr>
      </w:pPr>
      <w:r>
        <w:rPr>
          <w:rFonts w:ascii="宋体" w:hAnsi="宋体" w:cs="MS Shell Dlg" w:hint="eastAsia"/>
          <w:b/>
          <w:szCs w:val="28"/>
        </w:rPr>
        <w:t>八、监督机构</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DD54D4" w:rsidRDefault="00E5353E">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DD54D4" w:rsidRDefault="00DD54D4">
      <w:pPr>
        <w:pStyle w:val="BodyText"/>
      </w:pPr>
    </w:p>
    <w:p w:rsidR="00DD54D4" w:rsidRDefault="00E5353E">
      <w:pPr>
        <w:pStyle w:val="10"/>
        <w:spacing w:before="312" w:afterLines="100" w:after="312" w:line="540" w:lineRule="exact"/>
      </w:pPr>
      <w:r>
        <w:rPr>
          <w:rFonts w:ascii="方正小标宋简体" w:eastAsia="方正小标宋简体" w:hAnsi="仿宋" w:hint="eastAsia"/>
          <w:szCs w:val="44"/>
        </w:rPr>
        <w:t>第二篇投标人须知</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（一）投标人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投标人是指响应招标、参加投标竞争的法人、其他组织或者自然人。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（二）合格投标人条件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合格投标人应完全符合招标文件第一篇中规定的投标人资格条件，并对招标文件</w:t>
      </w:r>
      <w:proofErr w:type="gramStart"/>
      <w:r>
        <w:rPr>
          <w:rFonts w:ascii="宋体" w:hAnsi="宋体" w:hint="eastAsia"/>
          <w:color w:val="000000"/>
          <w:szCs w:val="28"/>
        </w:rPr>
        <w:t>作出</w:t>
      </w:r>
      <w:proofErr w:type="gramEnd"/>
      <w:r>
        <w:rPr>
          <w:rFonts w:ascii="宋体" w:hAnsi="宋体" w:hint="eastAsia"/>
          <w:color w:val="000000"/>
          <w:szCs w:val="28"/>
        </w:rPr>
        <w:t>实质性响应。</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（三）投标人的风险</w:t>
      </w:r>
    </w:p>
    <w:p w:rsidR="00DD54D4" w:rsidRDefault="00E5353E">
      <w:pPr>
        <w:spacing w:line="540" w:lineRule="exact"/>
        <w:ind w:firstLine="660"/>
        <w:rPr>
          <w:rFonts w:ascii="宋体" w:hAnsi="宋体"/>
          <w:color w:val="000000"/>
          <w:szCs w:val="28"/>
        </w:rPr>
      </w:pPr>
      <w:r>
        <w:rPr>
          <w:rFonts w:ascii="宋体" w:hAnsi="宋体" w:hint="eastAsia"/>
          <w:color w:val="000000"/>
          <w:szCs w:val="28"/>
        </w:rPr>
        <w:lastRenderedPageBreak/>
        <w:t>投标人没有按照招标文件要求提供全部资料，或者投标人没有对招标文件在各方面</w:t>
      </w:r>
      <w:proofErr w:type="gramStart"/>
      <w:r>
        <w:rPr>
          <w:rFonts w:ascii="宋体" w:hAnsi="宋体" w:hint="eastAsia"/>
          <w:color w:val="000000"/>
          <w:szCs w:val="28"/>
        </w:rPr>
        <w:t>作出</w:t>
      </w:r>
      <w:proofErr w:type="gramEnd"/>
      <w:r>
        <w:rPr>
          <w:rFonts w:ascii="宋体" w:hAnsi="宋体" w:hint="eastAsia"/>
          <w:color w:val="000000"/>
          <w:szCs w:val="28"/>
        </w:rPr>
        <w:t>实质性响应，可能导致投标被拒绝或评定为无效投标。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（四）法律责任</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投标人违反《中华人民共和国政府采购法》、《中华人民共和国政府采购实施条例》等相关规定，将按规定追究投标人法律责任。</w:t>
      </w:r>
    </w:p>
    <w:p w:rsidR="00DD54D4" w:rsidRDefault="00E5353E">
      <w:pPr>
        <w:spacing w:line="540" w:lineRule="exact"/>
        <w:ind w:firstLine="660"/>
        <w:rPr>
          <w:rFonts w:ascii="宋体" w:hAnsi="宋体" w:cs="MS Shell Dlg"/>
          <w:b/>
          <w:szCs w:val="28"/>
        </w:rPr>
      </w:pPr>
      <w:r>
        <w:rPr>
          <w:rFonts w:ascii="宋体" w:hAnsi="宋体" w:cs="MS Shell Dlg" w:hint="eastAsia"/>
          <w:b/>
          <w:szCs w:val="28"/>
        </w:rPr>
        <w:t>二、纪律要求和监督</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（一）对招标人的纪律要求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招标人不得泄漏招标投标活动中应当保密的情况和资料，不得与投标人串通损害国家利益、社会公共利益或者他人合法权益，禁止招标人与投标人串通投标。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有下列情形之一的，属于招标人与投标人串通投标：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（1）招标人在开标前开启投标文件并将有关信息泄露给其他投标人;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（2）招标人直接或者间接向投标人泄露标底、评标委员会成员等信息；</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（3）招标人明示或者暗示投标人压低或者抬高投标报价；</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（4）招标人授意投标人撤换、修改投标文件；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（5）招标人明示或者暗示投标人为特定投标人中标提供方便；</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（6）招标人与投标人为谋求特定投标人中标而采取的其他串通行为。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（二）对投标人的纪律要求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有下列情形之一的，属于投标人相互串通投标：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（1）投标人之间协商投标报价等投标文件的实质性内容；</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（2）投标人之间约定中标人；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（3）投标人之间约定部分投标人放弃投标或者中标；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（4）属于同一集团、协会、商会等组织成员的投标人按照该组织要求</w:t>
      </w:r>
      <w:r>
        <w:rPr>
          <w:rFonts w:ascii="宋体" w:hAnsi="宋体" w:hint="eastAsia"/>
          <w:color w:val="000000"/>
          <w:szCs w:val="28"/>
        </w:rPr>
        <w:lastRenderedPageBreak/>
        <w:t>协同投标；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（5）投标人之间为谋取中标或者排斥特定投标人而采取的其他联合行动。</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有下列情形之一的，视为投标人相互串通投标：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（1）不同投标人的投标文件由同一单位或者个人编制；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（2）不同投标人委托同一单位或者个人办理投标事宜；</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（3）不同投标人的投标文件载明的项目管理成员为同一人；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（4）不同投标人的投标文件异常一致或者投标报价呈规律性差异；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（5）不同投标人的投标文件相互混装；</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（6）不同投标人的投标保证金从同一单位或者个人的账户转出。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使用通过受让或者租借等方式获取的资格、资质证书投标的，属于以他人名义投标。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投标人有下列情形之一的，属于以其他方式弄虚作假的行为：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（1）使用伪造、变造的许可证件；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（2）提供虚假的财务状况或者业绩；</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（3）提供虚假的项目负责人或者主要技术人员简历、劳动关系证明；</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（4）提供虚假的信用状况；</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（5）其他弄虚作假的行为。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（三） 对评标委员会成员的纪律要求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（四）对与评标活动有关的工作人员的纪律要求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与评标活动有关的工作人员不得收受他人的财物或者其他好处，不得向他人透漏对投标文件的评审和比较、中标候选人的推荐情况以及与评标有关</w:t>
      </w:r>
      <w:r>
        <w:rPr>
          <w:rFonts w:ascii="宋体" w:hAnsi="宋体" w:hint="eastAsia"/>
          <w:color w:val="000000"/>
          <w:szCs w:val="28"/>
        </w:rPr>
        <w:lastRenderedPageBreak/>
        <w:t>的其他情况。在评标活动中，与评标活动有关的工作人员不得擅离职守，影响评标程序正常进行。</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（五） 投诉</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投标人和其他利害关系人认为本次招标活动违反法律、法规和规章规定的，有权向有关行政监督部门投诉。</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1、招标文件由邀请书、投标人须知、项目数量及质量技术需求、项目商务要求、资格审查及评标办法和合同主要条款和格式合同（样本）、投标文件</w:t>
      </w:r>
      <w:proofErr w:type="gramStart"/>
      <w:r>
        <w:rPr>
          <w:rFonts w:asciiTheme="minorEastAsia" w:eastAsiaTheme="minorEastAsia" w:hAnsiTheme="minorEastAsia" w:cs="宋体" w:hint="eastAsia"/>
          <w:kern w:val="0"/>
          <w:szCs w:val="28"/>
        </w:rPr>
        <w:t>格式七</w:t>
      </w:r>
      <w:proofErr w:type="gramEnd"/>
      <w:r>
        <w:rPr>
          <w:rFonts w:asciiTheme="minorEastAsia" w:eastAsiaTheme="minorEastAsia" w:hAnsiTheme="minorEastAsia" w:cs="宋体" w:hint="eastAsia"/>
          <w:kern w:val="0"/>
          <w:szCs w:val="28"/>
        </w:rPr>
        <w:t>部分组成。</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（1）报价书：报价书加盖公司公章和法定代表人（或授权人）签名或盖章。（2）投标文件内容必须包含：</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A、公司资质证明材料：（a）工商管理局颁发的有效的《营业执照》副</w:t>
      </w:r>
      <w:r>
        <w:rPr>
          <w:rFonts w:asciiTheme="minorEastAsia" w:eastAsiaTheme="minorEastAsia" w:hAnsiTheme="minorEastAsia" w:cs="宋体" w:hint="eastAsia"/>
          <w:kern w:val="0"/>
          <w:szCs w:val="28"/>
        </w:rPr>
        <w:lastRenderedPageBreak/>
        <w:t xml:space="preserve">本复印件；（b）《食品经营许可证》复印件；（c）投标企业法定代表人身份证复印件；（d）法人授权书原件和被授权人身份证复印件等。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B、公司业绩、信誉证明材料：（a）包含管理过学校的合同、校方联系人及有效联系方式等；（b）以往经营中获得的相关荣誉证明材料等。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C、经营方案：各项管理措施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D、服务承诺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E、投标单位认为需要提供的其他资格证明材料；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以上条款基本格式见本文件第四篇“投标文件格式要求”，投标人也可在基本格式基础上对表格进行扩展。未规定格式的由投标人自定格式。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DD54D4" w:rsidRDefault="00E5353E">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5、提交投标文件的份数和签署</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（1）投标书面文件正本一份，副本一份。副本可为正本的复印件，必须与正本一致，如出现不一致情况以正本为准。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（2）投标书面文件正本的每一页均应由法定代表人或其委托代理人签字或签章并加盖公章（如双面打印的投标文件只需一面签字盖章）。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w:t>
      </w:r>
      <w:r>
        <w:rPr>
          <w:rFonts w:asciiTheme="minorEastAsia" w:eastAsiaTheme="minorEastAsia" w:hAnsiTheme="minorEastAsia" w:cs="宋体" w:hint="eastAsia"/>
          <w:kern w:val="0"/>
          <w:szCs w:val="28"/>
        </w:rPr>
        <w:lastRenderedPageBreak/>
        <w:t>标人公章或由法定代表人或其委托代理人签字确认。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6、投标书面文件的密封与标记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法定代表人或委托代理人</w:t>
      </w:r>
      <w:r>
        <w:rPr>
          <w:rFonts w:asciiTheme="minorEastAsia" w:eastAsiaTheme="minorEastAsia" w:hAnsiTheme="minorEastAsia" w:cs="宋体"/>
          <w:kern w:val="0"/>
          <w:szCs w:val="28"/>
        </w:rPr>
        <w:t>签字</w:t>
      </w:r>
      <w:r>
        <w:rPr>
          <w:rFonts w:asciiTheme="minorEastAsia" w:eastAsiaTheme="minorEastAsia" w:hAnsiTheme="minorEastAsia" w:cs="宋体" w:hint="eastAsia"/>
          <w:kern w:val="0"/>
          <w:szCs w:val="28"/>
        </w:rPr>
        <w:t>并加盖公章</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超过投标截止时间、不按规定密封的投标书，招标人概不接受。</w:t>
      </w:r>
    </w:p>
    <w:p w:rsidR="00DD54D4" w:rsidRDefault="00E5353E">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招标</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（1）法人代表或其委托代理人未到现场参加开标的。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（4）投标人未提交投标报名费、投标保证金、风险金或金额不足、形式不符合要求的。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 “招标资质”要求的内容或超过营业范围。</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（6）投标报价低于最低限价或严重偏离市场价格。</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（8）招标有效期未载明或不满足招标文件要求。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（11）投标人提交的投标文件有选择性的两个及以上报价。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（12）投标产品不符合必须强制执行的国家标准的。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（13）投标文件含有违反国家法律、法规的内容，或附有采购人不能接受的条件的。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（14）投标产品出现投标人名称、与投标人有关的单位、人员、业绩有关的标志的。</w:t>
      </w:r>
    </w:p>
    <w:p w:rsidR="00DD54D4" w:rsidRDefault="00E5353E">
      <w:pPr>
        <w:spacing w:line="540" w:lineRule="exact"/>
        <w:ind w:firstLineChars="200" w:firstLine="560"/>
        <w:rPr>
          <w:rFonts w:asciiTheme="minorEastAsia" w:eastAsiaTheme="minorEastAsia" w:hAnsiTheme="minorEastAsia" w:cs="宋体"/>
          <w:kern w:val="0"/>
          <w:szCs w:val="28"/>
        </w:rPr>
      </w:pPr>
      <w:bookmarkStart w:id="1" w:name="_Toc361131461"/>
      <w:bookmarkStart w:id="2" w:name="_Toc23766"/>
      <w:bookmarkStart w:id="3" w:name="_Toc291166943"/>
      <w:bookmarkStart w:id="4" w:name="_Toc8798"/>
      <w:r>
        <w:rPr>
          <w:rFonts w:asciiTheme="minorEastAsia" w:eastAsiaTheme="minorEastAsia" w:hAnsiTheme="minorEastAsia" w:cs="宋体" w:hint="eastAsia"/>
          <w:kern w:val="0"/>
          <w:szCs w:val="28"/>
        </w:rPr>
        <w:t>11、</w:t>
      </w:r>
      <w:proofErr w:type="gramStart"/>
      <w:r>
        <w:rPr>
          <w:rFonts w:asciiTheme="minorEastAsia" w:eastAsiaTheme="minorEastAsia" w:hAnsiTheme="minorEastAsia" w:cs="宋体" w:hint="eastAsia"/>
          <w:kern w:val="0"/>
          <w:szCs w:val="28"/>
        </w:rPr>
        <w:t>废标条款</w:t>
      </w:r>
      <w:bookmarkEnd w:id="1"/>
      <w:bookmarkEnd w:id="2"/>
      <w:bookmarkEnd w:id="3"/>
      <w:bookmarkEnd w:id="4"/>
      <w:proofErr w:type="gramEnd"/>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（1）符合相关资质要求的供应商或者对招标文件作实质响应的供应商不足三家的。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（2）投标人主要技术指标均低于招标文件要求，无法满足招标人需求的。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（3）出现影响采购公正的违法、违规行为的。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（4）因重大变故，采购任务取消的。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2、重庆铁路运输高级技工学校可视采购具体情况，延长投标截止时间和开标时间，但至少在招标公告要求提交投标文件的截止时间3日前，将变更公告</w:t>
      </w:r>
      <w:proofErr w:type="gramStart"/>
      <w:r>
        <w:rPr>
          <w:rFonts w:asciiTheme="minorEastAsia" w:eastAsiaTheme="minorEastAsia" w:hAnsiTheme="minorEastAsia" w:cs="宋体" w:hint="eastAsia"/>
          <w:kern w:val="0"/>
          <w:szCs w:val="28"/>
        </w:rPr>
        <w:t>在官网公布</w:t>
      </w:r>
      <w:proofErr w:type="gramEnd"/>
      <w:r>
        <w:rPr>
          <w:rFonts w:asciiTheme="minorEastAsia" w:eastAsiaTheme="minorEastAsia" w:hAnsiTheme="minorEastAsia" w:cs="宋体" w:hint="eastAsia"/>
          <w:kern w:val="0"/>
          <w:szCs w:val="28"/>
        </w:rPr>
        <w:t>。</w:t>
      </w:r>
    </w:p>
    <w:p w:rsidR="00DD54D4" w:rsidRDefault="00E5353E">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3、开标由重庆铁路运输高级技工学校工作人员主持，具体评标事务由重庆铁路运输高级技工学校依法组建的</w:t>
      </w:r>
      <w:r>
        <w:rPr>
          <w:rFonts w:asciiTheme="minorEastAsia" w:eastAsiaTheme="minorEastAsia" w:hAnsiTheme="minorEastAsia" w:cs="宋体" w:hint="eastAsia"/>
          <w:color w:val="000000" w:themeColor="text1"/>
          <w:kern w:val="0"/>
          <w:szCs w:val="28"/>
        </w:rPr>
        <w:t>评审小组负责，纪委一名全程监督。</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w:t>
      </w:r>
      <w:r>
        <w:rPr>
          <w:rFonts w:asciiTheme="minorEastAsia" w:eastAsiaTheme="minorEastAsia" w:hAnsiTheme="minorEastAsia" w:cs="宋体" w:hint="eastAsia"/>
          <w:color w:val="000000" w:themeColor="text1"/>
          <w:kern w:val="0"/>
          <w:szCs w:val="28"/>
        </w:rPr>
        <w:lastRenderedPageBreak/>
        <w:t>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由投标人现场代表签字确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5、未宣读的投标价格、价格折扣和招标文件允许提供的备选投标方案等实质性内容等，评审时不予承认。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六、定标办法：</w:t>
      </w:r>
    </w:p>
    <w:p w:rsidR="00A32FBA" w:rsidRPr="00A32FBA" w:rsidRDefault="00A32FBA" w:rsidP="00A32FBA">
      <w:pPr>
        <w:spacing w:line="540" w:lineRule="exact"/>
        <w:ind w:firstLineChars="200" w:firstLine="560"/>
        <w:rPr>
          <w:rFonts w:asciiTheme="minorEastAsia" w:eastAsiaTheme="minorEastAsia" w:hAnsiTheme="minorEastAsia" w:cs="宋体"/>
          <w:kern w:val="0"/>
          <w:szCs w:val="28"/>
        </w:rPr>
      </w:pPr>
      <w:r w:rsidRPr="00A32FBA">
        <w:rPr>
          <w:rFonts w:asciiTheme="minorEastAsia" w:eastAsiaTheme="minorEastAsia" w:hAnsiTheme="minorEastAsia" w:cs="宋体" w:hint="eastAsia"/>
          <w:kern w:val="0"/>
          <w:szCs w:val="28"/>
        </w:rPr>
        <w:t>1、</w:t>
      </w:r>
      <w:proofErr w:type="gramStart"/>
      <w:r w:rsidRPr="00A32FBA">
        <w:rPr>
          <w:rFonts w:asciiTheme="minorEastAsia" w:eastAsiaTheme="minorEastAsia" w:hAnsiTheme="minorEastAsia" w:cs="宋体" w:hint="eastAsia"/>
          <w:kern w:val="0"/>
          <w:szCs w:val="28"/>
        </w:rPr>
        <w:t>最</w:t>
      </w:r>
      <w:proofErr w:type="gramEnd"/>
      <w:r w:rsidRPr="00A32FBA">
        <w:rPr>
          <w:rFonts w:asciiTheme="minorEastAsia" w:eastAsiaTheme="minorEastAsia" w:hAnsiTheme="minorEastAsia" w:cs="宋体" w:hint="eastAsia"/>
          <w:kern w:val="0"/>
          <w:szCs w:val="28"/>
        </w:rPr>
        <w:t>高价中标和摇号结合：投标报价总金额最高者为中标人，次者为第一候补人，以此类推。在标底上最高报价相同不止一家的，采取摇号的方式定中标人。如中标人未履约，学校可自主选择第一候补人或重新组织招标。</w:t>
      </w:r>
    </w:p>
    <w:p w:rsidR="00C75F92" w:rsidRPr="00062070" w:rsidRDefault="00C75F92" w:rsidP="00C75F92">
      <w:pPr>
        <w:spacing w:line="540" w:lineRule="exact"/>
        <w:ind w:firstLineChars="200" w:firstLine="560"/>
        <w:rPr>
          <w:rFonts w:asciiTheme="minorEastAsia" w:eastAsiaTheme="minorEastAsia" w:hAnsiTheme="minorEastAsia" w:cs="宋体"/>
          <w:color w:val="000000" w:themeColor="text1"/>
          <w:kern w:val="0"/>
          <w:szCs w:val="28"/>
        </w:rPr>
      </w:pPr>
      <w:r w:rsidRPr="00062070">
        <w:rPr>
          <w:rFonts w:asciiTheme="minorEastAsia" w:eastAsiaTheme="minorEastAsia" w:hAnsiTheme="minorEastAsia" w:cs="宋体" w:hint="eastAsia"/>
          <w:color w:val="000000" w:themeColor="text1"/>
          <w:kern w:val="0"/>
          <w:szCs w:val="28"/>
        </w:rPr>
        <w:t>注：部分投标人报价过高（超过最低价30%），成为中标人后需缴纳一定数额的风险金，再签合同；如中标人未按时交纳风险金，将取消其资格。</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DD54D4" w:rsidRDefault="00E5353E">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w:t>
      </w:r>
      <w:r>
        <w:rPr>
          <w:rFonts w:asciiTheme="minorEastAsia" w:eastAsiaTheme="minorEastAsia" w:hAnsiTheme="minorEastAsia" w:cs="宋体" w:hint="eastAsia"/>
          <w:kern w:val="0"/>
          <w:szCs w:val="28"/>
        </w:rPr>
        <w:lastRenderedPageBreak/>
        <w:t>的依据。</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5" w:name="_Toc385333419"/>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5"/>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2、投标人对中标结果有异议的，应当在中标公示发布之日起3个工作日内以书面形式向采购人、上级机构或部门提出质疑，并附相关证明材料。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3、供应商对采购文件中供应商特定资格条件、技术质量和商务要求、评审标准及评审细则有异议的，应在开标前向采购人提出质疑。</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DD54D4" w:rsidRDefault="00E5353E">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DD54D4" w:rsidRDefault="00E5353E">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bookmarkStart w:id="6" w:name="_Toc20979"/>
      <w:bookmarkStart w:id="7" w:name="_Toc23656"/>
      <w:bookmarkStart w:id="8" w:name="_Toc4519"/>
      <w:bookmarkStart w:id="9" w:name="_Toc8370"/>
      <w:bookmarkStart w:id="10" w:name="_Toc688"/>
      <w:bookmarkStart w:id="11" w:name="_Toc7027"/>
      <w:bookmarkStart w:id="12" w:name="_Toc22910"/>
      <w:bookmarkStart w:id="13" w:name="_Toc4913"/>
      <w:bookmarkStart w:id="14" w:name="_Toc4531"/>
      <w:bookmarkStart w:id="15" w:name="_Toc9261"/>
      <w:bookmarkStart w:id="16" w:name="_Toc23504"/>
      <w:bookmarkStart w:id="17" w:name="_Toc19238"/>
      <w:bookmarkStart w:id="18" w:name="_Toc11703"/>
      <w:bookmarkStart w:id="19" w:name="_Toc75793505"/>
      <w:bookmarkStart w:id="20" w:name="_Toc106030381"/>
      <w:bookmarkStart w:id="21" w:name="_Toc29985"/>
      <w:r>
        <w:rPr>
          <w:rFonts w:asciiTheme="minorEastAsia" w:eastAsiaTheme="minorEastAsia" w:hAnsiTheme="minorEastAsia" w:cs="宋体" w:hint="eastAsia"/>
          <w:b/>
          <w:kern w:val="0"/>
          <w:szCs w:val="28"/>
        </w:rPr>
        <w:t>一、招标项目一览表</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1、招标超市租赁经营项目：学生生活日用品、副食品、饮料、文具、百货等。不得经营烟酒，不得改变性质经营网吧、话吧、游戏厅等。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2、经营场所：必须在规定范围内营业，未经学校许可和通知，不得在经营场所范围之外从事营业活动。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3、经营时间：经营单位必须根据学校规定的时间段经营（时间以学校通知为准），不得扰乱正常的教学教育秩序。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4、经营价格：所有商品在商品旁边的醒目位置张贴、明码标价。商品价格不得高于同类超市价格。      </w:t>
      </w:r>
    </w:p>
    <w:p w:rsidR="00DD54D4" w:rsidRDefault="00E5353E">
      <w:pPr>
        <w:spacing w:line="540" w:lineRule="exact"/>
        <w:ind w:firstLineChars="200" w:firstLine="560"/>
        <w:rPr>
          <w:rFonts w:asciiTheme="minorEastAsia" w:eastAsiaTheme="minorEastAsia" w:hAnsiTheme="minorEastAsia" w:cs="宋体"/>
          <w:kern w:val="0"/>
          <w:szCs w:val="28"/>
        </w:rPr>
      </w:pPr>
      <w:r w:rsidRPr="00A32FBA">
        <w:rPr>
          <w:rFonts w:asciiTheme="minorEastAsia" w:eastAsiaTheme="minorEastAsia" w:hAnsiTheme="minorEastAsia" w:cs="宋体" w:hint="eastAsia"/>
          <w:color w:val="000000" w:themeColor="text1"/>
          <w:kern w:val="0"/>
          <w:szCs w:val="28"/>
        </w:rPr>
        <w:t>5、经营期限：2学年，即 2023 年 8 月29 日— 2025年 8月26日（具体时间以学校实际安排为准）。</w:t>
      </w:r>
      <w:r>
        <w:rPr>
          <w:rFonts w:asciiTheme="minorEastAsia" w:eastAsiaTheme="minorEastAsia" w:hAnsiTheme="minorEastAsia" w:cs="宋体" w:hint="eastAsia"/>
          <w:kern w:val="0"/>
          <w:szCs w:val="28"/>
        </w:rPr>
        <w:t xml:space="preserve">合同期内因学校改造须要合同被迫终止的，学校不承担补偿责任，但对可预知的因素，学校预先通知经营单位做好准备。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6、经营模式：经营单位自主经营、自负盈亏。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7、经营单位水电费按月统一标准收取。超市内部和周围的清洁卫生、安全工作等为经营单位自行负责。</w:t>
      </w:r>
    </w:p>
    <w:p w:rsidR="00DD54D4" w:rsidRDefault="00E5353E" w:rsidP="00A32FBA">
      <w:pPr>
        <w:pStyle w:val="2"/>
        <w:spacing w:line="400" w:lineRule="exact"/>
        <w:ind w:firstLineChars="200" w:firstLine="562"/>
        <w:rPr>
          <w:rFonts w:asciiTheme="minorEastAsia" w:eastAsiaTheme="minorEastAsia" w:hAnsiTheme="minorEastAsia" w:cs="宋体"/>
          <w:b/>
          <w:kern w:val="0"/>
          <w:szCs w:val="28"/>
        </w:rPr>
      </w:pPr>
      <w:bookmarkStart w:id="22" w:name="_Toc28205"/>
      <w:bookmarkStart w:id="23" w:name="_Toc10143"/>
      <w:bookmarkStart w:id="24" w:name="_Toc15696"/>
      <w:bookmarkStart w:id="25" w:name="_Toc12568"/>
      <w:bookmarkStart w:id="26" w:name="_Toc18903"/>
      <w:bookmarkStart w:id="27" w:name="_Toc26453"/>
      <w:bookmarkStart w:id="28" w:name="_Toc23975"/>
      <w:bookmarkStart w:id="29" w:name="_Toc21817"/>
      <w:bookmarkStart w:id="30" w:name="_Toc695"/>
      <w:bookmarkStart w:id="31" w:name="_Toc18800"/>
      <w:bookmarkStart w:id="32" w:name="_Toc75793506"/>
      <w:bookmarkStart w:id="33" w:name="_Toc32262"/>
      <w:bookmarkStart w:id="34" w:name="_Toc5751"/>
      <w:bookmarkStart w:id="35" w:name="_Toc7792"/>
      <w:bookmarkStart w:id="36" w:name="_Toc27067"/>
      <w:bookmarkStart w:id="37" w:name="_Toc106030382"/>
      <w:r>
        <w:rPr>
          <w:rFonts w:asciiTheme="minorEastAsia" w:eastAsiaTheme="minorEastAsia" w:hAnsiTheme="minorEastAsia" w:cs="宋体" w:hint="eastAsia"/>
          <w:b/>
          <w:kern w:val="0"/>
          <w:szCs w:val="28"/>
        </w:rPr>
        <w:t>二、</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asciiTheme="minorEastAsia" w:eastAsiaTheme="minorEastAsia" w:hAnsiTheme="minorEastAsia" w:cs="宋体" w:hint="eastAsia"/>
          <w:b/>
          <w:kern w:val="0"/>
          <w:szCs w:val="28"/>
        </w:rPr>
        <w:t>经营管理要求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1、投标单位须具有3年以上从事学校超市管理经验，具有独立法人资格和良好的信誉度。</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E5353E">
        <w:rPr>
          <w:rFonts w:asciiTheme="minorEastAsia" w:eastAsiaTheme="minorEastAsia" w:hAnsiTheme="minorEastAsia" w:cs="宋体" w:hint="eastAsia"/>
          <w:kern w:val="0"/>
          <w:szCs w:val="28"/>
        </w:rPr>
        <w:t xml:space="preserve">、无条件接受学校按相关规定对环境卫生、食品卫生、安全要求、经营品种、经营时间、服务态度以及价格等方面的监督、检查和处罚。      </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E5353E">
        <w:rPr>
          <w:rFonts w:asciiTheme="minorEastAsia" w:eastAsiaTheme="minorEastAsia" w:hAnsiTheme="minorEastAsia" w:cs="宋体" w:hint="eastAsia"/>
          <w:kern w:val="0"/>
          <w:szCs w:val="28"/>
        </w:rPr>
        <w:t>、学校只提供现有的经营场所，一切经营所需的设备、设施、物品（在规定经营范围内）由经营者自行添置。</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w:t>
      </w:r>
      <w:r w:rsidR="00E5353E">
        <w:rPr>
          <w:rFonts w:asciiTheme="minorEastAsia" w:eastAsiaTheme="minorEastAsia" w:hAnsiTheme="minorEastAsia" w:cs="宋体" w:hint="eastAsia"/>
          <w:kern w:val="0"/>
          <w:szCs w:val="28"/>
        </w:rPr>
        <w:t>、在规定的范围内依法经营，遵守学校规章制度，服从学校管理，随时接受上级部门、食品卫生监督部门、物价部门、学校等方面的监督检查，规范文明经营，服从学校管理。若有违法违规经营，学校有权要求承包者停业整改，并视情况给予50-10000元的罚款（从履约金中扣除）直至中止合同。</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w:t>
      </w:r>
      <w:r w:rsidR="00E5353E">
        <w:rPr>
          <w:rFonts w:asciiTheme="minorEastAsia" w:eastAsiaTheme="minorEastAsia" w:hAnsiTheme="minorEastAsia" w:cs="宋体" w:hint="eastAsia"/>
          <w:kern w:val="0"/>
          <w:szCs w:val="28"/>
        </w:rPr>
        <w:t>、承包者不得在任何时候以任何借口转包他人经营，一经发现学校将中止合同，并没收风险金，不退回承包金余额，由此造成的损失由承包者自负。</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w:t>
      </w:r>
      <w:r w:rsidR="00E5353E">
        <w:rPr>
          <w:rFonts w:asciiTheme="minorEastAsia" w:eastAsiaTheme="minorEastAsia" w:hAnsiTheme="minorEastAsia" w:cs="宋体" w:hint="eastAsia"/>
          <w:kern w:val="0"/>
          <w:szCs w:val="28"/>
        </w:rPr>
        <w:t>、不得经营过期、变质及“三无”产品等有害师生健康的商品，采购的物品必须索证，做好归类备查。所经营的食品必须是符合国家食品安全要求，不得经营香烟、酒等商品，不得在小卖部内设置炊具进行餐食加工。</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w:t>
      </w:r>
      <w:r w:rsidR="00E5353E">
        <w:rPr>
          <w:rFonts w:asciiTheme="minorEastAsia" w:eastAsiaTheme="minorEastAsia" w:hAnsiTheme="minorEastAsia" w:cs="宋体" w:hint="eastAsia"/>
          <w:kern w:val="0"/>
          <w:szCs w:val="28"/>
        </w:rPr>
        <w:t>、遵守学校的作息时间，上课、晚自习期间不得允许学生逗留等；不得放任学生在超市内打牌、抽烟等不良的行为；不得在晚间学生宿舍熄灯后经营。</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w:t>
      </w:r>
      <w:r w:rsidR="00E5353E">
        <w:rPr>
          <w:rFonts w:asciiTheme="minorEastAsia" w:eastAsiaTheme="minorEastAsia" w:hAnsiTheme="minorEastAsia" w:cs="宋体" w:hint="eastAsia"/>
          <w:kern w:val="0"/>
          <w:szCs w:val="28"/>
        </w:rPr>
        <w:t>、小卖部从业人员执行岗前培训，持证（健康证）上岗制度，文明经营，不得在校内吵闹、聚众赌博、酗酒等。</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w:t>
      </w:r>
      <w:r w:rsidR="00E5353E">
        <w:rPr>
          <w:rFonts w:asciiTheme="minorEastAsia" w:eastAsiaTheme="minorEastAsia" w:hAnsiTheme="minorEastAsia" w:cs="宋体" w:hint="eastAsia"/>
          <w:kern w:val="0"/>
          <w:szCs w:val="28"/>
        </w:rPr>
        <w:t>、所经营的商品必须明码标价，价格不得高于</w:t>
      </w:r>
      <w:proofErr w:type="gramStart"/>
      <w:r w:rsidR="00E5353E">
        <w:rPr>
          <w:rFonts w:asciiTheme="minorEastAsia" w:eastAsiaTheme="minorEastAsia" w:hAnsiTheme="minorEastAsia" w:cs="宋体" w:hint="eastAsia"/>
          <w:kern w:val="0"/>
          <w:szCs w:val="28"/>
        </w:rPr>
        <w:t>附近商</w:t>
      </w:r>
      <w:proofErr w:type="gramEnd"/>
      <w:r w:rsidR="00E5353E">
        <w:rPr>
          <w:rFonts w:asciiTheme="minorEastAsia" w:eastAsiaTheme="minorEastAsia" w:hAnsiTheme="minorEastAsia" w:cs="宋体" w:hint="eastAsia"/>
          <w:kern w:val="0"/>
          <w:szCs w:val="28"/>
        </w:rPr>
        <w:t>铺的同类商品价格，随时接受学校及物价部门的抽查。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w:t>
      </w:r>
      <w:r w:rsidR="00A32FBA">
        <w:rPr>
          <w:rFonts w:asciiTheme="minorEastAsia" w:eastAsiaTheme="minorEastAsia" w:hAnsiTheme="minorEastAsia" w:cs="宋体" w:hint="eastAsia"/>
          <w:kern w:val="0"/>
          <w:szCs w:val="28"/>
        </w:rPr>
        <w:t>0</w:t>
      </w:r>
      <w:r>
        <w:rPr>
          <w:rFonts w:asciiTheme="minorEastAsia" w:eastAsiaTheme="minorEastAsia" w:hAnsiTheme="minorEastAsia" w:cs="宋体" w:hint="eastAsia"/>
          <w:kern w:val="0"/>
          <w:szCs w:val="28"/>
        </w:rPr>
        <w:t>、在承包期内不得擅自改变经营场所的房屋建筑结构，不得变换基本设施。若因经营服务需要欲对经营场所进行改造装修，须书面报告征得学校同意后方可实施，并承担所有费用，期满后归学校所有，承包者不得擅自破坏和拆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经营期间所发生的一切水电费均由经营者承担，价格按同期电力公司、自来水公司商用收费标准执行，按月及时与学校结清。因经营需要另行铺设的供水供电线路的费用由经营者自行承担，但不得随意破坏经营场所，期满后归学校所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、实行安全责任制，所聘请的员工的安全由承包者负全责，如发生意外事故由承包者自负全部责任。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、注意经营场所的防火、防盗、防污染等工作，开展文明、公平竞争经营活动，随时保持经营场所及周边环境卫生，与学校共同营造优雅的育人环境。</w:t>
      </w:r>
    </w:p>
    <w:p w:rsidR="00DD54D4" w:rsidRDefault="00E5353E">
      <w:pPr>
        <w:spacing w:line="540" w:lineRule="exact"/>
        <w:ind w:firstLineChars="200" w:firstLine="560"/>
        <w:rPr>
          <w:rFonts w:asciiTheme="minorEastAsia" w:eastAsiaTheme="minorEastAsia" w:hAnsiTheme="minorEastAsia" w:cs="宋体"/>
          <w:kern w:val="0"/>
          <w:szCs w:val="28"/>
        </w:rPr>
      </w:pPr>
      <w:bookmarkStart w:id="38" w:name="_Toc75793536"/>
      <w:bookmarkStart w:id="39" w:name="_Toc4454"/>
      <w:bookmarkStart w:id="40" w:name="_Toc12210"/>
      <w:bookmarkStart w:id="41" w:name="_Toc9505"/>
      <w:bookmarkStart w:id="42" w:name="_Toc9831"/>
      <w:bookmarkStart w:id="43" w:name="_Toc21870"/>
      <w:bookmarkStart w:id="44" w:name="_Toc128"/>
      <w:bookmarkStart w:id="45" w:name="_Toc3344"/>
      <w:bookmarkStart w:id="46" w:name="_Toc17885"/>
      <w:bookmarkStart w:id="47" w:name="_Toc19939"/>
      <w:bookmarkStart w:id="48" w:name="_Toc5880"/>
      <w:bookmarkStart w:id="49" w:name="_Toc28592"/>
      <w:bookmarkStart w:id="50" w:name="_Toc13696"/>
      <w:bookmarkStart w:id="51" w:name="_Toc7598"/>
      <w:bookmarkStart w:id="52" w:name="_Toc5544"/>
      <w:bookmarkStart w:id="53" w:name="_Toc106030413"/>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4</w:t>
      </w:r>
      <w:r>
        <w:rPr>
          <w:rFonts w:asciiTheme="minorEastAsia" w:eastAsiaTheme="minorEastAsia" w:hAnsiTheme="minorEastAsia" w:cs="宋体" w:hint="eastAsia"/>
          <w:kern w:val="0"/>
          <w:szCs w:val="28"/>
        </w:rPr>
        <w:t>、遇不可抗力或上级文件政策要求等，学校不能再开设小卖部，则合同终止，承包金按相应时间折算退还。</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三、校方的权利和义务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1、校方提供现有的场所给中标方自主经营。中标方保证经营期满后，完好交还固定资产给招标方。如有损坏、缺失则照价折旧赔偿。</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2、承包方必须持有经营小卖部各种证件方可经营。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3、校方有权对中标方的经营行为、食品卫生、环境卫生、商品质量、数量、价格、服务质量等进行监督和管理，中标方应虚心听取意见，严格按学校要求进行经营。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4、中标方若造成重大责任事故，校方有权立即终止其承包合同。</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四、中标方的权利和义务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1、根据学校工作需要，中标方在规定的经营场地、经营项目内，自主经营，诚信经营。不能提供烟、酒、危险玩具等销售服务，不得经营自制食品。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2、中标方在食品卫生、环境卫生、安全生产方面应服从校方及相关部门的监督和管理。中标方应按行业标准做好卫生工作，严格执行《中华人民共和国食品卫生法》，严格执行学校后勤处的有关规定。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3、食品采购卫生规范：小卖部各类食品在固定购货点采购（中标方须向学校交齐购货点的各种证件、资料），采购食品不得超过保质期，定型包装食品应有厂名、品名、厂地、生产日期、保质期。</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4、从业人员卫生规范：从业人员有健康证。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5、清洁工作卫生规范：每天必须进行三次全面清洁工作，每周进行一次卫生大扫除。遇重大检查时，听从学校安排，进行卫生大扫除。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6、积极做好预防和控制食品中毒工作，一旦发生食品中毒，及时向校方和相关机构报告，保留现场，封存可疑食品。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7、中标方从业人员要积极参加学校或上级组织的培训及各类会议。</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8、从业人员身份证、健康证复印件（每年一次健康检查）、资质证明须交校方备案。</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9、中标方必须遵守学校安全保卫等有关规定，所用员工不得随意进入校方其它区域，干扰学校正常的秩序。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中标方在经营期内对所有设备、设施进行正常的维护保养，费用自理。对经营场地未经校方同意不得擅自拆改、扩建、装修。承包期满将所有设备设施完好交还校方验收，若损坏则照价赔偿。自行购置的设备一律自行处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11、中标方承担承包期间的电费、水费等各项支出，承包期满的所有存货自行负责。</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12、中标人应遵守国家法律、法规，守法经营，独立承担经营活动的经济和法律责任，中标方对在承包期内对发生的一切债权、债务、人身伤害和安全事故等负全部责任。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13、中标方不得擅自将经营场地、设施设备转租转借他人经营使用，更</w:t>
      </w:r>
      <w:r>
        <w:rPr>
          <w:rFonts w:asciiTheme="minorEastAsia" w:eastAsiaTheme="minorEastAsia" w:hAnsiTheme="minorEastAsia" w:cs="宋体" w:hint="eastAsia"/>
          <w:kern w:val="0"/>
          <w:szCs w:val="28"/>
        </w:rPr>
        <w:lastRenderedPageBreak/>
        <w:t>不得抵押、转让。</w:t>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rsidR="00DD54D4" w:rsidRDefault="00E5353E">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第四篇  报价文件及格式要求</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（一）法人营业执照（副本）或个体工商户营业执照或有效的自然人身份证明或社会团体法人登记证书复印件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（二）法定代表人身份证明书（格式）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（三）法定代表人授权委托书（格式）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（四）书面声明（格式）</w:t>
      </w:r>
    </w:p>
    <w:p w:rsidR="00DD54D4" w:rsidRDefault="00E5353E">
      <w:pPr>
        <w:spacing w:line="540" w:lineRule="exact"/>
        <w:ind w:firstLineChars="200" w:firstLine="560"/>
      </w:pPr>
      <w:r>
        <w:rPr>
          <w:rFonts w:asciiTheme="minorEastAsia" w:eastAsiaTheme="minorEastAsia" w:hAnsiTheme="minorEastAsia" w:cs="宋体" w:hint="eastAsia"/>
          <w:kern w:val="0"/>
          <w:szCs w:val="28"/>
        </w:rPr>
        <w:t>（五）投标函（格式）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（六）基本资格条件承诺函（格式）</w:t>
      </w:r>
    </w:p>
    <w:p w:rsidR="00DD54D4" w:rsidRDefault="00E5353E">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（七）特定资格条件证书或证明文件</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（一）技术应答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四、其它应提供的资料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Pr>
          <w:rFonts w:ascii="宋体" w:hAnsi="宋体" w:hint="eastAsia"/>
          <w:color w:val="000000"/>
          <w:szCs w:val="28"/>
        </w:rPr>
        <w:t>投标保证金、报名费、风险金</w:t>
      </w:r>
      <w:r>
        <w:rPr>
          <w:rFonts w:asciiTheme="minorEastAsia" w:eastAsiaTheme="minorEastAsia" w:hAnsiTheme="minorEastAsia" w:cs="宋体" w:hint="eastAsia"/>
          <w:kern w:val="0"/>
          <w:szCs w:val="28"/>
        </w:rPr>
        <w:t xml:space="preserve">缴纳情况证明文件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DD54D4" w:rsidRDefault="00DD54D4">
      <w:pPr>
        <w:spacing w:line="540" w:lineRule="exact"/>
        <w:rPr>
          <w:rFonts w:asciiTheme="minorEastAsia" w:eastAsiaTheme="minorEastAsia" w:hAnsiTheme="minorEastAsia" w:cs="宋体"/>
          <w:kern w:val="0"/>
          <w:szCs w:val="28"/>
        </w:rPr>
      </w:pPr>
    </w:p>
    <w:p w:rsidR="00DD54D4" w:rsidRDefault="00DD54D4">
      <w:pPr>
        <w:pStyle w:val="a0"/>
      </w:pPr>
    </w:p>
    <w:p w:rsidR="00A32FBA" w:rsidRDefault="00A32FBA" w:rsidP="00A32FBA"/>
    <w:p w:rsidR="00A32FBA" w:rsidRPr="00A32FBA" w:rsidRDefault="00A32FBA" w:rsidP="00A32FBA">
      <w:pPr>
        <w:pStyle w:val="a0"/>
      </w:pPr>
    </w:p>
    <w:p w:rsidR="00DD54D4" w:rsidRDefault="00E5353E">
      <w:pPr>
        <w:spacing w:line="540" w:lineRule="exact"/>
        <w:rPr>
          <w:rFonts w:asciiTheme="minorEastAsia" w:eastAsiaTheme="minorEastAsia" w:hAnsiTheme="minorEastAsia" w:cs="宋体"/>
          <w:kern w:val="0"/>
          <w:szCs w:val="28"/>
        </w:rPr>
      </w:pPr>
      <w:bookmarkStart w:id="54" w:name="_GoBack"/>
      <w:bookmarkEnd w:id="54"/>
      <w:r>
        <w:rPr>
          <w:rFonts w:asciiTheme="minorEastAsia" w:eastAsiaTheme="minorEastAsia" w:hAnsiTheme="minorEastAsia" w:cs="宋体" w:hint="eastAsia"/>
          <w:kern w:val="0"/>
          <w:szCs w:val="28"/>
        </w:rPr>
        <w:lastRenderedPageBreak/>
        <w:t>格式：</w:t>
      </w:r>
      <w:r>
        <w:rPr>
          <w:rFonts w:asciiTheme="minorEastAsia" w:eastAsiaTheme="minorEastAsia" w:hAnsiTheme="minorEastAsia" w:cs="宋体" w:hint="eastAsia"/>
          <w:b/>
          <w:kern w:val="0"/>
          <w:szCs w:val="28"/>
        </w:rPr>
        <w:t>一、经济部分</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DD54D4">
        <w:trPr>
          <w:cantSplit/>
          <w:trHeight w:val="800"/>
          <w:jc w:val="center"/>
        </w:trPr>
        <w:tc>
          <w:tcPr>
            <w:tcW w:w="1788" w:type="dxa"/>
            <w:vAlign w:val="center"/>
          </w:tcPr>
          <w:p w:rsidR="00DD54D4" w:rsidRDefault="00E5353E">
            <w:pPr>
              <w:spacing w:line="500" w:lineRule="exact"/>
              <w:jc w:val="center"/>
              <w:rPr>
                <w:rFonts w:ascii="方正仿宋_GBK" w:eastAsia="方正仿宋_GBK"/>
                <w:sz w:val="24"/>
              </w:rPr>
            </w:pPr>
            <w:r>
              <w:rPr>
                <w:rFonts w:ascii="方正仿宋_GBK" w:eastAsia="方正仿宋_GBK" w:hint="eastAsia"/>
                <w:sz w:val="24"/>
              </w:rPr>
              <w:t>投标人全称</w:t>
            </w:r>
          </w:p>
        </w:tc>
        <w:tc>
          <w:tcPr>
            <w:tcW w:w="7840" w:type="dxa"/>
            <w:gridSpan w:val="5"/>
            <w:vAlign w:val="center"/>
          </w:tcPr>
          <w:p w:rsidR="00DD54D4" w:rsidRDefault="00DD54D4">
            <w:pPr>
              <w:spacing w:line="500" w:lineRule="exact"/>
              <w:ind w:firstLineChars="200" w:firstLine="480"/>
              <w:rPr>
                <w:rFonts w:ascii="方正仿宋_GBK" w:eastAsia="方正仿宋_GBK"/>
                <w:sz w:val="24"/>
              </w:rPr>
            </w:pPr>
          </w:p>
        </w:tc>
      </w:tr>
      <w:tr w:rsidR="00DD54D4">
        <w:trPr>
          <w:cantSplit/>
          <w:trHeight w:val="619"/>
          <w:jc w:val="center"/>
        </w:trPr>
        <w:tc>
          <w:tcPr>
            <w:tcW w:w="1788" w:type="dxa"/>
            <w:vAlign w:val="center"/>
          </w:tcPr>
          <w:p w:rsidR="00DD54D4" w:rsidRDefault="00E5353E">
            <w:pPr>
              <w:spacing w:line="500" w:lineRule="exact"/>
              <w:jc w:val="center"/>
              <w:rPr>
                <w:rFonts w:ascii="方正仿宋_GBK" w:eastAsia="方正仿宋_GBK"/>
                <w:sz w:val="24"/>
              </w:rPr>
            </w:pPr>
            <w:r>
              <w:rPr>
                <w:rFonts w:ascii="方正仿宋_GBK" w:eastAsia="方正仿宋_GBK" w:hint="eastAsia"/>
                <w:sz w:val="24"/>
              </w:rPr>
              <w:t>分包号</w:t>
            </w:r>
          </w:p>
        </w:tc>
        <w:tc>
          <w:tcPr>
            <w:tcW w:w="2100" w:type="dxa"/>
            <w:vAlign w:val="center"/>
          </w:tcPr>
          <w:p w:rsidR="00DD54D4" w:rsidRDefault="00E5353E">
            <w:pPr>
              <w:spacing w:line="500" w:lineRule="exact"/>
              <w:ind w:firstLineChars="150" w:firstLine="360"/>
              <w:rPr>
                <w:rFonts w:ascii="方正仿宋_GBK" w:eastAsia="方正仿宋_GBK"/>
                <w:sz w:val="24"/>
              </w:rPr>
            </w:pPr>
            <w:r>
              <w:rPr>
                <w:rFonts w:ascii="方正仿宋_GBK" w:eastAsia="方正仿宋_GBK" w:hint="eastAsia"/>
                <w:sz w:val="24"/>
              </w:rPr>
              <w:t>分包名称</w:t>
            </w:r>
          </w:p>
        </w:tc>
        <w:tc>
          <w:tcPr>
            <w:tcW w:w="980"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数量</w:t>
            </w:r>
          </w:p>
        </w:tc>
        <w:tc>
          <w:tcPr>
            <w:tcW w:w="2240"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投标报价（小写）</w:t>
            </w:r>
          </w:p>
          <w:p w:rsidR="00DD54D4" w:rsidRDefault="00E5353E">
            <w:pPr>
              <w:spacing w:line="500" w:lineRule="exact"/>
              <w:ind w:firstLineChars="100" w:firstLine="240"/>
              <w:rPr>
                <w:rFonts w:ascii="方正仿宋_GBK" w:eastAsia="方正仿宋_GBK"/>
                <w:sz w:val="24"/>
              </w:rPr>
            </w:pPr>
            <w:r>
              <w:rPr>
                <w:rFonts w:ascii="方正仿宋_GBK" w:eastAsia="方正仿宋_GBK" w:hint="eastAsia"/>
                <w:sz w:val="24"/>
              </w:rPr>
              <w:t>单位（元）</w:t>
            </w:r>
          </w:p>
        </w:tc>
        <w:tc>
          <w:tcPr>
            <w:tcW w:w="1176"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服务期</w:t>
            </w:r>
          </w:p>
        </w:tc>
        <w:tc>
          <w:tcPr>
            <w:tcW w:w="1344"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服务地点</w:t>
            </w:r>
          </w:p>
        </w:tc>
      </w:tr>
      <w:tr w:rsidR="00DD54D4">
        <w:trPr>
          <w:cantSplit/>
          <w:trHeight w:val="810"/>
          <w:jc w:val="center"/>
        </w:trPr>
        <w:tc>
          <w:tcPr>
            <w:tcW w:w="1788" w:type="dxa"/>
            <w:tcBorders>
              <w:bottom w:val="single" w:sz="4" w:space="0" w:color="auto"/>
            </w:tcBorders>
            <w:vAlign w:val="center"/>
          </w:tcPr>
          <w:p w:rsidR="00DD54D4" w:rsidRDefault="00E5353E">
            <w:pPr>
              <w:spacing w:line="500" w:lineRule="exact"/>
              <w:ind w:firstLineChars="50" w:firstLine="120"/>
              <w:jc w:val="center"/>
              <w:rPr>
                <w:rFonts w:ascii="方正仿宋_GBK" w:eastAsia="方正仿宋_GBK"/>
                <w:sz w:val="24"/>
              </w:rPr>
            </w:pPr>
            <w:r>
              <w:rPr>
                <w:rFonts w:ascii="方正仿宋_GBK" w:eastAsia="方正仿宋_GBK" w:hint="eastAsia"/>
                <w:sz w:val="24"/>
              </w:rPr>
              <w:t>1</w:t>
            </w:r>
          </w:p>
        </w:tc>
        <w:tc>
          <w:tcPr>
            <w:tcW w:w="2100" w:type="dxa"/>
            <w:tcBorders>
              <w:bottom w:val="single" w:sz="4" w:space="0" w:color="auto"/>
            </w:tcBorders>
          </w:tcPr>
          <w:p w:rsidR="00DD54D4" w:rsidRDefault="00DD54D4">
            <w:pPr>
              <w:spacing w:line="500" w:lineRule="exact"/>
              <w:rPr>
                <w:rFonts w:ascii="方正仿宋_GBK" w:eastAsia="方正仿宋_GBK"/>
                <w:sz w:val="24"/>
              </w:rPr>
            </w:pPr>
          </w:p>
        </w:tc>
        <w:tc>
          <w:tcPr>
            <w:tcW w:w="980" w:type="dxa"/>
            <w:tcBorders>
              <w:bottom w:val="single" w:sz="4" w:space="0" w:color="auto"/>
            </w:tcBorders>
          </w:tcPr>
          <w:p w:rsidR="00DD54D4" w:rsidRDefault="00DD54D4">
            <w:pPr>
              <w:spacing w:line="500" w:lineRule="exact"/>
              <w:rPr>
                <w:rFonts w:ascii="方正仿宋_GBK" w:eastAsia="方正仿宋_GBK"/>
                <w:sz w:val="24"/>
              </w:rPr>
            </w:pPr>
          </w:p>
        </w:tc>
        <w:tc>
          <w:tcPr>
            <w:tcW w:w="2240" w:type="dxa"/>
            <w:tcBorders>
              <w:bottom w:val="single" w:sz="4" w:space="0" w:color="auto"/>
            </w:tcBorders>
          </w:tcPr>
          <w:p w:rsidR="00DD54D4" w:rsidRDefault="00DD54D4">
            <w:pPr>
              <w:spacing w:line="500" w:lineRule="exact"/>
              <w:rPr>
                <w:rFonts w:ascii="方正仿宋_GBK" w:eastAsia="方正仿宋_GBK"/>
                <w:sz w:val="24"/>
              </w:rPr>
            </w:pPr>
          </w:p>
        </w:tc>
        <w:tc>
          <w:tcPr>
            <w:tcW w:w="1176" w:type="dxa"/>
            <w:tcBorders>
              <w:bottom w:val="single" w:sz="4" w:space="0" w:color="auto"/>
            </w:tcBorders>
          </w:tcPr>
          <w:p w:rsidR="00DD54D4" w:rsidRDefault="00DD54D4">
            <w:pPr>
              <w:spacing w:line="500" w:lineRule="exact"/>
              <w:rPr>
                <w:rFonts w:ascii="方正仿宋_GBK" w:eastAsia="方正仿宋_GBK"/>
                <w:sz w:val="24"/>
              </w:rPr>
            </w:pPr>
          </w:p>
        </w:tc>
        <w:tc>
          <w:tcPr>
            <w:tcW w:w="1344" w:type="dxa"/>
            <w:tcBorders>
              <w:bottom w:val="single" w:sz="4" w:space="0" w:color="auto"/>
            </w:tcBorders>
          </w:tcPr>
          <w:p w:rsidR="00DD54D4" w:rsidRDefault="00DD54D4">
            <w:pPr>
              <w:spacing w:line="500" w:lineRule="exact"/>
              <w:rPr>
                <w:rFonts w:ascii="方正仿宋_GBK" w:eastAsia="方正仿宋_GBK"/>
                <w:sz w:val="24"/>
              </w:rPr>
            </w:pPr>
          </w:p>
        </w:tc>
      </w:tr>
      <w:tr w:rsidR="00DD54D4">
        <w:trPr>
          <w:cantSplit/>
          <w:trHeight w:val="738"/>
          <w:jc w:val="center"/>
        </w:trPr>
        <w:tc>
          <w:tcPr>
            <w:tcW w:w="9628" w:type="dxa"/>
            <w:gridSpan w:val="6"/>
            <w:tcBorders>
              <w:bottom w:val="single" w:sz="4" w:space="0" w:color="auto"/>
            </w:tcBorders>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投标报价（大写）：                            元整</w:t>
            </w:r>
          </w:p>
        </w:tc>
      </w:tr>
      <w:tr w:rsidR="00DD54D4">
        <w:trPr>
          <w:cantSplit/>
          <w:trHeight w:val="750"/>
          <w:jc w:val="center"/>
        </w:trPr>
        <w:tc>
          <w:tcPr>
            <w:tcW w:w="9628" w:type="dxa"/>
            <w:gridSpan w:val="6"/>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备注：</w:t>
            </w:r>
          </w:p>
        </w:tc>
      </w:tr>
    </w:tbl>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pStyle w:val="a0"/>
      </w:pPr>
    </w:p>
    <w:p w:rsidR="00DD54D4" w:rsidRDefault="00E5353E">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34"/>
        <w:gridCol w:w="2474"/>
        <w:gridCol w:w="1242"/>
        <w:gridCol w:w="1242"/>
        <w:gridCol w:w="934"/>
        <w:gridCol w:w="934"/>
        <w:gridCol w:w="934"/>
      </w:tblGrid>
      <w:tr w:rsidR="00DD54D4">
        <w:trPr>
          <w:trHeight w:hRule="exact" w:val="535"/>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序号</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名称</w:t>
            </w:r>
          </w:p>
        </w:tc>
        <w:tc>
          <w:tcPr>
            <w:tcW w:w="12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品牌、规格型号</w:t>
            </w:r>
          </w:p>
        </w:tc>
        <w:tc>
          <w:tcPr>
            <w:tcW w:w="64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制造商</w:t>
            </w:r>
          </w:p>
        </w:tc>
        <w:tc>
          <w:tcPr>
            <w:tcW w:w="64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生产地</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数量</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单价</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合计</w:t>
            </w: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2</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3</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4</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5</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6</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7</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8</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9</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10</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11</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12</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总计</w:t>
            </w:r>
          </w:p>
        </w:tc>
        <w:tc>
          <w:tcPr>
            <w:tcW w:w="4030" w:type="pct"/>
            <w:gridSpan w:val="6"/>
          </w:tcPr>
          <w:p w:rsidR="00DD54D4" w:rsidRDefault="00DD54D4">
            <w:pPr>
              <w:spacing w:line="500" w:lineRule="exact"/>
              <w:rPr>
                <w:rFonts w:ascii="方正仿宋_GBK" w:eastAsia="方正仿宋_GBK"/>
                <w:sz w:val="24"/>
              </w:rPr>
            </w:pPr>
          </w:p>
        </w:tc>
      </w:tr>
    </w:tbl>
    <w:p w:rsidR="00DD54D4" w:rsidRDefault="00DD54D4">
      <w:pPr>
        <w:spacing w:line="500" w:lineRule="exact"/>
        <w:ind w:firstLineChars="200" w:firstLine="480"/>
        <w:rPr>
          <w:rFonts w:ascii="方正仿宋_GBK" w:eastAsia="方正仿宋_GBK" w:hAnsi="仿宋"/>
          <w:sz w:val="24"/>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法定代表人（或法定代表人授权代表）或自然人：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（签署或盖章）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1.请投标人完整填写本表；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2.该表可扩展。</w:t>
      </w: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E5353E" w:rsidP="00A32FBA">
      <w:pPr>
        <w:numPr>
          <w:ilvl w:val="0"/>
          <w:numId w:val="9"/>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（一）法人营业执照（副本）或事业单位法人证书（副本）或个体工商户营业执照或有效的自然人身份证明或社会团体法人登记证书复印件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（二）食品经营许可证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（三）健康证</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（四）法定代表人身份证明书（格式）</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DD54D4" w:rsidRDefault="00DD54D4">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法定代表人身份证复印件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法定代表人身份证复印件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（反面）</w:t>
            </w:r>
          </w:p>
        </w:tc>
      </w:tr>
    </w:tbl>
    <w:p w:rsidR="00DD54D4" w:rsidRDefault="00DD54D4">
      <w:pPr>
        <w:tabs>
          <w:tab w:val="left" w:pos="6300"/>
        </w:tabs>
        <w:snapToGrid w:val="0"/>
        <w:spacing w:line="500" w:lineRule="exact"/>
        <w:ind w:firstLine="570"/>
        <w:rPr>
          <w:rFonts w:ascii="宋体" w:hAnsi="宋体" w:cs="宋体"/>
          <w:kern w:val="0"/>
          <w:szCs w:val="28"/>
        </w:rPr>
      </w:pPr>
    </w:p>
    <w:p w:rsidR="00DD54D4" w:rsidRDefault="00DD54D4">
      <w:pPr>
        <w:tabs>
          <w:tab w:val="left" w:pos="6300"/>
        </w:tabs>
        <w:snapToGrid w:val="0"/>
        <w:spacing w:line="500" w:lineRule="exact"/>
        <w:ind w:firstLine="570"/>
        <w:rPr>
          <w:rFonts w:ascii="宋体" w:hAnsi="宋体" w:cs="宋体"/>
          <w:kern w:val="0"/>
          <w:szCs w:val="28"/>
        </w:rPr>
      </w:pPr>
    </w:p>
    <w:p w:rsidR="00DD54D4" w:rsidRDefault="00DD54D4">
      <w:pPr>
        <w:tabs>
          <w:tab w:val="left" w:pos="6300"/>
        </w:tabs>
        <w:snapToGrid w:val="0"/>
        <w:spacing w:line="500" w:lineRule="exact"/>
        <w:ind w:firstLine="570"/>
        <w:rPr>
          <w:rFonts w:ascii="宋体" w:hAnsi="宋体" w:cs="宋体"/>
          <w:kern w:val="0"/>
          <w:szCs w:val="28"/>
        </w:rPr>
      </w:pPr>
    </w:p>
    <w:p w:rsidR="00DD54D4" w:rsidRDefault="00DD54D4">
      <w:pPr>
        <w:tabs>
          <w:tab w:val="left" w:pos="6300"/>
        </w:tabs>
        <w:snapToGrid w:val="0"/>
        <w:spacing w:line="500" w:lineRule="exact"/>
        <w:ind w:firstLine="570"/>
        <w:rPr>
          <w:rFonts w:ascii="宋体" w:hAnsi="宋体" w:cs="宋体"/>
          <w:kern w:val="0"/>
          <w:szCs w:val="28"/>
        </w:rPr>
      </w:pP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rPr>
          <w:rFonts w:asciiTheme="minorEastAsia" w:eastAsiaTheme="minorEastAsia" w:hAnsiTheme="minorEastAsia" w:cs="宋体"/>
          <w:kern w:val="0"/>
          <w:szCs w:val="28"/>
        </w:rPr>
      </w:pP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（五）法定代表人授权委托书（格式）</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DD54D4" w:rsidRDefault="00DD54D4">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被授权人身份证复印件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被授权人身份证复印件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（反面）</w:t>
            </w:r>
          </w:p>
        </w:tc>
      </w:tr>
    </w:tbl>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（六）诚信声明</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（七）投标函（格式）</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四、我方按招标文件要求提交的投标文件为：投标文件正本1份，副本1份。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（八）基本资格条件承诺函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E5353E">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DD54D4">
      <w:pPr>
        <w:spacing w:line="540" w:lineRule="exact"/>
        <w:rPr>
          <w:rFonts w:asciiTheme="minorEastAsia" w:eastAsiaTheme="minorEastAsia" w:hAnsiTheme="minorEastAsia" w:cs="宋体"/>
          <w:kern w:val="0"/>
          <w:szCs w:val="28"/>
        </w:rPr>
      </w:pPr>
    </w:p>
    <w:p w:rsidR="00DD54D4" w:rsidRDefault="00E5353E">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（九）特定资格条件证书或证明文件（如有）</w:t>
      </w: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pPr>
        <w:pStyle w:val="a0"/>
      </w:pPr>
    </w:p>
    <w:p w:rsidR="00DD54D4" w:rsidRDefault="00E5353E" w:rsidP="00A32FBA">
      <w:pPr>
        <w:numPr>
          <w:ilvl w:val="0"/>
          <w:numId w:val="9"/>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DD54D4" w:rsidRDefault="00E5353E">
      <w:pPr>
        <w:pStyle w:val="BodyText"/>
        <w:numPr>
          <w:ilvl w:val="0"/>
          <w:numId w:val="10"/>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DD54D4" w:rsidRDefault="00E5353E">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DD54D4">
        <w:trPr>
          <w:trHeight w:val="516"/>
          <w:jc w:val="center"/>
        </w:trPr>
        <w:tc>
          <w:tcPr>
            <w:tcW w:w="1039" w:type="dxa"/>
            <w:vAlign w:val="center"/>
          </w:tcPr>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bl>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四、其它应提供的资料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（二）中小企业声明函、监狱企业证明文件、残疾人福利性单位声明函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中小企业声明函（货物类）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1.（标的名称），属于（采购文件中明确的所属行业）行业；制造商为（企业名称），从业人员      人，营业收入为    万元，资产总额为    万元，属于（中型企业、小型企业、微型企业）；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2.（标的名称），属于（采购文件中明确的所属行业）行业；制造商为（企业名称），从业人员      人，营业收入为    万元，资产总额为    万元，属于（中型企业、小型企业、微型企业）；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以上企业，不属于大企业的分支机构，不存在控股股东为大企业的情形，也不存在与大企业的负责人为同一人的情形。</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本企业对上述声明内容的真实性负责。如有虚假，将依法承担相应责任。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企业名称（盖章）：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日期：</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填写时应注意以下事项：</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1.从业人员、营业收入、资产总额填报上一年度数据，无上</w:t>
      </w:r>
      <w:proofErr w:type="gramStart"/>
      <w:r>
        <w:rPr>
          <w:rFonts w:asciiTheme="minorEastAsia" w:eastAsiaTheme="minorEastAsia" w:hAnsiTheme="minorEastAsia" w:cs="宋体" w:hint="eastAsia"/>
          <w:kern w:val="0"/>
          <w:szCs w:val="28"/>
        </w:rPr>
        <w:t>一</w:t>
      </w:r>
      <w:proofErr w:type="gramEnd"/>
      <w:r>
        <w:rPr>
          <w:rFonts w:asciiTheme="minorEastAsia" w:eastAsiaTheme="minorEastAsia" w:hAnsiTheme="minorEastAsia" w:cs="宋体" w:hint="eastAsia"/>
          <w:kern w:val="0"/>
          <w:szCs w:val="28"/>
        </w:rPr>
        <w:t>年度数据的新成立企业可不填报。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2.中小企业应当按照《中小企业划型标准规定》（工信部联企业〔2011〕</w:t>
      </w:r>
      <w:r>
        <w:rPr>
          <w:rFonts w:asciiTheme="minorEastAsia" w:eastAsiaTheme="minorEastAsia" w:hAnsiTheme="minorEastAsia" w:cs="宋体" w:hint="eastAsia"/>
          <w:kern w:val="0"/>
          <w:szCs w:val="28"/>
        </w:rPr>
        <w:lastRenderedPageBreak/>
        <w:t>300号），如实填写并提交《中小企业声明函》。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3.投标人填写《中小企业声明函》中所属行业时，应与采购文件第一篇“采购标的对应的中小企业划分标准所属行业”中填写的所属行业一致。</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4.本声明函“企业名称（盖章）”处为投标人盖章。</w:t>
      </w:r>
    </w:p>
    <w:p w:rsidR="00DD54D4" w:rsidRDefault="00E5353E">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注：各行业划型标准：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（一）农、林、牧、渔业。营业收入20000万元以下的为中小微型企业。其中，营业收入500万元及以上的为中型企业，营业收入50万元及以上的为小型企业，营业收入50万元以下的为微型企业。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（六）交通运输业。从业人员1000人以下或营业收入30000万元以下的</w:t>
      </w:r>
      <w:r>
        <w:rPr>
          <w:rFonts w:asciiTheme="minorEastAsia" w:eastAsiaTheme="minorEastAsia" w:hAnsiTheme="minorEastAsia" w:cs="宋体" w:hint="eastAsia"/>
          <w:kern w:val="0"/>
          <w:szCs w:val="28"/>
        </w:rPr>
        <w:lastRenderedPageBreak/>
        <w:t>为中小微型企业。其中，从业人员300人及以上，且营业收入3000万元及以上的为中型企业；从业人员20人及以上，且营业收入200万元及以上的为小型企业；从业人员20人以下或营业收入200万元以下的为微型企业。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软件和信息技术服务业。从业人员300人以下或营业收入10000万元以下的为中小微型企业。其中，从业人员100人及以上，且营业收入1000万元及以上的为中型企业；从业人员10人及以上，且营业收入50万元及以</w:t>
      </w:r>
      <w:r>
        <w:rPr>
          <w:rFonts w:asciiTheme="minorEastAsia" w:eastAsiaTheme="minorEastAsia" w:hAnsiTheme="minorEastAsia" w:cs="宋体" w:hint="eastAsia"/>
          <w:kern w:val="0"/>
          <w:szCs w:val="28"/>
        </w:rPr>
        <w:lastRenderedPageBreak/>
        <w:t>上的为小型企业；从业人员10人以下或营业收入50万元以下的为微型企业。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（十六）其他未列明行业。从业人员300人以下的为中小微型企业。其中，从业人员100人及以上的为中型企业；从业人员10人及以上的为小型企业；从业人员10人以下的为微型企业。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br w:type="page"/>
      </w:r>
      <w:r>
        <w:rPr>
          <w:rFonts w:asciiTheme="minorEastAsia" w:eastAsiaTheme="minorEastAsia" w:hAnsiTheme="minorEastAsia" w:cs="宋体" w:hint="eastAsia"/>
          <w:kern w:val="0"/>
          <w:szCs w:val="28"/>
        </w:rPr>
        <w:lastRenderedPageBreak/>
        <w:t>监狱企业证明文件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【以省级以上监狱管理局、戒毒管理局（含新疆生产建设兵团）出具的属于监狱企业的证明文件为准】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r>
        <w:rPr>
          <w:rFonts w:asciiTheme="minorEastAsia" w:eastAsiaTheme="minorEastAsia" w:hAnsiTheme="minorEastAsia" w:cs="宋体" w:hint="eastAsia"/>
          <w:kern w:val="0"/>
          <w:szCs w:val="28"/>
        </w:rPr>
        <w:lastRenderedPageBreak/>
        <w:t xml:space="preserve"> 残疾人福利性单位声明函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本单位对上述声明的真实性负责。如有虚假，将依法承担相应责任。</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日   期：</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若中标人为残疾人福利性单位的，将在结果公告时公告其《残疾人福利性单位声明函》。</w:t>
      </w:r>
    </w:p>
    <w:p w:rsidR="00DD54D4" w:rsidRDefault="00DD54D4">
      <w:pPr>
        <w:spacing w:line="540" w:lineRule="exact"/>
        <w:rPr>
          <w:rFonts w:asciiTheme="minorEastAsia" w:eastAsiaTheme="minorEastAsia" w:hAnsiTheme="minorEastAsia" w:cs="宋体"/>
          <w:kern w:val="0"/>
          <w:szCs w:val="28"/>
        </w:rPr>
      </w:pPr>
    </w:p>
    <w:sectPr w:rsidR="00DD54D4">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388" w:rsidRDefault="00345388">
      <w:r>
        <w:separator/>
      </w:r>
    </w:p>
  </w:endnote>
  <w:endnote w:type="continuationSeparator" w:id="0">
    <w:p w:rsidR="00345388" w:rsidRDefault="0034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D4" w:rsidRDefault="00E5353E">
    <w:pPr>
      <w:pStyle w:val="ae"/>
      <w:jc w:val="center"/>
      <w:rPr>
        <w:sz w:val="24"/>
      </w:rPr>
    </w:pPr>
    <w:r>
      <w:rPr>
        <w:sz w:val="24"/>
      </w:rPr>
      <w:fldChar w:fldCharType="begin"/>
    </w:r>
    <w:r>
      <w:rPr>
        <w:rStyle w:val="af8"/>
        <w:sz w:val="24"/>
      </w:rPr>
      <w:instrText xml:space="preserve"> PAGE </w:instrText>
    </w:r>
    <w:r>
      <w:rPr>
        <w:sz w:val="24"/>
      </w:rPr>
      <w:fldChar w:fldCharType="separate"/>
    </w:r>
    <w:r w:rsidR="008E7746">
      <w:rPr>
        <w:rStyle w:val="af8"/>
        <w:noProof/>
        <w:sz w:val="24"/>
      </w:rPr>
      <w:t>- 24 -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388" w:rsidRDefault="00345388">
      <w:r>
        <w:separator/>
      </w:r>
    </w:p>
  </w:footnote>
  <w:footnote w:type="continuationSeparator" w:id="0">
    <w:p w:rsidR="00345388" w:rsidRDefault="00345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D4" w:rsidRDefault="00E5353E">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49417"/>
    <w:multiLevelType w:val="singleLevel"/>
    <w:tmpl w:val="CA249417"/>
    <w:lvl w:ilvl="0">
      <w:start w:val="2"/>
      <w:numFmt w:val="chineseCounting"/>
      <w:suff w:val="nothing"/>
      <w:lvlText w:val="%1、"/>
      <w:lvlJc w:val="left"/>
      <w:rPr>
        <w:rFonts w:hint="eastAsia"/>
      </w:rPr>
    </w:lvl>
  </w:abstractNum>
  <w:abstractNum w:abstractNumId="1">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5">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7">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30DCC2C5"/>
    <w:multiLevelType w:val="singleLevel"/>
    <w:tmpl w:val="30DCC2C5"/>
    <w:lvl w:ilvl="0">
      <w:start w:val="1"/>
      <w:numFmt w:val="chineseCounting"/>
      <w:suff w:val="nothing"/>
      <w:lvlText w:val="（%1）"/>
      <w:lvlJc w:val="left"/>
      <w:rPr>
        <w:rFonts w:hint="eastAsia"/>
      </w:rPr>
    </w:lvl>
  </w:abstractNum>
  <w:num w:numId="1">
    <w:abstractNumId w:val="8"/>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jNDZmNTk5NjQ3YTk0MGFkODIxMDU5YTY1NDllOWUifQ=="/>
  </w:docVars>
  <w:rsids>
    <w:rsidRoot w:val="00DE23C2"/>
    <w:rsid w:val="9FFDA5C2"/>
    <w:rsid w:val="A7E1A07B"/>
    <w:rsid w:val="FBFCA46C"/>
    <w:rsid w:val="000000F1"/>
    <w:rsid w:val="000113C9"/>
    <w:rsid w:val="000211B9"/>
    <w:rsid w:val="00031031"/>
    <w:rsid w:val="000709E3"/>
    <w:rsid w:val="00077D56"/>
    <w:rsid w:val="000D377F"/>
    <w:rsid w:val="001106F3"/>
    <w:rsid w:val="00110D30"/>
    <w:rsid w:val="0012267F"/>
    <w:rsid w:val="00127BCA"/>
    <w:rsid w:val="00135D0A"/>
    <w:rsid w:val="00176A27"/>
    <w:rsid w:val="001A7035"/>
    <w:rsid w:val="001A7872"/>
    <w:rsid w:val="001D21EF"/>
    <w:rsid w:val="001F64CD"/>
    <w:rsid w:val="001F6789"/>
    <w:rsid w:val="002151D0"/>
    <w:rsid w:val="00232263"/>
    <w:rsid w:val="002608D7"/>
    <w:rsid w:val="00277A43"/>
    <w:rsid w:val="00285037"/>
    <w:rsid w:val="0029614C"/>
    <w:rsid w:val="002B2DD7"/>
    <w:rsid w:val="002F5113"/>
    <w:rsid w:val="0031218B"/>
    <w:rsid w:val="00345388"/>
    <w:rsid w:val="00345882"/>
    <w:rsid w:val="0036282C"/>
    <w:rsid w:val="003668B1"/>
    <w:rsid w:val="003A09FE"/>
    <w:rsid w:val="003B32AC"/>
    <w:rsid w:val="00433615"/>
    <w:rsid w:val="004356A3"/>
    <w:rsid w:val="00454215"/>
    <w:rsid w:val="00474B75"/>
    <w:rsid w:val="0049549D"/>
    <w:rsid w:val="004B13CB"/>
    <w:rsid w:val="004B7925"/>
    <w:rsid w:val="004D3D49"/>
    <w:rsid w:val="00500E24"/>
    <w:rsid w:val="005119A5"/>
    <w:rsid w:val="00534B39"/>
    <w:rsid w:val="00542F21"/>
    <w:rsid w:val="00557BD6"/>
    <w:rsid w:val="0058026F"/>
    <w:rsid w:val="005E2634"/>
    <w:rsid w:val="005E3E04"/>
    <w:rsid w:val="006150E9"/>
    <w:rsid w:val="00621F1C"/>
    <w:rsid w:val="00624D2B"/>
    <w:rsid w:val="00627AC8"/>
    <w:rsid w:val="00635B93"/>
    <w:rsid w:val="00691FAB"/>
    <w:rsid w:val="006A0304"/>
    <w:rsid w:val="006A63CD"/>
    <w:rsid w:val="006C57CE"/>
    <w:rsid w:val="007135DA"/>
    <w:rsid w:val="0079288B"/>
    <w:rsid w:val="007A3B6C"/>
    <w:rsid w:val="007A6D9F"/>
    <w:rsid w:val="007B2BFA"/>
    <w:rsid w:val="007F2B5D"/>
    <w:rsid w:val="00807661"/>
    <w:rsid w:val="008131DF"/>
    <w:rsid w:val="00822775"/>
    <w:rsid w:val="0084508E"/>
    <w:rsid w:val="00875733"/>
    <w:rsid w:val="00895772"/>
    <w:rsid w:val="0089602E"/>
    <w:rsid w:val="008A2E30"/>
    <w:rsid w:val="008C2CDF"/>
    <w:rsid w:val="008D20E8"/>
    <w:rsid w:val="008E7746"/>
    <w:rsid w:val="008F25AD"/>
    <w:rsid w:val="00914542"/>
    <w:rsid w:val="009167BA"/>
    <w:rsid w:val="009302F4"/>
    <w:rsid w:val="009731F4"/>
    <w:rsid w:val="00992ED4"/>
    <w:rsid w:val="009B377A"/>
    <w:rsid w:val="009C30C2"/>
    <w:rsid w:val="00A1277F"/>
    <w:rsid w:val="00A32FBA"/>
    <w:rsid w:val="00A52097"/>
    <w:rsid w:val="00A86AA7"/>
    <w:rsid w:val="00AA6782"/>
    <w:rsid w:val="00AD233D"/>
    <w:rsid w:val="00AE54E0"/>
    <w:rsid w:val="00B368E0"/>
    <w:rsid w:val="00B37502"/>
    <w:rsid w:val="00B452E6"/>
    <w:rsid w:val="00B6202A"/>
    <w:rsid w:val="00B82A0C"/>
    <w:rsid w:val="00BA507C"/>
    <w:rsid w:val="00BB076D"/>
    <w:rsid w:val="00BB18BF"/>
    <w:rsid w:val="00BD3DC0"/>
    <w:rsid w:val="00BF72EC"/>
    <w:rsid w:val="00C0635F"/>
    <w:rsid w:val="00C45DDD"/>
    <w:rsid w:val="00C75F92"/>
    <w:rsid w:val="00C7646C"/>
    <w:rsid w:val="00C90A6B"/>
    <w:rsid w:val="00CA05B2"/>
    <w:rsid w:val="00CC296C"/>
    <w:rsid w:val="00CC773D"/>
    <w:rsid w:val="00CD32FA"/>
    <w:rsid w:val="00CE7408"/>
    <w:rsid w:val="00CF5DD2"/>
    <w:rsid w:val="00D05B99"/>
    <w:rsid w:val="00D3293E"/>
    <w:rsid w:val="00D76BDE"/>
    <w:rsid w:val="00D905C0"/>
    <w:rsid w:val="00DA6771"/>
    <w:rsid w:val="00DB5C60"/>
    <w:rsid w:val="00DB7795"/>
    <w:rsid w:val="00DC5374"/>
    <w:rsid w:val="00DC7865"/>
    <w:rsid w:val="00DD2F25"/>
    <w:rsid w:val="00DD54D4"/>
    <w:rsid w:val="00DE23C2"/>
    <w:rsid w:val="00DF079E"/>
    <w:rsid w:val="00E5353E"/>
    <w:rsid w:val="00E57525"/>
    <w:rsid w:val="00E74532"/>
    <w:rsid w:val="00E83CA5"/>
    <w:rsid w:val="00E8628D"/>
    <w:rsid w:val="00E91390"/>
    <w:rsid w:val="00E95BBC"/>
    <w:rsid w:val="00EB1495"/>
    <w:rsid w:val="00EC70F6"/>
    <w:rsid w:val="00ED5752"/>
    <w:rsid w:val="00EF1239"/>
    <w:rsid w:val="00EF29CB"/>
    <w:rsid w:val="00F21B98"/>
    <w:rsid w:val="00F34777"/>
    <w:rsid w:val="00F8384F"/>
    <w:rsid w:val="00FB6B12"/>
    <w:rsid w:val="00FD439D"/>
    <w:rsid w:val="00FD5396"/>
    <w:rsid w:val="01F24D6B"/>
    <w:rsid w:val="02DA018C"/>
    <w:rsid w:val="03E52A26"/>
    <w:rsid w:val="03FC5BFA"/>
    <w:rsid w:val="0834555E"/>
    <w:rsid w:val="0A7E3AF3"/>
    <w:rsid w:val="0ACB06A3"/>
    <w:rsid w:val="0ACF0E24"/>
    <w:rsid w:val="0BE8624E"/>
    <w:rsid w:val="0D860319"/>
    <w:rsid w:val="0F5F3EF3"/>
    <w:rsid w:val="10B3086F"/>
    <w:rsid w:val="11382C4E"/>
    <w:rsid w:val="125C471A"/>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5467C43"/>
    <w:rsid w:val="465009F6"/>
    <w:rsid w:val="472471C5"/>
    <w:rsid w:val="49605DCA"/>
    <w:rsid w:val="498E1D25"/>
    <w:rsid w:val="4AF533DC"/>
    <w:rsid w:val="4B2B071F"/>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712242F"/>
    <w:rsid w:val="682A6776"/>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34</Pages>
  <Words>2554</Words>
  <Characters>14558</Characters>
  <Application>Microsoft Office Word</Application>
  <DocSecurity>0</DocSecurity>
  <Lines>121</Lines>
  <Paragraphs>34</Paragraphs>
  <ScaleCrop>false</ScaleCrop>
  <Company>P R C</Company>
  <LinksUpToDate>false</LinksUpToDate>
  <CharactersWithSpaces>17078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43</cp:revision>
  <cp:lastPrinted>2016-12-02T16:59:00Z</cp:lastPrinted>
  <dcterms:created xsi:type="dcterms:W3CDTF">2016-11-25T16:50:00Z</dcterms:created>
  <dcterms:modified xsi:type="dcterms:W3CDTF">2023-08-18T05:54:00Z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13CCA61A2B394B98AE419A7668F7C1B4</vt:lpwstr>
  </property>
</Properties>
</file>