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54215" w:rsidRDefault="00454215">
      <w:pPr>
        <w:spacing w:line="1600" w:lineRule="exact"/>
        <w:jc w:val="center"/>
        <w:outlineLvl w:val="0"/>
        <w:rPr>
          <w:rFonts w:ascii="宋体" w:hAnsi="宋体"/>
          <w:sz w:val="120"/>
          <w:szCs w:val="120"/>
        </w:rPr>
      </w:pPr>
    </w:p>
    <w:p w:rsidR="00454215" w:rsidRDefault="00FB6B12">
      <w:pPr>
        <w:spacing w:line="1600" w:lineRule="exact"/>
        <w:jc w:val="center"/>
        <w:outlineLvl w:val="0"/>
        <w:rPr>
          <w:rFonts w:ascii="宋体" w:hAnsi="宋体"/>
          <w:sz w:val="120"/>
          <w:szCs w:val="120"/>
        </w:rPr>
      </w:pPr>
      <w:r w:rsidRPr="00846AF1">
        <w:rPr>
          <w:rFonts w:ascii="宋体" w:hAnsi="宋体" w:hint="eastAsia"/>
          <w:color w:val="000000" w:themeColor="text1"/>
          <w:sz w:val="120"/>
          <w:szCs w:val="120"/>
        </w:rPr>
        <w:t>招 标</w:t>
      </w:r>
      <w:r>
        <w:rPr>
          <w:rFonts w:ascii="宋体" w:hAnsi="宋体" w:hint="eastAsia"/>
          <w:sz w:val="120"/>
          <w:szCs w:val="120"/>
        </w:rPr>
        <w:t xml:space="preserve"> 文 件</w:t>
      </w:r>
    </w:p>
    <w:p w:rsidR="00454215" w:rsidRDefault="00454215">
      <w:pPr>
        <w:spacing w:line="500" w:lineRule="exact"/>
        <w:jc w:val="center"/>
        <w:rPr>
          <w:rFonts w:ascii="宋体" w:hAnsi="宋体"/>
          <w:sz w:val="32"/>
        </w:rPr>
      </w:pPr>
    </w:p>
    <w:p w:rsidR="00454215" w:rsidRDefault="00454215">
      <w:pPr>
        <w:spacing w:line="500" w:lineRule="exact"/>
        <w:jc w:val="center"/>
        <w:rPr>
          <w:rFonts w:ascii="宋体" w:hAnsi="宋体"/>
          <w:sz w:val="32"/>
        </w:rPr>
      </w:pPr>
    </w:p>
    <w:p w:rsidR="00454215" w:rsidRDefault="00454215">
      <w:pPr>
        <w:spacing w:line="500" w:lineRule="exact"/>
        <w:jc w:val="center"/>
        <w:rPr>
          <w:rFonts w:ascii="宋体" w:hAnsi="宋体"/>
          <w:sz w:val="32"/>
        </w:rPr>
      </w:pPr>
    </w:p>
    <w:p w:rsidR="00454215" w:rsidRDefault="00454215">
      <w:pPr>
        <w:spacing w:line="500" w:lineRule="exact"/>
        <w:jc w:val="center"/>
        <w:rPr>
          <w:rFonts w:ascii="宋体" w:hAnsi="宋体"/>
          <w:sz w:val="32"/>
        </w:rPr>
      </w:pPr>
    </w:p>
    <w:p w:rsidR="00454215" w:rsidRDefault="00454215">
      <w:pPr>
        <w:spacing w:line="500" w:lineRule="exact"/>
        <w:jc w:val="center"/>
        <w:rPr>
          <w:rFonts w:ascii="宋体" w:hAnsi="宋体"/>
          <w:sz w:val="32"/>
        </w:rPr>
      </w:pPr>
    </w:p>
    <w:p w:rsidR="00454215" w:rsidRDefault="00454215">
      <w:pPr>
        <w:spacing w:line="500" w:lineRule="exact"/>
        <w:jc w:val="center"/>
        <w:rPr>
          <w:rFonts w:ascii="宋体" w:hAnsi="宋体"/>
          <w:sz w:val="32"/>
        </w:rPr>
      </w:pPr>
    </w:p>
    <w:p w:rsidR="00454215" w:rsidRDefault="00454215">
      <w:pPr>
        <w:spacing w:line="500" w:lineRule="exact"/>
        <w:jc w:val="center"/>
        <w:rPr>
          <w:rFonts w:ascii="宋体" w:hAnsi="宋体"/>
          <w:sz w:val="32"/>
        </w:rPr>
      </w:pPr>
    </w:p>
    <w:p w:rsidR="00454215" w:rsidRDefault="00454215">
      <w:pPr>
        <w:spacing w:line="500" w:lineRule="exact"/>
        <w:ind w:firstLineChars="650" w:firstLine="2080"/>
        <w:outlineLvl w:val="0"/>
        <w:rPr>
          <w:rFonts w:ascii="宋体" w:hAnsi="宋体"/>
          <w:sz w:val="32"/>
        </w:rPr>
      </w:pPr>
    </w:p>
    <w:p w:rsidR="00454215" w:rsidRPr="00846AF1" w:rsidRDefault="00FB6B12">
      <w:pPr>
        <w:spacing w:line="500" w:lineRule="exact"/>
        <w:outlineLvl w:val="0"/>
        <w:rPr>
          <w:rFonts w:ascii="宋体" w:hAnsi="宋体"/>
          <w:color w:val="000000" w:themeColor="text1"/>
          <w:sz w:val="36"/>
          <w:szCs w:val="36"/>
        </w:rPr>
      </w:pPr>
      <w:r>
        <w:rPr>
          <w:rFonts w:ascii="宋体" w:hAnsi="宋体" w:hint="eastAsia"/>
          <w:sz w:val="36"/>
          <w:szCs w:val="36"/>
        </w:rPr>
        <w:t xml:space="preserve">        项目编号</w:t>
      </w:r>
      <w:r w:rsidRPr="00846AF1">
        <w:rPr>
          <w:rFonts w:ascii="宋体" w:hAnsi="宋体" w:hint="eastAsia"/>
          <w:color w:val="000000" w:themeColor="text1"/>
          <w:sz w:val="36"/>
          <w:szCs w:val="36"/>
        </w:rPr>
        <w:t>：</w:t>
      </w:r>
      <w:r w:rsidR="00846AF1" w:rsidRPr="00846AF1">
        <w:rPr>
          <w:rFonts w:ascii="宋体" w:hAnsi="宋体" w:hint="eastAsia"/>
          <w:color w:val="000000" w:themeColor="text1"/>
          <w:sz w:val="36"/>
          <w:szCs w:val="36"/>
        </w:rPr>
        <w:t>20230</w:t>
      </w:r>
      <w:r w:rsidR="00C960C4">
        <w:rPr>
          <w:rFonts w:ascii="宋体" w:hAnsi="宋体" w:hint="eastAsia"/>
          <w:color w:val="000000" w:themeColor="text1"/>
          <w:sz w:val="36"/>
          <w:szCs w:val="36"/>
        </w:rPr>
        <w:t>701</w:t>
      </w:r>
      <w:r w:rsidRPr="00846AF1">
        <w:rPr>
          <w:rFonts w:ascii="宋体" w:hAnsi="宋体" w:hint="eastAsia"/>
          <w:color w:val="000000" w:themeColor="text1"/>
          <w:sz w:val="36"/>
          <w:szCs w:val="36"/>
        </w:rPr>
        <w:t xml:space="preserve">       </w:t>
      </w:r>
    </w:p>
    <w:p w:rsidR="00454215" w:rsidRPr="00846AF1" w:rsidRDefault="00FB6B12" w:rsidP="002F5113">
      <w:pPr>
        <w:spacing w:line="500" w:lineRule="exact"/>
        <w:ind w:leftChars="512" w:left="3234" w:hangingChars="500" w:hanging="1800"/>
        <w:outlineLvl w:val="0"/>
        <w:rPr>
          <w:rFonts w:ascii="宋体" w:hAnsi="宋体"/>
          <w:color w:val="000000" w:themeColor="text1"/>
          <w:sz w:val="36"/>
          <w:szCs w:val="36"/>
        </w:rPr>
      </w:pPr>
      <w:r w:rsidRPr="00846AF1">
        <w:rPr>
          <w:rFonts w:ascii="宋体" w:hAnsi="宋体" w:hint="eastAsia"/>
          <w:color w:val="000000" w:themeColor="text1"/>
          <w:sz w:val="36"/>
          <w:szCs w:val="36"/>
        </w:rPr>
        <w:t>项目名称：</w:t>
      </w:r>
      <w:r w:rsidR="000C260E" w:rsidRPr="00846AF1">
        <w:rPr>
          <w:rFonts w:ascii="宋体" w:hAnsi="宋体" w:hint="eastAsia"/>
          <w:color w:val="000000" w:themeColor="text1"/>
          <w:sz w:val="36"/>
          <w:szCs w:val="36"/>
        </w:rPr>
        <w:t>学校实训</w:t>
      </w:r>
      <w:proofErr w:type="gramStart"/>
      <w:r w:rsidR="000C260E" w:rsidRPr="00846AF1">
        <w:rPr>
          <w:rFonts w:ascii="宋体" w:hAnsi="宋体" w:hint="eastAsia"/>
          <w:color w:val="000000" w:themeColor="text1"/>
          <w:sz w:val="36"/>
          <w:szCs w:val="36"/>
        </w:rPr>
        <w:t>室改造</w:t>
      </w:r>
      <w:proofErr w:type="gramEnd"/>
      <w:r w:rsidR="000C260E" w:rsidRPr="00846AF1">
        <w:rPr>
          <w:rFonts w:ascii="宋体" w:hAnsi="宋体" w:hint="eastAsia"/>
          <w:color w:val="000000" w:themeColor="text1"/>
          <w:sz w:val="36"/>
          <w:szCs w:val="36"/>
        </w:rPr>
        <w:t>装饰工程</w:t>
      </w:r>
    </w:p>
    <w:p w:rsidR="00454215" w:rsidRDefault="00FB6B12">
      <w:pPr>
        <w:spacing w:line="500" w:lineRule="exact"/>
        <w:outlineLvl w:val="0"/>
        <w:rPr>
          <w:rFonts w:ascii="宋体" w:hAnsi="宋体"/>
          <w:sz w:val="36"/>
          <w:szCs w:val="36"/>
        </w:rPr>
      </w:pPr>
      <w:r>
        <w:rPr>
          <w:rFonts w:ascii="宋体" w:hAnsi="宋体" w:hint="eastAsia"/>
          <w:sz w:val="36"/>
          <w:szCs w:val="36"/>
        </w:rPr>
        <w:t xml:space="preserve">                           </w:t>
      </w:r>
    </w:p>
    <w:p w:rsidR="00454215" w:rsidRDefault="00FB6B12">
      <w:pPr>
        <w:spacing w:line="500" w:lineRule="exact"/>
        <w:ind w:firstLineChars="400" w:firstLine="1440"/>
        <w:rPr>
          <w:rFonts w:ascii="宋体" w:hAnsi="宋体"/>
          <w:sz w:val="36"/>
          <w:szCs w:val="36"/>
        </w:rPr>
      </w:pPr>
      <w:r>
        <w:rPr>
          <w:rFonts w:ascii="宋体" w:hAnsi="宋体" w:hint="eastAsia"/>
          <w:sz w:val="36"/>
          <w:szCs w:val="36"/>
        </w:rPr>
        <w:t>采 购 人：重庆铁路运输高级技工学校</w:t>
      </w:r>
    </w:p>
    <w:p w:rsidR="00454215" w:rsidRDefault="00454215">
      <w:pPr>
        <w:spacing w:line="500" w:lineRule="exact"/>
        <w:rPr>
          <w:rFonts w:ascii="宋体" w:hAnsi="宋体"/>
          <w:sz w:val="36"/>
          <w:szCs w:val="36"/>
        </w:rPr>
      </w:pPr>
    </w:p>
    <w:p w:rsidR="00454215" w:rsidRDefault="00454215">
      <w:pPr>
        <w:spacing w:line="540" w:lineRule="exact"/>
        <w:jc w:val="center"/>
        <w:rPr>
          <w:rFonts w:ascii="黑体" w:eastAsia="黑体" w:hAnsi="黑体"/>
          <w:sz w:val="32"/>
          <w:szCs w:val="32"/>
        </w:rPr>
      </w:pPr>
    </w:p>
    <w:p w:rsidR="00454215" w:rsidRDefault="00454215">
      <w:pPr>
        <w:spacing w:line="540" w:lineRule="exact"/>
        <w:jc w:val="center"/>
        <w:rPr>
          <w:rFonts w:ascii="黑体" w:eastAsia="黑体" w:hAnsi="黑体"/>
          <w:sz w:val="32"/>
          <w:szCs w:val="32"/>
        </w:rPr>
      </w:pPr>
    </w:p>
    <w:p w:rsidR="00454215" w:rsidRDefault="00454215">
      <w:pPr>
        <w:spacing w:line="540" w:lineRule="exact"/>
        <w:jc w:val="center"/>
        <w:rPr>
          <w:rFonts w:ascii="黑体" w:eastAsia="黑体" w:hAnsi="黑体"/>
          <w:sz w:val="32"/>
          <w:szCs w:val="32"/>
        </w:rPr>
      </w:pPr>
    </w:p>
    <w:p w:rsidR="00454215" w:rsidRDefault="00454215">
      <w:pPr>
        <w:spacing w:line="540" w:lineRule="exact"/>
        <w:jc w:val="center"/>
        <w:rPr>
          <w:rFonts w:ascii="黑体" w:eastAsia="黑体" w:hAnsi="黑体"/>
          <w:sz w:val="32"/>
          <w:szCs w:val="32"/>
        </w:rPr>
      </w:pPr>
    </w:p>
    <w:p w:rsidR="00454215" w:rsidRDefault="00FB6B12">
      <w:pPr>
        <w:spacing w:line="540" w:lineRule="exact"/>
        <w:jc w:val="center"/>
        <w:rPr>
          <w:rFonts w:ascii="仿宋_GB2312" w:eastAsia="仿宋_GB2312" w:hAnsi="仿宋"/>
          <w:spacing w:val="50"/>
          <w:u w:val="single"/>
        </w:rPr>
      </w:pPr>
      <w:r>
        <w:rPr>
          <w:rFonts w:ascii="黑体" w:eastAsia="黑体" w:hAnsi="黑体" w:hint="eastAsia"/>
          <w:sz w:val="32"/>
          <w:szCs w:val="32"/>
        </w:rPr>
        <w:t>重庆铁路运输高级技工学校</w:t>
      </w:r>
    </w:p>
    <w:p w:rsidR="00454215" w:rsidRDefault="00FB6B12">
      <w:pPr>
        <w:snapToGrid w:val="0"/>
        <w:jc w:val="center"/>
        <w:rPr>
          <w:b/>
          <w:sz w:val="44"/>
          <w:szCs w:val="44"/>
        </w:rPr>
      </w:pPr>
      <w:r w:rsidRPr="00846AF1">
        <w:rPr>
          <w:rFonts w:ascii="黑体" w:eastAsia="黑体" w:hAnsi="黑体" w:hint="eastAsia"/>
          <w:color w:val="000000" w:themeColor="text1"/>
          <w:sz w:val="32"/>
          <w:szCs w:val="32"/>
        </w:rPr>
        <w:t>二〇二</w:t>
      </w:r>
      <w:r w:rsidR="00846AF1" w:rsidRPr="00846AF1">
        <w:rPr>
          <w:rFonts w:ascii="黑体" w:eastAsia="黑体" w:hAnsi="黑体" w:hint="eastAsia"/>
          <w:color w:val="000000" w:themeColor="text1"/>
          <w:sz w:val="32"/>
          <w:szCs w:val="32"/>
        </w:rPr>
        <w:t>三</w:t>
      </w:r>
      <w:r w:rsidRPr="00846AF1">
        <w:rPr>
          <w:rFonts w:ascii="黑体" w:eastAsia="黑体" w:hAnsi="黑体" w:hint="eastAsia"/>
          <w:color w:val="000000" w:themeColor="text1"/>
          <w:sz w:val="32"/>
          <w:szCs w:val="32"/>
        </w:rPr>
        <w:t>年</w:t>
      </w:r>
      <w:r w:rsidR="00846AF1" w:rsidRPr="00846AF1">
        <w:rPr>
          <w:rFonts w:ascii="黑体" w:eastAsia="黑体" w:hAnsi="黑体" w:hint="eastAsia"/>
          <w:color w:val="000000" w:themeColor="text1"/>
          <w:sz w:val="32"/>
          <w:szCs w:val="32"/>
        </w:rPr>
        <w:t>六</w:t>
      </w:r>
      <w:r w:rsidRPr="00846AF1">
        <w:rPr>
          <w:rFonts w:ascii="黑体" w:eastAsia="黑体" w:hAnsi="黑体" w:hint="eastAsia"/>
          <w:color w:val="000000" w:themeColor="text1"/>
          <w:sz w:val="32"/>
          <w:szCs w:val="32"/>
        </w:rPr>
        <w:t>月</w:t>
      </w:r>
      <w:r>
        <w:rPr>
          <w:rFonts w:hint="eastAsia"/>
          <w:b/>
          <w:sz w:val="44"/>
          <w:szCs w:val="44"/>
        </w:rPr>
        <w:br w:type="page"/>
      </w:r>
      <w:r>
        <w:rPr>
          <w:rFonts w:hint="eastAsia"/>
          <w:b/>
          <w:sz w:val="44"/>
          <w:szCs w:val="44"/>
        </w:rPr>
        <w:lastRenderedPageBreak/>
        <w:t>第一篇</w:t>
      </w:r>
      <w:r>
        <w:rPr>
          <w:rFonts w:hint="eastAsia"/>
          <w:b/>
          <w:sz w:val="44"/>
          <w:szCs w:val="44"/>
        </w:rPr>
        <w:t xml:space="preserve"> </w:t>
      </w:r>
      <w:r>
        <w:rPr>
          <w:rFonts w:hint="eastAsia"/>
          <w:b/>
          <w:sz w:val="44"/>
          <w:szCs w:val="44"/>
        </w:rPr>
        <w:t>投标邀请书</w:t>
      </w:r>
    </w:p>
    <w:p w:rsidR="00454215" w:rsidRPr="0020764F" w:rsidRDefault="00FB6B12" w:rsidP="0020764F">
      <w:pPr>
        <w:spacing w:line="540" w:lineRule="exact"/>
        <w:ind w:firstLineChars="200" w:firstLine="560"/>
        <w:rPr>
          <w:rFonts w:asciiTheme="minorEastAsia" w:eastAsiaTheme="minorEastAsia" w:hAnsiTheme="minorEastAsia" w:cs="宋体"/>
          <w:kern w:val="0"/>
          <w:szCs w:val="28"/>
        </w:rPr>
      </w:pPr>
      <w:r w:rsidRPr="0020764F">
        <w:rPr>
          <w:rFonts w:asciiTheme="minorEastAsia" w:eastAsiaTheme="minorEastAsia" w:hAnsiTheme="minorEastAsia" w:cs="宋体" w:hint="eastAsia"/>
          <w:kern w:val="0"/>
          <w:szCs w:val="28"/>
        </w:rPr>
        <w:t>根据重庆市财政局及市</w:t>
      </w:r>
      <w:proofErr w:type="gramStart"/>
      <w:r w:rsidRPr="0020764F">
        <w:rPr>
          <w:rFonts w:asciiTheme="minorEastAsia" w:eastAsiaTheme="minorEastAsia" w:hAnsiTheme="minorEastAsia" w:cs="宋体" w:hint="eastAsia"/>
          <w:kern w:val="0"/>
          <w:szCs w:val="28"/>
        </w:rPr>
        <w:t>经信委和</w:t>
      </w:r>
      <w:proofErr w:type="gramEnd"/>
      <w:r w:rsidRPr="0020764F">
        <w:rPr>
          <w:rFonts w:asciiTheme="minorEastAsia" w:eastAsiaTheme="minorEastAsia" w:hAnsiTheme="minorEastAsia" w:cs="宋体" w:hint="eastAsia"/>
          <w:kern w:val="0"/>
          <w:szCs w:val="28"/>
        </w:rPr>
        <w:t>学校相关采购文件规定，及学校教育教学需要，</w:t>
      </w:r>
      <w:r w:rsidR="000C260E" w:rsidRPr="0020764F">
        <w:rPr>
          <w:rFonts w:asciiTheme="minorEastAsia" w:eastAsiaTheme="minorEastAsia" w:hAnsiTheme="minorEastAsia" w:cs="宋体" w:hint="eastAsia"/>
          <w:kern w:val="0"/>
          <w:szCs w:val="28"/>
        </w:rPr>
        <w:t>学校实训</w:t>
      </w:r>
      <w:proofErr w:type="gramStart"/>
      <w:r w:rsidR="000C260E" w:rsidRPr="0020764F">
        <w:rPr>
          <w:rFonts w:asciiTheme="minorEastAsia" w:eastAsiaTheme="minorEastAsia" w:hAnsiTheme="minorEastAsia" w:cs="宋体" w:hint="eastAsia"/>
          <w:kern w:val="0"/>
          <w:szCs w:val="28"/>
        </w:rPr>
        <w:t>室改造</w:t>
      </w:r>
      <w:proofErr w:type="gramEnd"/>
      <w:r w:rsidR="000C260E" w:rsidRPr="0020764F">
        <w:rPr>
          <w:rFonts w:asciiTheme="minorEastAsia" w:eastAsiaTheme="minorEastAsia" w:hAnsiTheme="minorEastAsia" w:cs="宋体" w:hint="eastAsia"/>
          <w:kern w:val="0"/>
          <w:szCs w:val="28"/>
        </w:rPr>
        <w:t>装饰工程</w:t>
      </w:r>
      <w:r w:rsidRPr="0020764F">
        <w:rPr>
          <w:rFonts w:asciiTheme="minorEastAsia" w:eastAsiaTheme="minorEastAsia" w:hAnsiTheme="minorEastAsia" w:cs="宋体" w:hint="eastAsia"/>
          <w:kern w:val="0"/>
          <w:szCs w:val="28"/>
        </w:rPr>
        <w:t>公开招投标采购，欢迎具备相应资质条件的供应商前来投标。</w:t>
      </w:r>
    </w:p>
    <w:p w:rsidR="00454215" w:rsidRDefault="00FB6B12" w:rsidP="002F5113">
      <w:pPr>
        <w:snapToGrid w:val="0"/>
        <w:spacing w:line="500" w:lineRule="exact"/>
        <w:ind w:firstLineChars="200" w:firstLine="562"/>
        <w:rPr>
          <w:rFonts w:ascii="宋体" w:hAnsi="宋体"/>
          <w:b/>
          <w:szCs w:val="28"/>
        </w:rPr>
      </w:pPr>
      <w:r>
        <w:rPr>
          <w:rFonts w:ascii="宋体" w:hAnsi="宋体" w:hint="eastAsia"/>
          <w:b/>
          <w:szCs w:val="28"/>
        </w:rPr>
        <w:t>一、招标项目内容</w:t>
      </w:r>
    </w:p>
    <w:tbl>
      <w:tblPr>
        <w:tblW w:w="105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08"/>
        <w:gridCol w:w="2976"/>
        <w:gridCol w:w="1699"/>
        <w:gridCol w:w="1703"/>
        <w:gridCol w:w="1843"/>
        <w:gridCol w:w="1346"/>
      </w:tblGrid>
      <w:tr w:rsidR="000074C8" w:rsidTr="00DD40F6">
        <w:trPr>
          <w:trHeight w:val="400"/>
          <w:jc w:val="center"/>
        </w:trPr>
        <w:tc>
          <w:tcPr>
            <w:tcW w:w="1008" w:type="dxa"/>
            <w:vAlign w:val="center"/>
          </w:tcPr>
          <w:p w:rsidR="000074C8" w:rsidRDefault="000074C8" w:rsidP="000074C8">
            <w:pPr>
              <w:spacing w:line="540" w:lineRule="exact"/>
              <w:jc w:val="center"/>
              <w:rPr>
                <w:rFonts w:ascii="宋体" w:hAnsi="宋体"/>
                <w:b/>
                <w:bCs/>
                <w:color w:val="000000"/>
                <w:szCs w:val="28"/>
              </w:rPr>
            </w:pPr>
            <w:r>
              <w:rPr>
                <w:rFonts w:ascii="宋体" w:hAnsi="宋体" w:hint="eastAsia"/>
                <w:b/>
                <w:bCs/>
                <w:color w:val="000000"/>
                <w:szCs w:val="28"/>
              </w:rPr>
              <w:t>序号</w:t>
            </w:r>
          </w:p>
        </w:tc>
        <w:tc>
          <w:tcPr>
            <w:tcW w:w="2976" w:type="dxa"/>
            <w:vAlign w:val="center"/>
          </w:tcPr>
          <w:p w:rsidR="000074C8" w:rsidRDefault="000074C8" w:rsidP="000074C8">
            <w:pPr>
              <w:spacing w:line="540" w:lineRule="exact"/>
              <w:jc w:val="center"/>
              <w:rPr>
                <w:rFonts w:ascii="宋体" w:hAnsi="宋体"/>
                <w:b/>
                <w:bCs/>
                <w:color w:val="000000"/>
                <w:szCs w:val="28"/>
              </w:rPr>
            </w:pPr>
            <w:r>
              <w:rPr>
                <w:rFonts w:ascii="宋体" w:hAnsi="宋体" w:hint="eastAsia"/>
                <w:b/>
                <w:bCs/>
                <w:color w:val="000000"/>
                <w:szCs w:val="28"/>
              </w:rPr>
              <w:t>采购内容</w:t>
            </w:r>
          </w:p>
        </w:tc>
        <w:tc>
          <w:tcPr>
            <w:tcW w:w="1699" w:type="dxa"/>
            <w:vAlign w:val="center"/>
          </w:tcPr>
          <w:p w:rsidR="000074C8" w:rsidRDefault="000074C8" w:rsidP="000074C8">
            <w:pPr>
              <w:spacing w:line="540" w:lineRule="exact"/>
              <w:jc w:val="center"/>
              <w:rPr>
                <w:rFonts w:ascii="宋体" w:hAnsi="宋体"/>
                <w:b/>
                <w:bCs/>
                <w:color w:val="000000"/>
                <w:szCs w:val="28"/>
              </w:rPr>
            </w:pPr>
            <w:r>
              <w:rPr>
                <w:rFonts w:ascii="宋体" w:hAnsi="宋体" w:hint="eastAsia"/>
                <w:b/>
                <w:bCs/>
                <w:color w:val="000000"/>
                <w:szCs w:val="28"/>
              </w:rPr>
              <w:t>成交供应商</w:t>
            </w:r>
          </w:p>
        </w:tc>
        <w:tc>
          <w:tcPr>
            <w:tcW w:w="1703" w:type="dxa"/>
            <w:vAlign w:val="center"/>
          </w:tcPr>
          <w:p w:rsidR="000074C8" w:rsidRDefault="000C260E" w:rsidP="000074C8">
            <w:pPr>
              <w:spacing w:line="540" w:lineRule="exact"/>
              <w:jc w:val="center"/>
              <w:rPr>
                <w:rFonts w:ascii="宋体" w:hAnsi="宋体"/>
                <w:b/>
                <w:bCs/>
                <w:color w:val="000000"/>
                <w:szCs w:val="28"/>
              </w:rPr>
            </w:pPr>
            <w:r>
              <w:rPr>
                <w:rFonts w:ascii="宋体" w:hAnsi="宋体" w:hint="eastAsia"/>
                <w:b/>
                <w:bCs/>
                <w:color w:val="000000"/>
                <w:szCs w:val="28"/>
              </w:rPr>
              <w:t>最高限价（</w:t>
            </w:r>
            <w:r w:rsidR="000074C8">
              <w:rPr>
                <w:rFonts w:ascii="宋体" w:hAnsi="宋体" w:hint="eastAsia"/>
                <w:b/>
                <w:bCs/>
                <w:color w:val="000000"/>
                <w:szCs w:val="28"/>
              </w:rPr>
              <w:t>元）</w:t>
            </w:r>
          </w:p>
        </w:tc>
        <w:tc>
          <w:tcPr>
            <w:tcW w:w="1843" w:type="dxa"/>
            <w:vAlign w:val="center"/>
          </w:tcPr>
          <w:p w:rsidR="000074C8" w:rsidRDefault="000074C8" w:rsidP="000074C8">
            <w:pPr>
              <w:spacing w:line="540" w:lineRule="exact"/>
              <w:jc w:val="center"/>
              <w:rPr>
                <w:rFonts w:ascii="宋体" w:hAnsi="宋体"/>
                <w:b/>
                <w:bCs/>
                <w:color w:val="000000"/>
                <w:szCs w:val="28"/>
              </w:rPr>
            </w:pPr>
            <w:r>
              <w:rPr>
                <w:rFonts w:ascii="宋体" w:hAnsi="宋体" w:hint="eastAsia"/>
                <w:b/>
                <w:bCs/>
                <w:color w:val="000000"/>
                <w:szCs w:val="28"/>
              </w:rPr>
              <w:t>投标保证金（元）</w:t>
            </w:r>
          </w:p>
        </w:tc>
        <w:tc>
          <w:tcPr>
            <w:tcW w:w="1346" w:type="dxa"/>
          </w:tcPr>
          <w:p w:rsidR="000074C8" w:rsidRDefault="000074C8" w:rsidP="000074C8">
            <w:pPr>
              <w:spacing w:line="540" w:lineRule="exact"/>
              <w:jc w:val="center"/>
              <w:rPr>
                <w:rFonts w:ascii="宋体" w:hAnsi="宋体"/>
                <w:b/>
                <w:bCs/>
                <w:color w:val="000000"/>
                <w:szCs w:val="28"/>
              </w:rPr>
            </w:pPr>
            <w:r>
              <w:rPr>
                <w:rFonts w:ascii="宋体" w:hAnsi="宋体" w:hint="eastAsia"/>
                <w:b/>
                <w:bCs/>
                <w:color w:val="000000"/>
                <w:szCs w:val="28"/>
              </w:rPr>
              <w:t>备注</w:t>
            </w:r>
          </w:p>
        </w:tc>
      </w:tr>
      <w:tr w:rsidR="000074C8" w:rsidTr="00DD40F6">
        <w:trPr>
          <w:trHeight w:val="465"/>
          <w:jc w:val="center"/>
        </w:trPr>
        <w:tc>
          <w:tcPr>
            <w:tcW w:w="1008" w:type="dxa"/>
            <w:vAlign w:val="center"/>
          </w:tcPr>
          <w:p w:rsidR="000074C8" w:rsidRPr="00846AF1" w:rsidRDefault="000074C8" w:rsidP="00846AF1">
            <w:pPr>
              <w:spacing w:line="540" w:lineRule="exact"/>
              <w:jc w:val="center"/>
              <w:rPr>
                <w:rFonts w:ascii="宋体" w:hAnsi="宋体"/>
                <w:color w:val="000000" w:themeColor="text1"/>
                <w:szCs w:val="28"/>
              </w:rPr>
            </w:pPr>
            <w:r w:rsidRPr="00846AF1">
              <w:rPr>
                <w:rFonts w:ascii="宋体" w:hAnsi="宋体" w:hint="eastAsia"/>
                <w:color w:val="000000" w:themeColor="text1"/>
                <w:szCs w:val="28"/>
              </w:rPr>
              <w:t>1</w:t>
            </w:r>
          </w:p>
        </w:tc>
        <w:tc>
          <w:tcPr>
            <w:tcW w:w="2976" w:type="dxa"/>
            <w:vAlign w:val="center"/>
          </w:tcPr>
          <w:p w:rsidR="000074C8" w:rsidRPr="00846AF1" w:rsidRDefault="000C260E" w:rsidP="00846AF1">
            <w:pPr>
              <w:spacing w:line="540" w:lineRule="exact"/>
              <w:jc w:val="left"/>
              <w:rPr>
                <w:rFonts w:ascii="宋体" w:hAnsi="宋体"/>
                <w:color w:val="000000" w:themeColor="text1"/>
                <w:szCs w:val="28"/>
              </w:rPr>
            </w:pPr>
            <w:r w:rsidRPr="00846AF1">
              <w:rPr>
                <w:rFonts w:ascii="宋体" w:hAnsi="宋体" w:hint="eastAsia"/>
                <w:color w:val="000000" w:themeColor="text1"/>
                <w:szCs w:val="28"/>
              </w:rPr>
              <w:t>学校实训</w:t>
            </w:r>
            <w:proofErr w:type="gramStart"/>
            <w:r w:rsidRPr="00846AF1">
              <w:rPr>
                <w:rFonts w:ascii="宋体" w:hAnsi="宋体" w:hint="eastAsia"/>
                <w:color w:val="000000" w:themeColor="text1"/>
                <w:szCs w:val="28"/>
              </w:rPr>
              <w:t>室改造</w:t>
            </w:r>
            <w:proofErr w:type="gramEnd"/>
            <w:r w:rsidRPr="00846AF1">
              <w:rPr>
                <w:rFonts w:ascii="宋体" w:hAnsi="宋体" w:hint="eastAsia"/>
                <w:color w:val="000000" w:themeColor="text1"/>
                <w:szCs w:val="28"/>
              </w:rPr>
              <w:t>装饰工程</w:t>
            </w:r>
          </w:p>
        </w:tc>
        <w:tc>
          <w:tcPr>
            <w:tcW w:w="1699" w:type="dxa"/>
            <w:vAlign w:val="center"/>
          </w:tcPr>
          <w:p w:rsidR="000074C8" w:rsidRPr="00846AF1" w:rsidRDefault="000074C8" w:rsidP="00846AF1">
            <w:pPr>
              <w:spacing w:line="540" w:lineRule="exact"/>
              <w:jc w:val="center"/>
              <w:rPr>
                <w:rFonts w:ascii="宋体" w:hAnsi="宋体"/>
                <w:color w:val="000000" w:themeColor="text1"/>
                <w:szCs w:val="28"/>
              </w:rPr>
            </w:pPr>
            <w:r w:rsidRPr="00846AF1">
              <w:rPr>
                <w:rFonts w:ascii="宋体" w:hAnsi="宋体" w:hint="eastAsia"/>
                <w:color w:val="000000" w:themeColor="text1"/>
                <w:szCs w:val="28"/>
              </w:rPr>
              <w:t>1</w:t>
            </w:r>
          </w:p>
        </w:tc>
        <w:tc>
          <w:tcPr>
            <w:tcW w:w="1703" w:type="dxa"/>
            <w:vAlign w:val="center"/>
          </w:tcPr>
          <w:p w:rsidR="000074C8" w:rsidRPr="00846AF1" w:rsidRDefault="00D46E59" w:rsidP="00D46E59">
            <w:pPr>
              <w:spacing w:line="540" w:lineRule="exact"/>
              <w:jc w:val="center"/>
              <w:rPr>
                <w:rFonts w:ascii="宋体" w:hAnsi="宋体"/>
                <w:color w:val="000000" w:themeColor="text1"/>
                <w:szCs w:val="28"/>
              </w:rPr>
            </w:pPr>
            <w:r w:rsidRPr="00D46E59">
              <w:rPr>
                <w:rFonts w:ascii="宋体" w:hAnsi="宋体"/>
                <w:color w:val="000000" w:themeColor="text1"/>
                <w:szCs w:val="28"/>
              </w:rPr>
              <w:t>3</w:t>
            </w:r>
            <w:r>
              <w:rPr>
                <w:rFonts w:ascii="宋体" w:hAnsi="宋体" w:hint="eastAsia"/>
                <w:color w:val="000000" w:themeColor="text1"/>
                <w:szCs w:val="28"/>
              </w:rPr>
              <w:t>80000</w:t>
            </w:r>
          </w:p>
        </w:tc>
        <w:tc>
          <w:tcPr>
            <w:tcW w:w="1843" w:type="dxa"/>
            <w:vAlign w:val="center"/>
          </w:tcPr>
          <w:p w:rsidR="000074C8" w:rsidRPr="00846AF1" w:rsidRDefault="00D46E59" w:rsidP="00846AF1">
            <w:pPr>
              <w:spacing w:line="540" w:lineRule="exact"/>
              <w:ind w:firstLineChars="150" w:firstLine="420"/>
              <w:rPr>
                <w:rFonts w:ascii="宋体" w:hAnsi="宋体"/>
                <w:color w:val="000000" w:themeColor="text1"/>
                <w:szCs w:val="28"/>
              </w:rPr>
            </w:pPr>
            <w:r>
              <w:rPr>
                <w:rFonts w:ascii="宋体" w:hAnsi="宋体" w:hint="eastAsia"/>
                <w:color w:val="000000" w:themeColor="text1"/>
                <w:szCs w:val="28"/>
              </w:rPr>
              <w:t>76</w:t>
            </w:r>
            <w:r w:rsidR="00DD40F6">
              <w:rPr>
                <w:rFonts w:ascii="宋体" w:hAnsi="宋体" w:hint="eastAsia"/>
                <w:color w:val="000000" w:themeColor="text1"/>
                <w:szCs w:val="28"/>
              </w:rPr>
              <w:t>00</w:t>
            </w:r>
          </w:p>
        </w:tc>
        <w:tc>
          <w:tcPr>
            <w:tcW w:w="1346" w:type="dxa"/>
            <w:vAlign w:val="center"/>
          </w:tcPr>
          <w:p w:rsidR="000074C8" w:rsidRPr="00846AF1" w:rsidRDefault="000074C8" w:rsidP="00846AF1">
            <w:pPr>
              <w:spacing w:line="540" w:lineRule="exact"/>
              <w:jc w:val="center"/>
              <w:rPr>
                <w:rFonts w:ascii="宋体" w:hAnsi="宋体"/>
                <w:color w:val="000000" w:themeColor="text1"/>
                <w:szCs w:val="28"/>
              </w:rPr>
            </w:pPr>
          </w:p>
        </w:tc>
      </w:tr>
    </w:tbl>
    <w:p w:rsidR="00454215" w:rsidRPr="0020764F" w:rsidRDefault="00FB6B12" w:rsidP="0020764F">
      <w:pPr>
        <w:spacing w:line="540" w:lineRule="exact"/>
        <w:ind w:firstLineChars="200" w:firstLine="562"/>
        <w:rPr>
          <w:rFonts w:asciiTheme="minorEastAsia" w:eastAsiaTheme="minorEastAsia" w:hAnsiTheme="minorEastAsia" w:cs="宋体"/>
          <w:b/>
          <w:kern w:val="0"/>
          <w:szCs w:val="28"/>
        </w:rPr>
      </w:pPr>
      <w:r w:rsidRPr="0020764F">
        <w:rPr>
          <w:rFonts w:asciiTheme="minorEastAsia" w:eastAsiaTheme="minorEastAsia" w:hAnsiTheme="minorEastAsia" w:cs="宋体" w:hint="eastAsia"/>
          <w:b/>
          <w:kern w:val="0"/>
          <w:szCs w:val="28"/>
        </w:rPr>
        <w:t>二、资金来源</w:t>
      </w:r>
    </w:p>
    <w:p w:rsidR="00454215" w:rsidRPr="0020764F" w:rsidRDefault="009302F4" w:rsidP="0020764F">
      <w:pPr>
        <w:spacing w:line="540" w:lineRule="exact"/>
        <w:ind w:firstLineChars="200" w:firstLine="560"/>
        <w:rPr>
          <w:rFonts w:asciiTheme="minorEastAsia" w:eastAsiaTheme="minorEastAsia" w:hAnsiTheme="minorEastAsia" w:cs="宋体"/>
          <w:kern w:val="0"/>
          <w:szCs w:val="28"/>
        </w:rPr>
      </w:pPr>
      <w:r w:rsidRPr="0020764F">
        <w:rPr>
          <w:rFonts w:asciiTheme="minorEastAsia" w:eastAsiaTheme="minorEastAsia" w:hAnsiTheme="minorEastAsia" w:cs="宋体" w:hint="eastAsia"/>
          <w:kern w:val="0"/>
          <w:szCs w:val="28"/>
        </w:rPr>
        <w:t>单位</w:t>
      </w:r>
      <w:r w:rsidR="00FB6B12" w:rsidRPr="0020764F">
        <w:rPr>
          <w:rFonts w:asciiTheme="minorEastAsia" w:eastAsiaTheme="minorEastAsia" w:hAnsiTheme="minorEastAsia" w:cs="宋体" w:hint="eastAsia"/>
          <w:kern w:val="0"/>
          <w:szCs w:val="28"/>
        </w:rPr>
        <w:t>自筹资金</w:t>
      </w:r>
      <w:r w:rsidRPr="0020764F">
        <w:rPr>
          <w:rFonts w:asciiTheme="minorEastAsia" w:eastAsiaTheme="minorEastAsia" w:hAnsiTheme="minorEastAsia" w:cs="宋体" w:hint="eastAsia"/>
          <w:kern w:val="0"/>
          <w:szCs w:val="28"/>
        </w:rPr>
        <w:t>（</w:t>
      </w:r>
      <w:r w:rsidRPr="009302F4">
        <w:rPr>
          <w:rFonts w:asciiTheme="minorEastAsia" w:eastAsiaTheme="minorEastAsia" w:hAnsiTheme="minorEastAsia" w:cs="宋体" w:hint="eastAsia"/>
          <w:kern w:val="0"/>
          <w:szCs w:val="28"/>
        </w:rPr>
        <w:t>财政预算资金或单位自筹资金）</w:t>
      </w:r>
    </w:p>
    <w:p w:rsidR="00454215" w:rsidRPr="0020764F" w:rsidRDefault="00FB6B12" w:rsidP="0020764F">
      <w:pPr>
        <w:spacing w:line="540" w:lineRule="exact"/>
        <w:ind w:firstLineChars="200" w:firstLine="562"/>
        <w:rPr>
          <w:rFonts w:asciiTheme="minorEastAsia" w:eastAsiaTheme="minorEastAsia" w:hAnsiTheme="minorEastAsia" w:cs="宋体"/>
          <w:b/>
          <w:kern w:val="0"/>
          <w:szCs w:val="28"/>
        </w:rPr>
      </w:pPr>
      <w:r w:rsidRPr="0020764F">
        <w:rPr>
          <w:rFonts w:asciiTheme="minorEastAsia" w:eastAsiaTheme="minorEastAsia" w:hAnsiTheme="minorEastAsia" w:cs="宋体" w:hint="eastAsia"/>
          <w:b/>
          <w:kern w:val="0"/>
          <w:szCs w:val="28"/>
        </w:rPr>
        <w:t>三、邀请招标文件的获取方式、项目地点及招投标时间</w:t>
      </w:r>
    </w:p>
    <w:p w:rsidR="00454215" w:rsidRDefault="00FB6B12">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1</w:t>
      </w:r>
      <w:r w:rsidR="00077D56">
        <w:rPr>
          <w:rFonts w:asciiTheme="minorEastAsia" w:eastAsiaTheme="minorEastAsia" w:hAnsiTheme="minorEastAsia" w:cs="宋体" w:hint="eastAsia"/>
          <w:kern w:val="0"/>
          <w:szCs w:val="28"/>
        </w:rPr>
        <w:t>、</w:t>
      </w:r>
      <w:r w:rsidR="007135DA">
        <w:rPr>
          <w:rFonts w:asciiTheme="minorEastAsia" w:eastAsiaTheme="minorEastAsia" w:hAnsiTheme="minorEastAsia" w:cs="宋体" w:hint="eastAsia"/>
          <w:kern w:val="0"/>
          <w:szCs w:val="28"/>
        </w:rPr>
        <w:t>关于</w:t>
      </w:r>
      <w:r>
        <w:rPr>
          <w:rFonts w:asciiTheme="minorEastAsia" w:eastAsiaTheme="minorEastAsia" w:hAnsiTheme="minorEastAsia" w:cs="宋体" w:hint="eastAsia"/>
          <w:kern w:val="0"/>
          <w:szCs w:val="28"/>
        </w:rPr>
        <w:t>招标文件的获取方式</w:t>
      </w:r>
    </w:p>
    <w:p w:rsidR="00454215" w:rsidRDefault="00FB6B12">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见学校官网</w:t>
      </w:r>
      <w:r w:rsidR="007135DA">
        <w:rPr>
          <w:rFonts w:asciiTheme="minorEastAsia" w:eastAsiaTheme="minorEastAsia" w:hAnsiTheme="minorEastAsia" w:cs="宋体" w:hint="eastAsia"/>
          <w:kern w:val="0"/>
          <w:szCs w:val="28"/>
        </w:rPr>
        <w:t>（</w:t>
      </w:r>
      <w:r w:rsidR="007135DA" w:rsidRPr="007135DA">
        <w:rPr>
          <w:rFonts w:asciiTheme="minorEastAsia" w:eastAsiaTheme="minorEastAsia" w:hAnsiTheme="minorEastAsia" w:cs="宋体"/>
          <w:kern w:val="0"/>
          <w:szCs w:val="28"/>
        </w:rPr>
        <w:t>http://ctjx.net/</w:t>
      </w:r>
      <w:r w:rsidR="007135DA">
        <w:rPr>
          <w:rFonts w:asciiTheme="minorEastAsia" w:eastAsiaTheme="minorEastAsia" w:hAnsiTheme="minorEastAsia" w:cs="宋体" w:hint="eastAsia"/>
          <w:kern w:val="0"/>
          <w:szCs w:val="28"/>
        </w:rPr>
        <w:t>）</w:t>
      </w:r>
      <w:r w:rsidRPr="0020764F">
        <w:rPr>
          <w:rFonts w:asciiTheme="minorEastAsia" w:eastAsiaTheme="minorEastAsia" w:hAnsiTheme="minorEastAsia" w:cs="宋体" w:hint="eastAsia"/>
          <w:color w:val="000000" w:themeColor="text1"/>
          <w:kern w:val="0"/>
          <w:szCs w:val="28"/>
        </w:rPr>
        <w:t>招标</w:t>
      </w:r>
      <w:r>
        <w:rPr>
          <w:rFonts w:asciiTheme="minorEastAsia" w:eastAsiaTheme="minorEastAsia" w:hAnsiTheme="minorEastAsia" w:cs="宋体" w:hint="eastAsia"/>
          <w:kern w:val="0"/>
          <w:szCs w:val="28"/>
        </w:rPr>
        <w:t>公告</w:t>
      </w:r>
      <w:r w:rsidR="007135DA">
        <w:rPr>
          <w:rFonts w:asciiTheme="minorEastAsia" w:eastAsiaTheme="minorEastAsia" w:hAnsiTheme="minorEastAsia" w:cs="宋体" w:hint="eastAsia"/>
          <w:kern w:val="0"/>
          <w:szCs w:val="28"/>
        </w:rPr>
        <w:t>,自行下载。</w:t>
      </w:r>
      <w:r w:rsidR="00A1277F" w:rsidRPr="00A1277F">
        <w:rPr>
          <w:rFonts w:asciiTheme="minorEastAsia" w:eastAsiaTheme="minorEastAsia" w:hAnsiTheme="minorEastAsia" w:cs="宋体" w:hint="eastAsia"/>
          <w:kern w:val="0"/>
          <w:szCs w:val="28"/>
        </w:rPr>
        <w:t>无论投标人下载与否，均视同投标人已知晓本项目澄清文件的内容</w:t>
      </w:r>
      <w:r w:rsidR="00A1277F">
        <w:rPr>
          <w:rFonts w:asciiTheme="minorEastAsia" w:eastAsiaTheme="minorEastAsia" w:hAnsiTheme="minorEastAsia" w:cs="宋体" w:hint="eastAsia"/>
          <w:kern w:val="0"/>
          <w:szCs w:val="28"/>
        </w:rPr>
        <w:t>。</w:t>
      </w:r>
    </w:p>
    <w:p w:rsidR="00454215" w:rsidRDefault="00FB6B12">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2</w:t>
      </w:r>
      <w:r w:rsidR="00077D56">
        <w:rPr>
          <w:rFonts w:asciiTheme="minorEastAsia" w:eastAsiaTheme="minorEastAsia" w:hAnsiTheme="minorEastAsia" w:cs="宋体" w:hint="eastAsia"/>
          <w:kern w:val="0"/>
          <w:szCs w:val="28"/>
        </w:rPr>
        <w:t>、</w:t>
      </w:r>
      <w:r>
        <w:rPr>
          <w:rFonts w:asciiTheme="minorEastAsia" w:eastAsiaTheme="minorEastAsia" w:hAnsiTheme="minorEastAsia" w:cs="宋体" w:hint="eastAsia"/>
          <w:kern w:val="0"/>
          <w:szCs w:val="28"/>
        </w:rPr>
        <w:t>投标报名统一采用在招标现场报名的方式。特别注意：</w:t>
      </w:r>
      <w:r w:rsidR="0089602E">
        <w:rPr>
          <w:rFonts w:asciiTheme="minorEastAsia" w:eastAsiaTheme="minorEastAsia" w:hAnsiTheme="minorEastAsia" w:cs="宋体" w:hint="eastAsia"/>
          <w:kern w:val="0"/>
          <w:szCs w:val="28"/>
        </w:rPr>
        <w:t>请有意参加投标的供应商按学校</w:t>
      </w:r>
      <w:r>
        <w:rPr>
          <w:rFonts w:asciiTheme="minorEastAsia" w:eastAsiaTheme="minorEastAsia" w:hAnsiTheme="minorEastAsia" w:cs="宋体" w:hint="eastAsia"/>
          <w:kern w:val="0"/>
          <w:szCs w:val="28"/>
        </w:rPr>
        <w:t>要求，</w:t>
      </w:r>
      <w:r w:rsidR="007135DA">
        <w:rPr>
          <w:rFonts w:asciiTheme="minorEastAsia" w:eastAsiaTheme="minorEastAsia" w:hAnsiTheme="minorEastAsia" w:cs="宋体" w:hint="eastAsia"/>
          <w:kern w:val="0"/>
          <w:szCs w:val="28"/>
        </w:rPr>
        <w:t>在规定时间</w:t>
      </w:r>
      <w:r w:rsidR="009B377A">
        <w:rPr>
          <w:rFonts w:asciiTheme="minorEastAsia" w:eastAsiaTheme="minorEastAsia" w:hAnsiTheme="minorEastAsia" w:cs="宋体" w:hint="eastAsia"/>
          <w:kern w:val="0"/>
          <w:szCs w:val="28"/>
        </w:rPr>
        <w:t>内</w:t>
      </w:r>
      <w:r w:rsidR="007135DA">
        <w:rPr>
          <w:rFonts w:asciiTheme="minorEastAsia" w:eastAsiaTheme="minorEastAsia" w:hAnsiTheme="minorEastAsia" w:cs="宋体" w:hint="eastAsia"/>
          <w:kern w:val="0"/>
          <w:szCs w:val="28"/>
        </w:rPr>
        <w:t>递交投标文件</w:t>
      </w:r>
      <w:r>
        <w:rPr>
          <w:rFonts w:asciiTheme="minorEastAsia" w:eastAsiaTheme="minorEastAsia" w:hAnsiTheme="minorEastAsia" w:cs="宋体" w:hint="eastAsia"/>
          <w:kern w:val="0"/>
          <w:szCs w:val="28"/>
        </w:rPr>
        <w:t>，报名的单位名称必须与</w:t>
      </w:r>
      <w:r w:rsidR="007135DA">
        <w:rPr>
          <w:rFonts w:asciiTheme="minorEastAsia" w:eastAsiaTheme="minorEastAsia" w:hAnsiTheme="minorEastAsia" w:cs="宋体" w:hint="eastAsia"/>
          <w:kern w:val="0"/>
          <w:szCs w:val="28"/>
        </w:rPr>
        <w:t>开标现场</w:t>
      </w:r>
      <w:r>
        <w:rPr>
          <w:rFonts w:asciiTheme="minorEastAsia" w:eastAsiaTheme="minorEastAsia" w:hAnsiTheme="minorEastAsia" w:cs="宋体" w:hint="eastAsia"/>
          <w:kern w:val="0"/>
          <w:szCs w:val="28"/>
        </w:rPr>
        <w:t>投标</w:t>
      </w:r>
      <w:r w:rsidR="009B377A">
        <w:rPr>
          <w:rFonts w:asciiTheme="minorEastAsia" w:eastAsiaTheme="minorEastAsia" w:hAnsiTheme="minorEastAsia" w:cs="宋体" w:hint="eastAsia"/>
          <w:kern w:val="0"/>
          <w:szCs w:val="28"/>
        </w:rPr>
        <w:t>单位</w:t>
      </w:r>
      <w:r>
        <w:rPr>
          <w:rFonts w:asciiTheme="minorEastAsia" w:eastAsiaTheme="minorEastAsia" w:hAnsiTheme="minorEastAsia" w:cs="宋体" w:hint="eastAsia"/>
          <w:kern w:val="0"/>
          <w:szCs w:val="28"/>
        </w:rPr>
        <w:t>名称相同。</w:t>
      </w:r>
    </w:p>
    <w:p w:rsidR="00454215" w:rsidRDefault="00FB6B12">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3</w:t>
      </w:r>
      <w:r w:rsidR="00077D56">
        <w:rPr>
          <w:rFonts w:asciiTheme="minorEastAsia" w:eastAsiaTheme="minorEastAsia" w:hAnsiTheme="minorEastAsia" w:cs="宋体" w:hint="eastAsia"/>
          <w:kern w:val="0"/>
          <w:szCs w:val="28"/>
        </w:rPr>
        <w:t>、</w:t>
      </w:r>
      <w:r>
        <w:rPr>
          <w:rFonts w:asciiTheme="minorEastAsia" w:eastAsiaTheme="minorEastAsia" w:hAnsiTheme="minorEastAsia" w:cs="宋体" w:hint="eastAsia"/>
          <w:kern w:val="0"/>
          <w:szCs w:val="28"/>
        </w:rPr>
        <w:t>投标文件递交和截止时间：见学</w:t>
      </w:r>
      <w:proofErr w:type="gramStart"/>
      <w:r>
        <w:rPr>
          <w:rFonts w:asciiTheme="minorEastAsia" w:eastAsiaTheme="minorEastAsia" w:hAnsiTheme="minorEastAsia" w:cs="宋体" w:hint="eastAsia"/>
          <w:kern w:val="0"/>
          <w:szCs w:val="28"/>
        </w:rPr>
        <w:t>校官网</w:t>
      </w:r>
      <w:proofErr w:type="gramEnd"/>
      <w:r>
        <w:rPr>
          <w:rFonts w:asciiTheme="minorEastAsia" w:eastAsiaTheme="minorEastAsia" w:hAnsiTheme="minorEastAsia" w:cs="宋体" w:hint="eastAsia"/>
          <w:kern w:val="0"/>
          <w:szCs w:val="28"/>
        </w:rPr>
        <w:t>招标公告</w:t>
      </w:r>
    </w:p>
    <w:p w:rsidR="00454215" w:rsidRDefault="009B377A">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特别说明：超过招标截止时间、不按</w:t>
      </w:r>
      <w:r w:rsidR="00FB6B12">
        <w:rPr>
          <w:rFonts w:asciiTheme="minorEastAsia" w:eastAsiaTheme="minorEastAsia" w:hAnsiTheme="minorEastAsia" w:cs="宋体" w:hint="eastAsia"/>
          <w:kern w:val="0"/>
          <w:szCs w:val="28"/>
        </w:rPr>
        <w:t>招标文件规定密封的投标文件,或不按</w:t>
      </w:r>
      <w:r w:rsidR="00C12163">
        <w:rPr>
          <w:rFonts w:asciiTheme="minorEastAsia" w:eastAsiaTheme="minorEastAsia" w:hAnsiTheme="minorEastAsia" w:cs="宋体" w:hint="eastAsia"/>
          <w:kern w:val="0"/>
          <w:szCs w:val="28"/>
        </w:rPr>
        <w:t>招标</w:t>
      </w:r>
      <w:r w:rsidR="00FB6B12">
        <w:rPr>
          <w:rFonts w:asciiTheme="minorEastAsia" w:eastAsiaTheme="minorEastAsia" w:hAnsiTheme="minorEastAsia" w:cs="宋体" w:hint="eastAsia"/>
          <w:kern w:val="0"/>
          <w:szCs w:val="28"/>
        </w:rPr>
        <w:t>文件规定提交有效足额投标保证金的投标文件，将不被接受。</w:t>
      </w:r>
    </w:p>
    <w:p w:rsidR="00454215" w:rsidRPr="0020764F" w:rsidRDefault="00FB6B12">
      <w:pPr>
        <w:spacing w:line="540" w:lineRule="exact"/>
        <w:ind w:firstLineChars="200" w:firstLine="560"/>
        <w:rPr>
          <w:rFonts w:ascii="宋体" w:hAnsi="宋体"/>
          <w:color w:val="000000" w:themeColor="text1"/>
          <w:szCs w:val="28"/>
        </w:rPr>
      </w:pPr>
      <w:r>
        <w:rPr>
          <w:rFonts w:ascii="宋体" w:hAnsi="宋体" w:hint="eastAsia"/>
          <w:color w:val="000000"/>
          <w:szCs w:val="28"/>
        </w:rPr>
        <w:t>4</w:t>
      </w:r>
      <w:r w:rsidR="00077D56">
        <w:rPr>
          <w:rFonts w:ascii="宋体" w:hAnsi="宋体" w:hint="eastAsia"/>
          <w:color w:val="000000"/>
          <w:szCs w:val="28"/>
        </w:rPr>
        <w:t>、</w:t>
      </w:r>
      <w:r>
        <w:rPr>
          <w:rFonts w:ascii="宋体" w:hAnsi="宋体" w:hint="eastAsia"/>
          <w:color w:val="000000"/>
          <w:szCs w:val="28"/>
        </w:rPr>
        <w:t>项目地点：</w:t>
      </w:r>
      <w:r w:rsidRPr="0020764F">
        <w:rPr>
          <w:rFonts w:ascii="宋体" w:hAnsi="宋体" w:hint="eastAsia"/>
          <w:color w:val="000000" w:themeColor="text1"/>
          <w:szCs w:val="28"/>
        </w:rPr>
        <w:t>重庆铁路运输高级技工学校</w:t>
      </w:r>
    </w:p>
    <w:p w:rsidR="00454215" w:rsidRDefault="00FB6B12">
      <w:pPr>
        <w:spacing w:line="540" w:lineRule="exact"/>
        <w:ind w:firstLineChars="200" w:firstLine="560"/>
        <w:rPr>
          <w:rFonts w:ascii="宋体" w:hAnsi="宋体"/>
          <w:color w:val="000000"/>
          <w:szCs w:val="28"/>
        </w:rPr>
      </w:pPr>
      <w:r>
        <w:rPr>
          <w:rFonts w:ascii="宋体" w:hAnsi="宋体" w:hint="eastAsia"/>
          <w:color w:val="000000"/>
          <w:szCs w:val="28"/>
        </w:rPr>
        <w:t>5</w:t>
      </w:r>
      <w:r w:rsidR="00077D56">
        <w:rPr>
          <w:rFonts w:ascii="宋体" w:hAnsi="宋体" w:hint="eastAsia"/>
          <w:color w:val="000000"/>
          <w:szCs w:val="28"/>
        </w:rPr>
        <w:t>、</w:t>
      </w:r>
      <w:r>
        <w:rPr>
          <w:rFonts w:ascii="宋体" w:hAnsi="宋体" w:hint="eastAsia"/>
          <w:color w:val="000000"/>
          <w:szCs w:val="28"/>
        </w:rPr>
        <w:t>招标文件资料售价：每套人民币</w:t>
      </w:r>
      <w:r w:rsidRPr="0020764F">
        <w:rPr>
          <w:rFonts w:ascii="宋体" w:hAnsi="宋体" w:hint="eastAsia"/>
          <w:color w:val="000000" w:themeColor="text1"/>
          <w:szCs w:val="28"/>
        </w:rPr>
        <w:t>500.00</w:t>
      </w:r>
      <w:r>
        <w:rPr>
          <w:rFonts w:ascii="宋体" w:hAnsi="宋体" w:hint="eastAsia"/>
          <w:color w:val="000000"/>
          <w:szCs w:val="28"/>
        </w:rPr>
        <w:t>元，售后不退（无论投标结果如何，投标人参与本项目投标的所有费用均应由投标人自行承担）。</w:t>
      </w:r>
    </w:p>
    <w:p w:rsidR="00454215" w:rsidRDefault="00FB6B12">
      <w:pPr>
        <w:spacing w:line="540" w:lineRule="exact"/>
        <w:ind w:firstLineChars="200" w:firstLine="560"/>
        <w:rPr>
          <w:rFonts w:ascii="宋体" w:hAnsi="宋体" w:cs="宋体"/>
          <w:kern w:val="0"/>
          <w:szCs w:val="28"/>
        </w:rPr>
      </w:pPr>
      <w:r>
        <w:rPr>
          <w:rFonts w:ascii="宋体" w:hAnsi="宋体" w:hint="eastAsia"/>
          <w:color w:val="000000"/>
          <w:szCs w:val="28"/>
        </w:rPr>
        <w:t>6</w:t>
      </w:r>
      <w:r w:rsidR="00077D56">
        <w:rPr>
          <w:rFonts w:ascii="宋体" w:hAnsi="宋体" w:hint="eastAsia"/>
          <w:color w:val="000000"/>
          <w:szCs w:val="28"/>
        </w:rPr>
        <w:t>、</w:t>
      </w:r>
      <w:r>
        <w:rPr>
          <w:rFonts w:ascii="宋体" w:hAnsi="宋体" w:hint="eastAsia"/>
          <w:color w:val="000000"/>
          <w:szCs w:val="28"/>
        </w:rPr>
        <w:t>投标时间：</w:t>
      </w:r>
      <w:r w:rsidRPr="0020764F">
        <w:rPr>
          <w:rFonts w:ascii="宋体" w:hAnsi="宋体" w:cs="宋体" w:hint="eastAsia"/>
          <w:kern w:val="0"/>
          <w:szCs w:val="28"/>
        </w:rPr>
        <w:t>202</w:t>
      </w:r>
      <w:r w:rsidR="0020764F" w:rsidRPr="0020764F">
        <w:rPr>
          <w:rFonts w:ascii="宋体" w:hAnsi="宋体" w:cs="宋体" w:hint="eastAsia"/>
          <w:kern w:val="0"/>
          <w:szCs w:val="28"/>
        </w:rPr>
        <w:t>3</w:t>
      </w:r>
      <w:r w:rsidRPr="0020764F">
        <w:rPr>
          <w:rFonts w:ascii="宋体" w:hAnsi="宋体" w:cs="宋体" w:hint="eastAsia"/>
          <w:kern w:val="0"/>
          <w:szCs w:val="28"/>
        </w:rPr>
        <w:t>年7月</w:t>
      </w:r>
      <w:r w:rsidR="0020764F" w:rsidRPr="0020764F">
        <w:rPr>
          <w:rFonts w:ascii="宋体" w:hAnsi="宋体" w:cs="宋体" w:hint="eastAsia"/>
          <w:kern w:val="0"/>
          <w:szCs w:val="28"/>
        </w:rPr>
        <w:t>5</w:t>
      </w:r>
      <w:r w:rsidRPr="0020764F">
        <w:rPr>
          <w:rFonts w:ascii="宋体" w:hAnsi="宋体" w:cs="宋体" w:hint="eastAsia"/>
          <w:kern w:val="0"/>
          <w:szCs w:val="28"/>
        </w:rPr>
        <w:t>日10:</w:t>
      </w:r>
      <w:r w:rsidRPr="0020764F">
        <w:rPr>
          <w:rFonts w:ascii="宋体" w:hAnsi="宋体" w:cs="宋体"/>
          <w:kern w:val="0"/>
          <w:szCs w:val="28"/>
        </w:rPr>
        <w:t>0</w:t>
      </w:r>
      <w:r w:rsidRPr="0020764F">
        <w:rPr>
          <w:rFonts w:ascii="宋体" w:hAnsi="宋体" w:cs="宋体" w:hint="eastAsia"/>
          <w:kern w:val="0"/>
          <w:szCs w:val="28"/>
        </w:rPr>
        <w:t>0至10:30。</w:t>
      </w:r>
    </w:p>
    <w:p w:rsidR="00454215" w:rsidRDefault="00FB6B12">
      <w:pPr>
        <w:spacing w:line="540" w:lineRule="exact"/>
        <w:ind w:firstLineChars="200" w:firstLine="560"/>
        <w:rPr>
          <w:rFonts w:ascii="宋体" w:hAnsi="宋体"/>
          <w:color w:val="000000"/>
          <w:szCs w:val="28"/>
        </w:rPr>
      </w:pPr>
      <w:r>
        <w:rPr>
          <w:rFonts w:ascii="宋体" w:hAnsi="宋体" w:hint="eastAsia"/>
          <w:color w:val="000000"/>
          <w:szCs w:val="28"/>
        </w:rPr>
        <w:t>7</w:t>
      </w:r>
      <w:r w:rsidR="00077D56">
        <w:rPr>
          <w:rFonts w:ascii="宋体" w:hAnsi="宋体" w:hint="eastAsia"/>
          <w:color w:val="000000"/>
          <w:szCs w:val="28"/>
        </w:rPr>
        <w:t>、</w:t>
      </w:r>
      <w:r>
        <w:rPr>
          <w:rFonts w:ascii="宋体" w:hAnsi="宋体" w:hint="eastAsia"/>
          <w:color w:val="000000"/>
          <w:szCs w:val="28"/>
        </w:rPr>
        <w:t>投标地点：</w:t>
      </w:r>
      <w:r>
        <w:rPr>
          <w:rFonts w:ascii="宋体" w:hAnsi="宋体" w:cs="宋体" w:hint="eastAsia"/>
          <w:kern w:val="0"/>
          <w:szCs w:val="28"/>
        </w:rPr>
        <w:t>重庆铁路运输高级技工学校（张家湾校区）招生办2楼201</w:t>
      </w:r>
      <w:r>
        <w:rPr>
          <w:rFonts w:ascii="宋体" w:hAnsi="宋体" w:cs="宋体" w:hint="eastAsia"/>
          <w:kern w:val="0"/>
          <w:szCs w:val="28"/>
        </w:rPr>
        <w:lastRenderedPageBreak/>
        <w:t>会议室。</w:t>
      </w:r>
    </w:p>
    <w:p w:rsidR="00454215" w:rsidRDefault="00FB6B12">
      <w:pPr>
        <w:spacing w:line="540" w:lineRule="exact"/>
        <w:ind w:firstLineChars="200" w:firstLine="560"/>
        <w:rPr>
          <w:rFonts w:ascii="宋体" w:hAnsi="宋体" w:cs="宋体"/>
          <w:kern w:val="0"/>
          <w:szCs w:val="28"/>
        </w:rPr>
      </w:pPr>
      <w:r>
        <w:rPr>
          <w:rFonts w:ascii="宋体" w:hAnsi="宋体" w:hint="eastAsia"/>
          <w:color w:val="000000"/>
          <w:szCs w:val="28"/>
        </w:rPr>
        <w:t>8、开标时间：</w:t>
      </w:r>
      <w:r w:rsidRPr="0020764F">
        <w:rPr>
          <w:rFonts w:ascii="宋体" w:hAnsi="宋体" w:cs="宋体" w:hint="eastAsia"/>
          <w:kern w:val="0"/>
          <w:szCs w:val="28"/>
        </w:rPr>
        <w:t>202</w:t>
      </w:r>
      <w:r w:rsidR="0020764F" w:rsidRPr="0020764F">
        <w:rPr>
          <w:rFonts w:ascii="宋体" w:hAnsi="宋体" w:cs="宋体" w:hint="eastAsia"/>
          <w:kern w:val="0"/>
          <w:szCs w:val="28"/>
        </w:rPr>
        <w:t>3</w:t>
      </w:r>
      <w:r w:rsidRPr="0020764F">
        <w:rPr>
          <w:rFonts w:ascii="宋体" w:hAnsi="宋体" w:cs="宋体" w:hint="eastAsia"/>
          <w:kern w:val="0"/>
          <w:szCs w:val="28"/>
        </w:rPr>
        <w:t>年7月</w:t>
      </w:r>
      <w:r w:rsidR="0020764F" w:rsidRPr="0020764F">
        <w:rPr>
          <w:rFonts w:ascii="宋体" w:hAnsi="宋体" w:cs="宋体" w:hint="eastAsia"/>
          <w:kern w:val="0"/>
          <w:szCs w:val="28"/>
        </w:rPr>
        <w:t>5</w:t>
      </w:r>
      <w:r w:rsidRPr="0020764F">
        <w:rPr>
          <w:rFonts w:ascii="宋体" w:hAnsi="宋体" w:cs="宋体" w:hint="eastAsia"/>
          <w:kern w:val="0"/>
          <w:szCs w:val="28"/>
        </w:rPr>
        <w:t>日10：</w:t>
      </w:r>
      <w:r w:rsidRPr="0020764F">
        <w:rPr>
          <w:rFonts w:ascii="宋体" w:hAnsi="宋体" w:cs="宋体"/>
          <w:kern w:val="0"/>
          <w:szCs w:val="28"/>
        </w:rPr>
        <w:t>3</w:t>
      </w:r>
      <w:r w:rsidRPr="0020764F">
        <w:rPr>
          <w:rFonts w:ascii="宋体" w:hAnsi="宋体" w:cs="宋体" w:hint="eastAsia"/>
          <w:kern w:val="0"/>
          <w:szCs w:val="28"/>
        </w:rPr>
        <w:t>0。</w:t>
      </w:r>
    </w:p>
    <w:p w:rsidR="00454215" w:rsidRDefault="00FB6B12">
      <w:pPr>
        <w:spacing w:line="540" w:lineRule="exact"/>
        <w:ind w:firstLineChars="200" w:firstLine="560"/>
        <w:rPr>
          <w:rFonts w:ascii="宋体" w:hAnsi="宋体"/>
          <w:color w:val="000000"/>
          <w:szCs w:val="28"/>
        </w:rPr>
      </w:pPr>
      <w:r>
        <w:rPr>
          <w:rFonts w:ascii="宋体" w:hAnsi="宋体" w:hint="eastAsia"/>
          <w:color w:val="000000"/>
          <w:szCs w:val="28"/>
        </w:rPr>
        <w:t>9、开标地点：</w:t>
      </w:r>
      <w:r>
        <w:rPr>
          <w:rFonts w:asciiTheme="minorEastAsia" w:eastAsiaTheme="minorEastAsia" w:hAnsiTheme="minorEastAsia" w:cs="宋体" w:hint="eastAsia"/>
          <w:kern w:val="0"/>
          <w:szCs w:val="28"/>
        </w:rPr>
        <w:t>重庆铁路运输高级技工学校</w:t>
      </w:r>
      <w:r>
        <w:rPr>
          <w:rFonts w:ascii="宋体" w:hAnsi="宋体" w:cs="宋体" w:hint="eastAsia"/>
          <w:kern w:val="0"/>
          <w:szCs w:val="28"/>
        </w:rPr>
        <w:t>（张家湾校区）</w:t>
      </w:r>
      <w:r>
        <w:rPr>
          <w:rFonts w:asciiTheme="minorEastAsia" w:eastAsiaTheme="minorEastAsia" w:hAnsiTheme="minorEastAsia" w:cs="宋体" w:hint="eastAsia"/>
          <w:kern w:val="0"/>
          <w:szCs w:val="28"/>
        </w:rPr>
        <w:t>招生办2楼201会议室</w:t>
      </w:r>
      <w:r>
        <w:rPr>
          <w:rFonts w:ascii="宋体" w:hAnsi="宋体" w:hint="eastAsia"/>
          <w:color w:val="000000"/>
          <w:szCs w:val="28"/>
        </w:rPr>
        <w:t>。</w:t>
      </w:r>
    </w:p>
    <w:p w:rsidR="00EC70F6" w:rsidRPr="0020764F" w:rsidRDefault="00EC70F6" w:rsidP="0020764F">
      <w:pPr>
        <w:spacing w:line="500" w:lineRule="exact"/>
        <w:ind w:firstLineChars="200" w:firstLine="562"/>
        <w:jc w:val="left"/>
        <w:rPr>
          <w:rFonts w:asciiTheme="minorEastAsia" w:eastAsiaTheme="minorEastAsia" w:hAnsiTheme="minorEastAsia" w:cs="宋体"/>
          <w:b/>
          <w:kern w:val="0"/>
          <w:szCs w:val="28"/>
        </w:rPr>
      </w:pPr>
      <w:r w:rsidRPr="0020764F">
        <w:rPr>
          <w:rFonts w:asciiTheme="minorEastAsia" w:eastAsiaTheme="minorEastAsia" w:hAnsiTheme="minorEastAsia" w:cs="宋体" w:hint="eastAsia"/>
          <w:b/>
          <w:kern w:val="0"/>
          <w:szCs w:val="28"/>
        </w:rPr>
        <w:t>四、投标人资质条件</w:t>
      </w:r>
    </w:p>
    <w:p w:rsidR="00EC70F6" w:rsidRPr="0020764F" w:rsidRDefault="00EC70F6" w:rsidP="0020764F">
      <w:pPr>
        <w:spacing w:line="500" w:lineRule="exact"/>
        <w:ind w:firstLineChars="200" w:firstLine="560"/>
        <w:jc w:val="left"/>
        <w:rPr>
          <w:rFonts w:asciiTheme="minorEastAsia" w:eastAsiaTheme="minorEastAsia" w:hAnsiTheme="minorEastAsia" w:cs="宋体"/>
          <w:kern w:val="0"/>
          <w:szCs w:val="28"/>
        </w:rPr>
      </w:pPr>
      <w:r w:rsidRPr="0020764F">
        <w:rPr>
          <w:rFonts w:asciiTheme="minorEastAsia" w:eastAsiaTheme="minorEastAsia" w:hAnsiTheme="minorEastAsia" w:cs="宋体" w:hint="eastAsia"/>
          <w:kern w:val="0"/>
          <w:szCs w:val="28"/>
        </w:rPr>
        <w:t xml:space="preserve"> (</w:t>
      </w:r>
      <w:proofErr w:type="gramStart"/>
      <w:r w:rsidRPr="0020764F">
        <w:rPr>
          <w:rFonts w:asciiTheme="minorEastAsia" w:eastAsiaTheme="minorEastAsia" w:hAnsiTheme="minorEastAsia" w:cs="宋体" w:hint="eastAsia"/>
          <w:kern w:val="0"/>
          <w:szCs w:val="28"/>
        </w:rPr>
        <w:t>一</w:t>
      </w:r>
      <w:proofErr w:type="gramEnd"/>
      <w:r w:rsidRPr="0020764F">
        <w:rPr>
          <w:rFonts w:asciiTheme="minorEastAsia" w:eastAsiaTheme="minorEastAsia" w:hAnsiTheme="minorEastAsia" w:cs="宋体" w:hint="eastAsia"/>
          <w:kern w:val="0"/>
          <w:szCs w:val="28"/>
        </w:rPr>
        <w:t>)基本资格条件：</w:t>
      </w:r>
    </w:p>
    <w:p w:rsidR="00EC70F6" w:rsidRPr="004B6676" w:rsidRDefault="00EC70F6" w:rsidP="00EC70F6">
      <w:pPr>
        <w:spacing w:line="500" w:lineRule="exact"/>
        <w:ind w:firstLineChars="200" w:firstLine="560"/>
        <w:jc w:val="left"/>
        <w:rPr>
          <w:rFonts w:asciiTheme="minorEastAsia" w:eastAsiaTheme="minorEastAsia" w:hAnsiTheme="minorEastAsia" w:cs="宋体"/>
          <w:kern w:val="0"/>
          <w:szCs w:val="28"/>
        </w:rPr>
      </w:pPr>
      <w:r w:rsidRPr="004B6676">
        <w:rPr>
          <w:rFonts w:asciiTheme="minorEastAsia" w:eastAsiaTheme="minorEastAsia" w:hAnsiTheme="minorEastAsia" w:cs="宋体" w:hint="eastAsia"/>
          <w:kern w:val="0"/>
          <w:szCs w:val="28"/>
        </w:rPr>
        <w:t>1</w:t>
      </w:r>
      <w:r w:rsidR="00077D56">
        <w:rPr>
          <w:rFonts w:asciiTheme="minorEastAsia" w:eastAsiaTheme="minorEastAsia" w:hAnsiTheme="minorEastAsia" w:cs="宋体" w:hint="eastAsia"/>
          <w:kern w:val="0"/>
          <w:szCs w:val="28"/>
        </w:rPr>
        <w:t>、</w:t>
      </w:r>
      <w:r>
        <w:rPr>
          <w:rFonts w:asciiTheme="minorEastAsia" w:eastAsiaTheme="minorEastAsia" w:hAnsiTheme="minorEastAsia" w:cs="宋体" w:hint="eastAsia"/>
          <w:kern w:val="0"/>
          <w:szCs w:val="28"/>
        </w:rPr>
        <w:t>具备有效的营业执照（</w:t>
      </w:r>
      <w:r w:rsidRPr="004B6676">
        <w:rPr>
          <w:rFonts w:asciiTheme="minorEastAsia" w:eastAsiaTheme="minorEastAsia" w:hAnsiTheme="minorEastAsia" w:cs="宋体" w:hint="eastAsia"/>
          <w:kern w:val="0"/>
          <w:szCs w:val="28"/>
        </w:rPr>
        <w:t>提供有效的营业执照复印件</w:t>
      </w:r>
      <w:r>
        <w:rPr>
          <w:rFonts w:asciiTheme="minorEastAsia" w:eastAsiaTheme="minorEastAsia" w:hAnsiTheme="minorEastAsia" w:cs="宋体" w:hint="eastAsia"/>
          <w:kern w:val="0"/>
          <w:szCs w:val="28"/>
        </w:rPr>
        <w:t>）</w:t>
      </w:r>
    </w:p>
    <w:p w:rsidR="00EC70F6" w:rsidRDefault="00EC70F6" w:rsidP="00EC70F6">
      <w:pPr>
        <w:spacing w:line="500" w:lineRule="exact"/>
        <w:ind w:firstLineChars="200" w:firstLine="560"/>
        <w:jc w:val="left"/>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2、具有良好的商业信誉和健全的财务会计制度；</w:t>
      </w:r>
    </w:p>
    <w:p w:rsidR="00EC70F6" w:rsidRDefault="00EC70F6" w:rsidP="00EC70F6">
      <w:pPr>
        <w:spacing w:line="500" w:lineRule="exact"/>
        <w:ind w:firstLineChars="200" w:firstLine="560"/>
        <w:jc w:val="left"/>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3、具有履行合同所必需的设备和专业技术能力；</w:t>
      </w:r>
    </w:p>
    <w:p w:rsidR="00EC70F6" w:rsidRDefault="00EC70F6" w:rsidP="00EC70F6">
      <w:pPr>
        <w:spacing w:line="500" w:lineRule="exact"/>
        <w:ind w:firstLineChars="200" w:firstLine="560"/>
        <w:jc w:val="left"/>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4、有依法缴纳税收和社会保障资金的良好记录；</w:t>
      </w:r>
    </w:p>
    <w:p w:rsidR="00EC70F6" w:rsidRDefault="00EC70F6" w:rsidP="00EC70F6">
      <w:pPr>
        <w:spacing w:line="500" w:lineRule="exact"/>
        <w:ind w:firstLineChars="200" w:firstLine="560"/>
        <w:jc w:val="left"/>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5、参加政府采购活动前三年内，在经营活动中没有重大违法记录；</w:t>
      </w:r>
    </w:p>
    <w:p w:rsidR="00EC70F6" w:rsidRDefault="00EC70F6" w:rsidP="00EC70F6">
      <w:pPr>
        <w:spacing w:line="500" w:lineRule="exact"/>
        <w:ind w:firstLineChars="200" w:firstLine="560"/>
        <w:jc w:val="left"/>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6、法律、行政法规规定的其他条件。</w:t>
      </w:r>
    </w:p>
    <w:p w:rsidR="00C71A68" w:rsidRDefault="00C71A68" w:rsidP="00C71A68">
      <w:pPr>
        <w:spacing w:line="500" w:lineRule="exact"/>
        <w:ind w:firstLineChars="200" w:firstLine="560"/>
        <w:jc w:val="left"/>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7、本项目不接受联合体。</w:t>
      </w:r>
    </w:p>
    <w:p w:rsidR="00EC70F6" w:rsidRDefault="00EC70F6" w:rsidP="00EC70F6">
      <w:pPr>
        <w:spacing w:line="500" w:lineRule="exact"/>
        <w:ind w:firstLineChars="200" w:firstLine="560"/>
        <w:jc w:val="left"/>
        <w:rPr>
          <w:rFonts w:asciiTheme="minorEastAsia" w:eastAsiaTheme="minorEastAsia" w:hAnsiTheme="minorEastAsia" w:cs="宋体"/>
          <w:kern w:val="0"/>
          <w:szCs w:val="28"/>
        </w:rPr>
      </w:pPr>
      <w:r w:rsidRPr="004A0C79">
        <w:rPr>
          <w:rFonts w:asciiTheme="minorEastAsia" w:eastAsiaTheme="minorEastAsia" w:hAnsiTheme="minorEastAsia" w:cs="宋体" w:hint="eastAsia"/>
          <w:kern w:val="0"/>
          <w:szCs w:val="28"/>
        </w:rPr>
        <w:t>（二）特定资格条件</w:t>
      </w:r>
    </w:p>
    <w:p w:rsidR="00EC70F6" w:rsidRDefault="00EE018A" w:rsidP="005900F8">
      <w:pPr>
        <w:spacing w:line="500" w:lineRule="exact"/>
        <w:ind w:firstLineChars="200" w:firstLine="560"/>
        <w:jc w:val="left"/>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1、</w:t>
      </w:r>
      <w:r w:rsidR="005900F8" w:rsidRPr="005900F8">
        <w:rPr>
          <w:rFonts w:asciiTheme="minorEastAsia" w:eastAsiaTheme="minorEastAsia" w:hAnsiTheme="minorEastAsia" w:cs="宋体" w:hint="eastAsia"/>
          <w:kern w:val="0"/>
          <w:szCs w:val="28"/>
        </w:rPr>
        <w:t>供应商须具有有效的房屋建筑工程施工总承包三级及以上资质或建筑装修装饰工程专业承包二级及以上资质。</w:t>
      </w:r>
    </w:p>
    <w:p w:rsidR="00EE018A" w:rsidRDefault="00EE018A" w:rsidP="00EE018A">
      <w:pPr>
        <w:spacing w:line="500" w:lineRule="exact"/>
        <w:ind w:firstLineChars="150" w:firstLine="420"/>
        <w:jc w:val="left"/>
        <w:rPr>
          <w:rFonts w:asciiTheme="minorEastAsia" w:eastAsiaTheme="minorEastAsia" w:hAnsiTheme="minorEastAsia" w:cs="宋体"/>
          <w:kern w:val="0"/>
          <w:szCs w:val="28"/>
        </w:rPr>
      </w:pPr>
      <w:r>
        <w:rPr>
          <w:rFonts w:hint="eastAsia"/>
        </w:rPr>
        <w:t xml:space="preserve"> </w:t>
      </w:r>
      <w:r w:rsidRPr="00EE018A">
        <w:rPr>
          <w:rFonts w:asciiTheme="minorEastAsia" w:eastAsiaTheme="minorEastAsia" w:hAnsiTheme="minorEastAsia" w:cs="宋体" w:hint="eastAsia"/>
          <w:kern w:val="0"/>
          <w:szCs w:val="28"/>
        </w:rPr>
        <w:t>2</w:t>
      </w:r>
      <w:r>
        <w:rPr>
          <w:rFonts w:asciiTheme="minorEastAsia" w:eastAsiaTheme="minorEastAsia" w:hAnsiTheme="minorEastAsia" w:cs="宋体" w:hint="eastAsia"/>
          <w:kern w:val="0"/>
          <w:szCs w:val="28"/>
        </w:rPr>
        <w:t>、企业安全生产许可证</w:t>
      </w:r>
    </w:p>
    <w:p w:rsidR="00EE018A" w:rsidRPr="00DD40F6" w:rsidRDefault="00DD40F6" w:rsidP="00DD40F6">
      <w:pPr>
        <w:spacing w:line="500" w:lineRule="exact"/>
        <w:ind w:firstLineChars="200" w:firstLine="560"/>
        <w:jc w:val="left"/>
        <w:rPr>
          <w:rFonts w:asciiTheme="minorEastAsia" w:eastAsiaTheme="minorEastAsia" w:hAnsiTheme="minorEastAsia" w:cs="宋体"/>
          <w:kern w:val="0"/>
          <w:szCs w:val="28"/>
        </w:rPr>
      </w:pPr>
      <w:r w:rsidRPr="005900F8">
        <w:rPr>
          <w:rFonts w:asciiTheme="minorEastAsia" w:eastAsiaTheme="minorEastAsia" w:hAnsiTheme="minorEastAsia" w:cs="宋体" w:hint="eastAsia"/>
          <w:kern w:val="0"/>
          <w:szCs w:val="28"/>
        </w:rPr>
        <w:t>（</w:t>
      </w:r>
      <w:r>
        <w:rPr>
          <w:rFonts w:asciiTheme="minorEastAsia" w:eastAsiaTheme="minorEastAsia" w:hAnsiTheme="minorEastAsia" w:cs="宋体" w:hint="eastAsia"/>
          <w:kern w:val="0"/>
          <w:szCs w:val="28"/>
        </w:rPr>
        <w:t>以上</w:t>
      </w:r>
      <w:r w:rsidRPr="005900F8">
        <w:rPr>
          <w:rFonts w:asciiTheme="minorEastAsia" w:eastAsiaTheme="minorEastAsia" w:hAnsiTheme="minorEastAsia" w:cs="宋体" w:hint="eastAsia"/>
          <w:kern w:val="0"/>
          <w:szCs w:val="28"/>
        </w:rPr>
        <w:t>提供证书复印件加盖供应商公章）</w:t>
      </w:r>
    </w:p>
    <w:p w:rsidR="00454215" w:rsidRPr="0020764F" w:rsidRDefault="00FB6B12" w:rsidP="0020764F">
      <w:pPr>
        <w:spacing w:line="500" w:lineRule="exact"/>
        <w:ind w:firstLineChars="200" w:firstLine="562"/>
        <w:jc w:val="left"/>
        <w:rPr>
          <w:rFonts w:asciiTheme="minorEastAsia" w:eastAsiaTheme="minorEastAsia" w:hAnsiTheme="minorEastAsia" w:cs="宋体"/>
          <w:b/>
          <w:kern w:val="0"/>
          <w:szCs w:val="28"/>
        </w:rPr>
      </w:pPr>
      <w:r w:rsidRPr="0020764F">
        <w:rPr>
          <w:rFonts w:asciiTheme="minorEastAsia" w:eastAsiaTheme="minorEastAsia" w:hAnsiTheme="minorEastAsia" w:cs="宋体" w:hint="eastAsia"/>
          <w:b/>
          <w:kern w:val="0"/>
          <w:szCs w:val="28"/>
        </w:rPr>
        <w:t>五、投标保证金</w:t>
      </w:r>
      <w:r w:rsidR="009B377A" w:rsidRPr="0020764F">
        <w:rPr>
          <w:rFonts w:asciiTheme="minorEastAsia" w:eastAsiaTheme="minorEastAsia" w:hAnsiTheme="minorEastAsia" w:cs="宋体" w:hint="eastAsia"/>
          <w:b/>
          <w:kern w:val="0"/>
          <w:szCs w:val="28"/>
        </w:rPr>
        <w:t>、</w:t>
      </w:r>
      <w:r w:rsidRPr="0020764F">
        <w:rPr>
          <w:rFonts w:asciiTheme="minorEastAsia" w:eastAsiaTheme="minorEastAsia" w:hAnsiTheme="minorEastAsia" w:cs="宋体" w:hint="eastAsia"/>
          <w:b/>
          <w:kern w:val="0"/>
          <w:szCs w:val="28"/>
        </w:rPr>
        <w:t>履约保证金</w:t>
      </w:r>
      <w:r w:rsidR="009B377A" w:rsidRPr="0020764F">
        <w:rPr>
          <w:rFonts w:asciiTheme="minorEastAsia" w:eastAsiaTheme="minorEastAsia" w:hAnsiTheme="minorEastAsia" w:cs="宋体" w:hint="eastAsia"/>
          <w:b/>
          <w:kern w:val="0"/>
          <w:szCs w:val="28"/>
        </w:rPr>
        <w:t>和</w:t>
      </w:r>
      <w:proofErr w:type="gramStart"/>
      <w:r w:rsidR="009B377A" w:rsidRPr="0020764F">
        <w:rPr>
          <w:rFonts w:asciiTheme="minorEastAsia" w:eastAsiaTheme="minorEastAsia" w:hAnsiTheme="minorEastAsia" w:cs="宋体" w:hint="eastAsia"/>
          <w:b/>
          <w:kern w:val="0"/>
          <w:szCs w:val="28"/>
        </w:rPr>
        <w:t>质保金</w:t>
      </w:r>
      <w:proofErr w:type="gramEnd"/>
    </w:p>
    <w:p w:rsidR="00454215" w:rsidRDefault="00FB6B12" w:rsidP="0020764F">
      <w:pPr>
        <w:spacing w:line="500" w:lineRule="exact"/>
        <w:ind w:firstLineChars="200" w:firstLine="560"/>
        <w:jc w:val="left"/>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（一）投标报名费、保证金具体缴纳方式如下：</w:t>
      </w:r>
    </w:p>
    <w:p w:rsidR="00454215" w:rsidRPr="0020764F" w:rsidRDefault="00FB6B12">
      <w:pPr>
        <w:spacing w:line="540" w:lineRule="exact"/>
        <w:ind w:firstLineChars="200" w:firstLine="560"/>
        <w:rPr>
          <w:rFonts w:asciiTheme="minorEastAsia" w:eastAsiaTheme="minorEastAsia" w:hAnsiTheme="minorEastAsia" w:cs="宋体"/>
          <w:color w:val="000000" w:themeColor="text1"/>
          <w:kern w:val="0"/>
          <w:szCs w:val="28"/>
        </w:rPr>
      </w:pPr>
      <w:r>
        <w:rPr>
          <w:rFonts w:asciiTheme="minorEastAsia" w:eastAsiaTheme="minorEastAsia" w:hAnsiTheme="minorEastAsia" w:cs="宋体" w:hint="eastAsia"/>
          <w:kern w:val="0"/>
          <w:szCs w:val="28"/>
        </w:rPr>
        <w:t>1、缴纳本项目规定数额投标资料费</w:t>
      </w:r>
      <w:r w:rsidRPr="0020764F">
        <w:rPr>
          <w:rFonts w:asciiTheme="minorEastAsia" w:eastAsiaTheme="minorEastAsia" w:hAnsiTheme="minorEastAsia" w:cs="宋体" w:hint="eastAsia"/>
          <w:color w:val="000000" w:themeColor="text1"/>
          <w:kern w:val="0"/>
          <w:szCs w:val="28"/>
        </w:rPr>
        <w:t>500.00</w:t>
      </w:r>
      <w:r>
        <w:rPr>
          <w:rFonts w:asciiTheme="minorEastAsia" w:eastAsiaTheme="minorEastAsia" w:hAnsiTheme="minorEastAsia" w:cs="宋体" w:hint="eastAsia"/>
          <w:kern w:val="0"/>
          <w:szCs w:val="28"/>
        </w:rPr>
        <w:t>元（大写：伍佰元整），保证金</w:t>
      </w:r>
      <w:r w:rsidR="00D46E59">
        <w:rPr>
          <w:rFonts w:asciiTheme="minorEastAsia" w:eastAsiaTheme="minorEastAsia" w:hAnsiTheme="minorEastAsia" w:cs="宋体" w:hint="eastAsia"/>
          <w:color w:val="000000" w:themeColor="text1"/>
          <w:kern w:val="0"/>
          <w:szCs w:val="28"/>
        </w:rPr>
        <w:t>76</w:t>
      </w:r>
      <w:r w:rsidR="0020764F" w:rsidRPr="0020764F">
        <w:rPr>
          <w:rFonts w:asciiTheme="minorEastAsia" w:eastAsiaTheme="minorEastAsia" w:hAnsiTheme="minorEastAsia" w:cs="宋体" w:hint="eastAsia"/>
          <w:color w:val="000000" w:themeColor="text1"/>
          <w:kern w:val="0"/>
          <w:szCs w:val="28"/>
        </w:rPr>
        <w:t>00</w:t>
      </w:r>
      <w:r w:rsidRPr="0020764F">
        <w:rPr>
          <w:rFonts w:asciiTheme="minorEastAsia" w:eastAsiaTheme="minorEastAsia" w:hAnsiTheme="minorEastAsia" w:cs="宋体" w:hint="eastAsia"/>
          <w:color w:val="000000" w:themeColor="text1"/>
          <w:kern w:val="0"/>
          <w:szCs w:val="28"/>
        </w:rPr>
        <w:t>.00</w:t>
      </w:r>
      <w:r>
        <w:rPr>
          <w:rFonts w:asciiTheme="minorEastAsia" w:eastAsiaTheme="minorEastAsia" w:hAnsiTheme="minorEastAsia" w:cs="宋体" w:hint="eastAsia"/>
          <w:kern w:val="0"/>
          <w:szCs w:val="28"/>
        </w:rPr>
        <w:t>元（大写：</w:t>
      </w:r>
      <w:r w:rsidR="00D46E59">
        <w:rPr>
          <w:rFonts w:asciiTheme="minorEastAsia" w:eastAsiaTheme="minorEastAsia" w:hAnsiTheme="minorEastAsia" w:cs="宋体" w:hint="eastAsia"/>
          <w:kern w:val="0"/>
          <w:szCs w:val="28"/>
        </w:rPr>
        <w:t>柒仟陆</w:t>
      </w:r>
      <w:r w:rsidR="0020764F">
        <w:rPr>
          <w:rFonts w:asciiTheme="minorEastAsia" w:eastAsiaTheme="minorEastAsia" w:hAnsiTheme="minorEastAsia" w:cs="宋体" w:hint="eastAsia"/>
          <w:kern w:val="0"/>
          <w:szCs w:val="28"/>
        </w:rPr>
        <w:t>佰</w:t>
      </w:r>
      <w:r>
        <w:rPr>
          <w:rFonts w:asciiTheme="minorEastAsia" w:eastAsiaTheme="minorEastAsia" w:hAnsiTheme="minorEastAsia" w:cs="宋体" w:hint="eastAsia"/>
          <w:kern w:val="0"/>
          <w:szCs w:val="28"/>
        </w:rPr>
        <w:t>元整）的投标人须确保从其基本账户将投标报名费、保证金汇入重庆铁路运输高级技工学校的账号上，其到账的截止时间为</w:t>
      </w:r>
      <w:r w:rsidRPr="0020764F">
        <w:rPr>
          <w:rFonts w:ascii="宋体" w:eastAsiaTheme="minorEastAsia" w:hAnsi="宋体" w:cs="宋体" w:hint="eastAsia"/>
          <w:color w:val="000000" w:themeColor="text1"/>
          <w:kern w:val="0"/>
          <w:szCs w:val="28"/>
        </w:rPr>
        <w:t>202</w:t>
      </w:r>
      <w:r w:rsidR="0020764F" w:rsidRPr="0020764F">
        <w:rPr>
          <w:rFonts w:ascii="宋体" w:eastAsiaTheme="minorEastAsia" w:hAnsi="宋体" w:cs="宋体" w:hint="eastAsia"/>
          <w:color w:val="000000" w:themeColor="text1"/>
          <w:kern w:val="0"/>
          <w:szCs w:val="28"/>
        </w:rPr>
        <w:t>3</w:t>
      </w:r>
      <w:r w:rsidRPr="0020764F">
        <w:rPr>
          <w:rFonts w:ascii="宋体" w:eastAsiaTheme="minorEastAsia" w:hAnsi="宋体" w:cs="宋体" w:hint="eastAsia"/>
          <w:color w:val="000000" w:themeColor="text1"/>
          <w:kern w:val="0"/>
          <w:szCs w:val="28"/>
        </w:rPr>
        <w:t>年7月</w:t>
      </w:r>
      <w:r w:rsidR="0020764F" w:rsidRPr="0020764F">
        <w:rPr>
          <w:rFonts w:ascii="宋体" w:eastAsiaTheme="minorEastAsia" w:hAnsi="宋体" w:cs="宋体" w:hint="eastAsia"/>
          <w:color w:val="000000" w:themeColor="text1"/>
          <w:kern w:val="0"/>
          <w:szCs w:val="28"/>
        </w:rPr>
        <w:t>5</w:t>
      </w:r>
      <w:r w:rsidRPr="0020764F">
        <w:rPr>
          <w:rFonts w:ascii="宋体" w:eastAsiaTheme="minorEastAsia" w:hAnsi="宋体" w:cs="宋体" w:hint="eastAsia"/>
          <w:color w:val="000000" w:themeColor="text1"/>
          <w:kern w:val="0"/>
          <w:szCs w:val="28"/>
        </w:rPr>
        <w:t>日</w:t>
      </w:r>
      <w:r w:rsidRPr="0020764F">
        <w:rPr>
          <w:rFonts w:ascii="宋体" w:hAnsi="宋体" w:cs="宋体" w:hint="eastAsia"/>
          <w:color w:val="000000" w:themeColor="text1"/>
          <w:kern w:val="0"/>
          <w:szCs w:val="28"/>
        </w:rPr>
        <w:t>8：00时</w:t>
      </w:r>
      <w:r w:rsidRPr="0020764F">
        <w:rPr>
          <w:rFonts w:ascii="宋体" w:hAnsi="宋体" w:hint="eastAsia"/>
          <w:color w:val="000000" w:themeColor="text1"/>
          <w:szCs w:val="28"/>
        </w:rPr>
        <w:t>，</w:t>
      </w:r>
      <w:r w:rsidRPr="0020764F">
        <w:rPr>
          <w:rFonts w:asciiTheme="minorEastAsia" w:eastAsiaTheme="minorEastAsia" w:hAnsiTheme="minorEastAsia" w:cs="宋体" w:hint="eastAsia"/>
          <w:color w:val="000000" w:themeColor="text1"/>
          <w:kern w:val="0"/>
          <w:szCs w:val="28"/>
        </w:rPr>
        <w:t>并务必在进账凭证上明确“</w:t>
      </w:r>
      <w:r w:rsidR="000C260E" w:rsidRPr="0020764F">
        <w:rPr>
          <w:rFonts w:asciiTheme="minorEastAsia" w:eastAsiaTheme="minorEastAsia" w:hAnsiTheme="minorEastAsia" w:cs="宋体" w:hint="eastAsia"/>
          <w:color w:val="000000" w:themeColor="text1"/>
          <w:kern w:val="0"/>
          <w:szCs w:val="28"/>
        </w:rPr>
        <w:t>学校实训室改造装饰工程</w:t>
      </w:r>
      <w:r w:rsidRPr="0020764F">
        <w:rPr>
          <w:rFonts w:asciiTheme="minorEastAsia" w:eastAsiaTheme="minorEastAsia" w:hAnsiTheme="minorEastAsia" w:cs="宋体" w:hint="eastAsia"/>
          <w:color w:val="000000" w:themeColor="text1"/>
          <w:kern w:val="0"/>
          <w:szCs w:val="28"/>
        </w:rPr>
        <w:t>”。</w:t>
      </w:r>
    </w:p>
    <w:p w:rsidR="00454215" w:rsidRDefault="00FB6B12">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2、本项目投标资料费、保证金</w:t>
      </w:r>
      <w:r w:rsidR="009B377A">
        <w:rPr>
          <w:rFonts w:asciiTheme="minorEastAsia" w:eastAsiaTheme="minorEastAsia" w:hAnsiTheme="minorEastAsia" w:cs="宋体" w:hint="eastAsia"/>
          <w:kern w:val="0"/>
          <w:szCs w:val="28"/>
        </w:rPr>
        <w:t>转入</w:t>
      </w:r>
      <w:r>
        <w:rPr>
          <w:rFonts w:asciiTheme="minorEastAsia" w:eastAsiaTheme="minorEastAsia" w:hAnsiTheme="minorEastAsia" w:cs="宋体" w:hint="eastAsia"/>
          <w:kern w:val="0"/>
          <w:szCs w:val="28"/>
        </w:rPr>
        <w:t>账户：</w:t>
      </w:r>
    </w:p>
    <w:p w:rsidR="00454215" w:rsidRDefault="00FB6B12">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户</w:t>
      </w:r>
      <w:r w:rsidR="009B377A">
        <w:rPr>
          <w:rFonts w:asciiTheme="minorEastAsia" w:eastAsiaTheme="minorEastAsia" w:hAnsiTheme="minorEastAsia" w:cs="宋体" w:hint="eastAsia"/>
          <w:kern w:val="0"/>
          <w:szCs w:val="28"/>
        </w:rPr>
        <w:t xml:space="preserve">  </w:t>
      </w:r>
      <w:r>
        <w:rPr>
          <w:rFonts w:asciiTheme="minorEastAsia" w:eastAsiaTheme="minorEastAsia" w:hAnsiTheme="minorEastAsia" w:cs="宋体" w:hint="eastAsia"/>
          <w:kern w:val="0"/>
          <w:szCs w:val="28"/>
        </w:rPr>
        <w:t>名：重庆铁路运输高级技工学校</w:t>
      </w:r>
    </w:p>
    <w:p w:rsidR="00454215" w:rsidRDefault="00FB6B12">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开户行：中行重庆沙坪坝支行</w:t>
      </w:r>
      <w:r>
        <w:rPr>
          <w:rFonts w:asciiTheme="minorEastAsia" w:eastAsiaTheme="minorEastAsia" w:hAnsiTheme="minorEastAsia" w:cs="宋体" w:hint="eastAsia"/>
          <w:color w:val="000000" w:themeColor="text1"/>
          <w:kern w:val="0"/>
          <w:szCs w:val="28"/>
        </w:rPr>
        <w:t>上桥新街分理处</w:t>
      </w:r>
    </w:p>
    <w:p w:rsidR="00454215" w:rsidRDefault="00FB6B12">
      <w:pPr>
        <w:spacing w:line="540" w:lineRule="exact"/>
        <w:ind w:firstLineChars="200" w:firstLine="560"/>
        <w:rPr>
          <w:rFonts w:asciiTheme="minorEastAsia" w:eastAsiaTheme="minorEastAsia" w:hAnsiTheme="minorEastAsia" w:cs="宋体"/>
          <w:kern w:val="0"/>
          <w:szCs w:val="28"/>
        </w:rPr>
      </w:pPr>
      <w:proofErr w:type="gramStart"/>
      <w:r>
        <w:rPr>
          <w:rFonts w:asciiTheme="minorEastAsia" w:eastAsiaTheme="minorEastAsia" w:hAnsiTheme="minorEastAsia" w:cs="宋体" w:hint="eastAsia"/>
          <w:kern w:val="0"/>
          <w:szCs w:val="28"/>
        </w:rPr>
        <w:lastRenderedPageBreak/>
        <w:t>账</w:t>
      </w:r>
      <w:proofErr w:type="gramEnd"/>
      <w:r w:rsidR="009B377A">
        <w:rPr>
          <w:rFonts w:asciiTheme="minorEastAsia" w:eastAsiaTheme="minorEastAsia" w:hAnsiTheme="minorEastAsia" w:cs="宋体" w:hint="eastAsia"/>
          <w:kern w:val="0"/>
          <w:szCs w:val="28"/>
        </w:rPr>
        <w:t xml:space="preserve">  </w:t>
      </w:r>
      <w:r>
        <w:rPr>
          <w:rFonts w:asciiTheme="minorEastAsia" w:eastAsiaTheme="minorEastAsia" w:hAnsiTheme="minorEastAsia" w:cs="宋体" w:hint="eastAsia"/>
          <w:kern w:val="0"/>
          <w:szCs w:val="28"/>
        </w:rPr>
        <w:t>号：108802942557</w:t>
      </w:r>
    </w:p>
    <w:p w:rsidR="00454215" w:rsidRDefault="00FB6B12">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（1）投标人必须付款凭证备注栏中注明“</w:t>
      </w:r>
      <w:r w:rsidR="000C260E" w:rsidRPr="0020764F">
        <w:rPr>
          <w:rFonts w:asciiTheme="minorEastAsia" w:eastAsiaTheme="minorEastAsia" w:hAnsiTheme="minorEastAsia" w:cs="宋体" w:hint="eastAsia"/>
          <w:color w:val="000000" w:themeColor="text1"/>
          <w:kern w:val="0"/>
          <w:szCs w:val="28"/>
        </w:rPr>
        <w:t>学校实训室改造装饰工程</w:t>
      </w:r>
      <w:r>
        <w:rPr>
          <w:rFonts w:asciiTheme="minorEastAsia" w:eastAsiaTheme="minorEastAsia" w:hAnsiTheme="minorEastAsia" w:cs="宋体" w:hint="eastAsia"/>
          <w:kern w:val="0"/>
          <w:szCs w:val="28"/>
        </w:rPr>
        <w:t>”；</w:t>
      </w:r>
    </w:p>
    <w:p w:rsidR="00454215" w:rsidRDefault="00FB6B12">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（2）各投标人在银行转账（电汇）时，须充分考虑银行转账（电汇）的时间差风险，如同城转账、异地转账或汇款、跨行转账或电汇的时间要求。</w:t>
      </w:r>
    </w:p>
    <w:p w:rsidR="00454215" w:rsidRDefault="00FB6B12">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（3）各投标人在递交投标保证金时，到款账户为上述指定的专用账户，来款账户必须为本公司基本账户。</w:t>
      </w:r>
    </w:p>
    <w:p w:rsidR="00454215" w:rsidRDefault="00FB6B12">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（二）保证金退还方式</w:t>
      </w:r>
    </w:p>
    <w:p w:rsidR="00454215" w:rsidRDefault="00FB6B12">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1、递交投标保证金的未中标的投标供应商，在中标结果公示，中标通知书发放后，由重庆铁路运输高级技工学校在</w:t>
      </w:r>
      <w:r w:rsidR="0020764F">
        <w:rPr>
          <w:rFonts w:asciiTheme="minorEastAsia" w:eastAsiaTheme="minorEastAsia" w:hAnsiTheme="minorEastAsia" w:cs="宋体" w:hint="eastAsia"/>
          <w:kern w:val="0"/>
          <w:szCs w:val="28"/>
        </w:rPr>
        <w:t>5</w:t>
      </w:r>
      <w:r>
        <w:rPr>
          <w:rFonts w:asciiTheme="minorEastAsia" w:eastAsiaTheme="minorEastAsia" w:hAnsiTheme="minorEastAsia" w:cs="宋体" w:hint="eastAsia"/>
          <w:kern w:val="0"/>
          <w:szCs w:val="28"/>
        </w:rPr>
        <w:t>个工作日内按原来</w:t>
      </w:r>
      <w:proofErr w:type="gramStart"/>
      <w:r>
        <w:rPr>
          <w:rFonts w:asciiTheme="minorEastAsia" w:eastAsiaTheme="minorEastAsia" w:hAnsiTheme="minorEastAsia" w:cs="宋体" w:hint="eastAsia"/>
          <w:kern w:val="0"/>
          <w:szCs w:val="28"/>
        </w:rPr>
        <w:t>款渠道</w:t>
      </w:r>
      <w:proofErr w:type="gramEnd"/>
      <w:r>
        <w:rPr>
          <w:rFonts w:asciiTheme="minorEastAsia" w:eastAsiaTheme="minorEastAsia" w:hAnsiTheme="minorEastAsia" w:cs="宋体" w:hint="eastAsia"/>
          <w:kern w:val="0"/>
          <w:szCs w:val="28"/>
        </w:rPr>
        <w:t>直接退还。</w:t>
      </w:r>
    </w:p>
    <w:p w:rsidR="00454215" w:rsidRDefault="00FB6B12">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2、中标供应商的投标保证金，</w:t>
      </w:r>
      <w:r w:rsidR="009B377A">
        <w:rPr>
          <w:rFonts w:asciiTheme="minorEastAsia" w:eastAsiaTheme="minorEastAsia" w:hAnsiTheme="minorEastAsia" w:cs="宋体" w:hint="eastAsia"/>
          <w:kern w:val="0"/>
          <w:szCs w:val="28"/>
        </w:rPr>
        <w:t>在</w:t>
      </w:r>
      <w:r>
        <w:rPr>
          <w:rFonts w:asciiTheme="minorEastAsia" w:eastAsiaTheme="minorEastAsia" w:hAnsiTheme="minorEastAsia" w:cs="宋体" w:hint="eastAsia"/>
          <w:kern w:val="0"/>
          <w:szCs w:val="28"/>
        </w:rPr>
        <w:t>中标供应商与重庆铁路运输高级技工学校签订合同之日起</w:t>
      </w:r>
      <w:r w:rsidR="0020764F">
        <w:rPr>
          <w:rFonts w:asciiTheme="minorEastAsia" w:eastAsiaTheme="minorEastAsia" w:hAnsiTheme="minorEastAsia" w:cs="宋体" w:hint="eastAsia"/>
          <w:kern w:val="0"/>
          <w:szCs w:val="28"/>
        </w:rPr>
        <w:t>5</w:t>
      </w:r>
      <w:r w:rsidR="00822775">
        <w:rPr>
          <w:rFonts w:asciiTheme="minorEastAsia" w:eastAsiaTheme="minorEastAsia" w:hAnsiTheme="minorEastAsia" w:cs="宋体" w:hint="eastAsia"/>
          <w:kern w:val="0"/>
          <w:szCs w:val="28"/>
        </w:rPr>
        <w:t>个工作</w:t>
      </w:r>
      <w:r>
        <w:rPr>
          <w:rFonts w:asciiTheme="minorEastAsia" w:eastAsiaTheme="minorEastAsia" w:hAnsiTheme="minorEastAsia" w:cs="宋体" w:hint="eastAsia"/>
          <w:kern w:val="0"/>
          <w:szCs w:val="28"/>
        </w:rPr>
        <w:t>日内按原来</w:t>
      </w:r>
      <w:proofErr w:type="gramStart"/>
      <w:r>
        <w:rPr>
          <w:rFonts w:asciiTheme="minorEastAsia" w:eastAsiaTheme="minorEastAsia" w:hAnsiTheme="minorEastAsia" w:cs="宋体" w:hint="eastAsia"/>
          <w:kern w:val="0"/>
          <w:szCs w:val="28"/>
        </w:rPr>
        <w:t>款渠道</w:t>
      </w:r>
      <w:proofErr w:type="gramEnd"/>
      <w:r>
        <w:rPr>
          <w:rFonts w:asciiTheme="minorEastAsia" w:eastAsiaTheme="minorEastAsia" w:hAnsiTheme="minorEastAsia" w:cs="宋体" w:hint="eastAsia"/>
          <w:kern w:val="0"/>
          <w:szCs w:val="28"/>
        </w:rPr>
        <w:t>直接退还。</w:t>
      </w:r>
    </w:p>
    <w:p w:rsidR="00454215" w:rsidRDefault="00FB6B12">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3、所有的项目保证金招标人按规定期限退还时，均不产生任何利息。</w:t>
      </w:r>
    </w:p>
    <w:p w:rsidR="00454215" w:rsidRDefault="00FB6B12">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4、递交投标保证金咨询电话：（023）65915078</w:t>
      </w:r>
    </w:p>
    <w:p w:rsidR="00454215" w:rsidRDefault="00FB6B12">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（三）履约保证金</w:t>
      </w:r>
      <w:r w:rsidR="009B377A">
        <w:rPr>
          <w:rFonts w:asciiTheme="minorEastAsia" w:eastAsiaTheme="minorEastAsia" w:hAnsiTheme="minorEastAsia" w:cs="宋体" w:hint="eastAsia"/>
          <w:kern w:val="0"/>
          <w:szCs w:val="28"/>
        </w:rPr>
        <w:t>与质保金</w:t>
      </w:r>
    </w:p>
    <w:p w:rsidR="00822775" w:rsidRDefault="00FB6B12">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 xml:space="preserve">中标供应商在与重庆铁路运输高级技工学校签订合同前 5 </w:t>
      </w:r>
      <w:proofErr w:type="gramStart"/>
      <w:r>
        <w:rPr>
          <w:rFonts w:asciiTheme="minorEastAsia" w:eastAsiaTheme="minorEastAsia" w:hAnsiTheme="minorEastAsia" w:cs="宋体" w:hint="eastAsia"/>
          <w:kern w:val="0"/>
          <w:szCs w:val="28"/>
        </w:rPr>
        <w:t>个</w:t>
      </w:r>
      <w:proofErr w:type="gramEnd"/>
      <w:r>
        <w:rPr>
          <w:rFonts w:asciiTheme="minorEastAsia" w:eastAsiaTheme="minorEastAsia" w:hAnsiTheme="minorEastAsia" w:cs="宋体" w:hint="eastAsia"/>
          <w:kern w:val="0"/>
          <w:szCs w:val="28"/>
        </w:rPr>
        <w:t>工作日内，中标供应商从其基本账户将缴纳履约保证金（金额为中标金额的</w:t>
      </w:r>
      <w:r w:rsidRPr="0020764F">
        <w:rPr>
          <w:rFonts w:asciiTheme="minorEastAsia" w:eastAsiaTheme="minorEastAsia" w:hAnsiTheme="minorEastAsia" w:cs="宋体" w:hint="eastAsia"/>
          <w:kern w:val="0"/>
          <w:szCs w:val="28"/>
        </w:rPr>
        <w:t>5%</w:t>
      </w:r>
      <w:r>
        <w:rPr>
          <w:rFonts w:asciiTheme="minorEastAsia" w:eastAsiaTheme="minorEastAsia" w:hAnsiTheme="minorEastAsia" w:cs="宋体" w:hint="eastAsia"/>
          <w:kern w:val="0"/>
          <w:szCs w:val="28"/>
        </w:rPr>
        <w:t>）汇至</w:t>
      </w:r>
      <w:r w:rsidR="00822775">
        <w:rPr>
          <w:rFonts w:asciiTheme="minorEastAsia" w:eastAsiaTheme="minorEastAsia" w:hAnsiTheme="minorEastAsia" w:cs="宋体" w:hint="eastAsia"/>
          <w:kern w:val="0"/>
          <w:szCs w:val="28"/>
        </w:rPr>
        <w:t>学校基本</w:t>
      </w:r>
      <w:r>
        <w:rPr>
          <w:rFonts w:asciiTheme="minorEastAsia" w:eastAsiaTheme="minorEastAsia" w:hAnsiTheme="minorEastAsia" w:cs="宋体" w:hint="eastAsia"/>
          <w:kern w:val="0"/>
          <w:szCs w:val="28"/>
        </w:rPr>
        <w:t>账户。</w:t>
      </w:r>
    </w:p>
    <w:p w:rsidR="00454215" w:rsidRPr="00822775" w:rsidRDefault="00822775" w:rsidP="00822775">
      <w:pPr>
        <w:spacing w:line="540" w:lineRule="exact"/>
        <w:ind w:firstLineChars="200" w:firstLine="560"/>
        <w:rPr>
          <w:rFonts w:asciiTheme="minorEastAsia" w:eastAsiaTheme="minorEastAsia" w:hAnsiTheme="minorEastAsia" w:cs="宋体"/>
          <w:color w:val="000000" w:themeColor="text1"/>
          <w:kern w:val="0"/>
          <w:szCs w:val="28"/>
        </w:rPr>
      </w:pPr>
      <w:r>
        <w:rPr>
          <w:rFonts w:asciiTheme="minorEastAsia" w:eastAsiaTheme="minorEastAsia" w:hAnsiTheme="minorEastAsia" w:cs="宋体" w:hint="eastAsia"/>
          <w:kern w:val="0"/>
          <w:szCs w:val="28"/>
        </w:rPr>
        <w:t>注：（1）货物与服务项目：待项目验收合格后，已缴纳</w:t>
      </w:r>
      <w:r w:rsidRPr="00822775">
        <w:rPr>
          <w:rFonts w:asciiTheme="minorEastAsia" w:eastAsiaTheme="minorEastAsia" w:hAnsiTheme="minorEastAsia" w:cs="宋体" w:hint="eastAsia"/>
          <w:color w:val="000000" w:themeColor="text1"/>
          <w:kern w:val="0"/>
          <w:szCs w:val="28"/>
        </w:rPr>
        <w:t>履约保证金</w:t>
      </w:r>
      <w:r>
        <w:rPr>
          <w:rFonts w:asciiTheme="minorEastAsia" w:eastAsiaTheme="minorEastAsia" w:hAnsiTheme="minorEastAsia" w:cs="宋体" w:hint="eastAsia"/>
          <w:kern w:val="0"/>
          <w:szCs w:val="28"/>
        </w:rPr>
        <w:t>重庆铁路运输高级技工学校</w:t>
      </w:r>
      <w:r w:rsidR="0020764F">
        <w:rPr>
          <w:rFonts w:asciiTheme="minorEastAsia" w:eastAsiaTheme="minorEastAsia" w:hAnsiTheme="minorEastAsia" w:cs="宋体" w:hint="eastAsia"/>
          <w:kern w:val="0"/>
          <w:szCs w:val="28"/>
        </w:rPr>
        <w:t>5</w:t>
      </w:r>
      <w:r>
        <w:rPr>
          <w:rFonts w:asciiTheme="minorEastAsia" w:eastAsiaTheme="minorEastAsia" w:hAnsiTheme="minorEastAsia" w:cs="宋体" w:hint="eastAsia"/>
          <w:kern w:val="0"/>
          <w:szCs w:val="28"/>
        </w:rPr>
        <w:t>个工作日内按原来</w:t>
      </w:r>
      <w:proofErr w:type="gramStart"/>
      <w:r>
        <w:rPr>
          <w:rFonts w:asciiTheme="minorEastAsia" w:eastAsiaTheme="minorEastAsia" w:hAnsiTheme="minorEastAsia" w:cs="宋体" w:hint="eastAsia"/>
          <w:kern w:val="0"/>
          <w:szCs w:val="28"/>
        </w:rPr>
        <w:t>款渠道</w:t>
      </w:r>
      <w:proofErr w:type="gramEnd"/>
      <w:r>
        <w:rPr>
          <w:rFonts w:asciiTheme="minorEastAsia" w:eastAsiaTheme="minorEastAsia" w:hAnsiTheme="minorEastAsia" w:cs="宋体" w:hint="eastAsia"/>
          <w:kern w:val="0"/>
          <w:szCs w:val="28"/>
        </w:rPr>
        <w:t>直接退还；（2）工程项目：</w:t>
      </w:r>
      <w:r w:rsidR="00FB6B12" w:rsidRPr="00822775">
        <w:rPr>
          <w:rFonts w:asciiTheme="minorEastAsia" w:eastAsiaTheme="minorEastAsia" w:hAnsiTheme="minorEastAsia" w:cs="宋体" w:hint="eastAsia"/>
          <w:color w:val="000000" w:themeColor="text1"/>
          <w:kern w:val="0"/>
          <w:szCs w:val="28"/>
        </w:rPr>
        <w:t>履约保证金在项目实施完毕验收合格后，直接转成质保金。</w:t>
      </w:r>
    </w:p>
    <w:p w:rsidR="00454215" w:rsidRDefault="00FB6B12">
      <w:pPr>
        <w:spacing w:line="540" w:lineRule="exact"/>
        <w:ind w:firstLine="660"/>
        <w:rPr>
          <w:rFonts w:ascii="宋体" w:hAnsi="宋体"/>
          <w:color w:val="000000"/>
          <w:szCs w:val="28"/>
        </w:rPr>
      </w:pPr>
      <w:r>
        <w:rPr>
          <w:rFonts w:ascii="宋体" w:hAnsi="宋体" w:hint="eastAsia"/>
          <w:color w:val="000000"/>
          <w:szCs w:val="28"/>
        </w:rPr>
        <w:t>（四）供应商有下列情形之一的，投标保证金将不予退还：</w:t>
      </w:r>
    </w:p>
    <w:p w:rsidR="00454215" w:rsidRDefault="00FB6B12">
      <w:pPr>
        <w:spacing w:line="540" w:lineRule="exact"/>
        <w:ind w:firstLine="660"/>
        <w:rPr>
          <w:rFonts w:ascii="宋体" w:hAnsi="宋体"/>
          <w:color w:val="000000"/>
          <w:szCs w:val="28"/>
        </w:rPr>
      </w:pPr>
      <w:r>
        <w:rPr>
          <w:rFonts w:asciiTheme="minorEastAsia" w:eastAsiaTheme="minorEastAsia" w:hAnsiTheme="minorEastAsia" w:cs="宋体" w:hint="eastAsia"/>
          <w:kern w:val="0"/>
          <w:szCs w:val="28"/>
        </w:rPr>
        <w:t>1、</w:t>
      </w:r>
      <w:r>
        <w:rPr>
          <w:rFonts w:ascii="宋体" w:hAnsi="宋体" w:hint="eastAsia"/>
          <w:color w:val="000000"/>
          <w:szCs w:val="28"/>
        </w:rPr>
        <w:t>投标人在投标有效期内撤回投标文件的；</w:t>
      </w:r>
    </w:p>
    <w:p w:rsidR="00454215" w:rsidRDefault="00FB6B12">
      <w:pPr>
        <w:spacing w:line="540" w:lineRule="exact"/>
        <w:ind w:firstLine="660"/>
        <w:rPr>
          <w:rFonts w:ascii="宋体" w:hAnsi="宋体"/>
          <w:color w:val="000000"/>
          <w:szCs w:val="28"/>
        </w:rPr>
      </w:pPr>
      <w:r>
        <w:rPr>
          <w:rFonts w:asciiTheme="minorEastAsia" w:eastAsiaTheme="minorEastAsia" w:hAnsiTheme="minorEastAsia" w:cs="宋体" w:hint="eastAsia"/>
          <w:kern w:val="0"/>
          <w:szCs w:val="28"/>
        </w:rPr>
        <w:t>2、</w:t>
      </w:r>
      <w:r>
        <w:rPr>
          <w:rFonts w:ascii="宋体" w:hAnsi="宋体" w:hint="eastAsia"/>
          <w:color w:val="000000"/>
          <w:szCs w:val="28"/>
        </w:rPr>
        <w:t>中标供应商未按规定提交履约保证金的；</w:t>
      </w:r>
    </w:p>
    <w:p w:rsidR="00454215" w:rsidRDefault="00FB6B12">
      <w:pPr>
        <w:spacing w:line="540" w:lineRule="exact"/>
        <w:ind w:firstLine="660"/>
        <w:rPr>
          <w:rFonts w:ascii="宋体" w:hAnsi="宋体"/>
          <w:color w:val="000000"/>
          <w:szCs w:val="28"/>
        </w:rPr>
      </w:pPr>
      <w:r>
        <w:rPr>
          <w:rFonts w:asciiTheme="minorEastAsia" w:eastAsiaTheme="minorEastAsia" w:hAnsiTheme="minorEastAsia" w:cs="宋体" w:hint="eastAsia"/>
          <w:kern w:val="0"/>
          <w:szCs w:val="28"/>
        </w:rPr>
        <w:t>3、</w:t>
      </w:r>
      <w:r>
        <w:rPr>
          <w:rFonts w:ascii="宋体" w:hAnsi="宋体" w:hint="eastAsia"/>
          <w:color w:val="000000"/>
          <w:szCs w:val="28"/>
        </w:rPr>
        <w:t>投标人在投标过程中弄虚作假，提供虚假材料的；</w:t>
      </w:r>
    </w:p>
    <w:p w:rsidR="00454215" w:rsidRDefault="00FB6B12">
      <w:pPr>
        <w:spacing w:line="540" w:lineRule="exact"/>
        <w:ind w:firstLine="660"/>
        <w:rPr>
          <w:rFonts w:ascii="宋体" w:hAnsi="宋体"/>
          <w:color w:val="000000"/>
          <w:szCs w:val="28"/>
        </w:rPr>
      </w:pPr>
      <w:r>
        <w:rPr>
          <w:rFonts w:asciiTheme="minorEastAsia" w:eastAsiaTheme="minorEastAsia" w:hAnsiTheme="minorEastAsia" w:cs="宋体" w:hint="eastAsia"/>
          <w:kern w:val="0"/>
          <w:szCs w:val="28"/>
        </w:rPr>
        <w:t>4、</w:t>
      </w:r>
      <w:r>
        <w:rPr>
          <w:rFonts w:ascii="宋体" w:hAnsi="宋体" w:hint="eastAsia"/>
          <w:color w:val="000000"/>
          <w:szCs w:val="28"/>
        </w:rPr>
        <w:t>中标</w:t>
      </w:r>
      <w:proofErr w:type="gramStart"/>
      <w:r>
        <w:rPr>
          <w:rFonts w:ascii="宋体" w:hAnsi="宋体" w:hint="eastAsia"/>
          <w:color w:val="000000"/>
          <w:szCs w:val="28"/>
        </w:rPr>
        <w:t>供应商无正当</w:t>
      </w:r>
      <w:proofErr w:type="gramEnd"/>
      <w:r>
        <w:rPr>
          <w:rFonts w:ascii="宋体" w:hAnsi="宋体" w:hint="eastAsia"/>
          <w:color w:val="000000"/>
          <w:szCs w:val="28"/>
        </w:rPr>
        <w:t>理由不与采购人签订合同的；</w:t>
      </w:r>
    </w:p>
    <w:p w:rsidR="00454215" w:rsidRDefault="00FB6B12">
      <w:pPr>
        <w:spacing w:line="540" w:lineRule="exact"/>
        <w:ind w:firstLine="660"/>
        <w:rPr>
          <w:rFonts w:ascii="宋体" w:hAnsi="宋体"/>
          <w:color w:val="000000"/>
          <w:szCs w:val="28"/>
        </w:rPr>
      </w:pPr>
      <w:r>
        <w:rPr>
          <w:rFonts w:asciiTheme="minorEastAsia" w:eastAsiaTheme="minorEastAsia" w:hAnsiTheme="minorEastAsia" w:cs="宋体" w:hint="eastAsia"/>
          <w:kern w:val="0"/>
          <w:szCs w:val="28"/>
        </w:rPr>
        <w:lastRenderedPageBreak/>
        <w:t>5、</w:t>
      </w:r>
      <w:r>
        <w:rPr>
          <w:rFonts w:ascii="宋体" w:hAnsi="宋体" w:hint="eastAsia"/>
          <w:color w:val="000000"/>
          <w:szCs w:val="28"/>
        </w:rPr>
        <w:t>中标供应商将中标项目转让给他人或者在投标文件中未说明且未经招标人同意，将中标项目分包给他人的；</w:t>
      </w:r>
    </w:p>
    <w:p w:rsidR="00454215" w:rsidRDefault="00FB6B12">
      <w:pPr>
        <w:spacing w:line="540" w:lineRule="exact"/>
        <w:ind w:firstLine="660"/>
        <w:rPr>
          <w:rFonts w:ascii="宋体" w:hAnsi="宋体"/>
          <w:color w:val="000000"/>
          <w:szCs w:val="28"/>
        </w:rPr>
      </w:pPr>
      <w:r>
        <w:rPr>
          <w:rFonts w:asciiTheme="minorEastAsia" w:eastAsiaTheme="minorEastAsia" w:hAnsiTheme="minorEastAsia" w:cs="宋体" w:hint="eastAsia"/>
          <w:kern w:val="0"/>
          <w:szCs w:val="28"/>
        </w:rPr>
        <w:t>6、</w:t>
      </w:r>
      <w:r>
        <w:rPr>
          <w:rFonts w:ascii="宋体" w:hAnsi="宋体" w:hint="eastAsia"/>
          <w:color w:val="000000"/>
          <w:szCs w:val="28"/>
        </w:rPr>
        <w:t>中标供应</w:t>
      </w:r>
      <w:proofErr w:type="gramStart"/>
      <w:r>
        <w:rPr>
          <w:rFonts w:ascii="宋体" w:hAnsi="宋体" w:hint="eastAsia"/>
          <w:color w:val="000000"/>
          <w:szCs w:val="28"/>
        </w:rPr>
        <w:t>商拒绝</w:t>
      </w:r>
      <w:proofErr w:type="gramEnd"/>
      <w:r>
        <w:rPr>
          <w:rFonts w:ascii="宋体" w:hAnsi="宋体" w:hint="eastAsia"/>
          <w:color w:val="000000"/>
          <w:szCs w:val="28"/>
        </w:rPr>
        <w:t>履行合同义务的；</w:t>
      </w:r>
    </w:p>
    <w:p w:rsidR="00454215" w:rsidRDefault="00FB6B12">
      <w:pPr>
        <w:spacing w:line="540" w:lineRule="exact"/>
        <w:ind w:firstLine="660"/>
        <w:rPr>
          <w:rFonts w:ascii="宋体" w:hAnsi="宋体"/>
          <w:color w:val="000000"/>
          <w:szCs w:val="28"/>
        </w:rPr>
      </w:pPr>
      <w:r>
        <w:rPr>
          <w:rFonts w:asciiTheme="minorEastAsia" w:eastAsiaTheme="minorEastAsia" w:hAnsiTheme="minorEastAsia" w:cs="宋体" w:hint="eastAsia"/>
          <w:kern w:val="0"/>
          <w:szCs w:val="28"/>
        </w:rPr>
        <w:t>7、</w:t>
      </w:r>
      <w:r>
        <w:rPr>
          <w:rFonts w:ascii="宋体" w:hAnsi="宋体" w:hint="eastAsia"/>
          <w:color w:val="000000"/>
          <w:szCs w:val="28"/>
        </w:rPr>
        <w:t>其他严重扰乱招投标程序的。</w:t>
      </w:r>
    </w:p>
    <w:p w:rsidR="00454215" w:rsidRDefault="00822775">
      <w:pPr>
        <w:spacing w:line="540" w:lineRule="exact"/>
        <w:ind w:firstLine="660"/>
        <w:rPr>
          <w:rFonts w:ascii="宋体" w:hAnsi="宋体" w:cs="MS Shell Dlg"/>
          <w:b/>
          <w:szCs w:val="28"/>
        </w:rPr>
      </w:pPr>
      <w:r>
        <w:rPr>
          <w:rFonts w:ascii="宋体" w:hAnsi="宋体" w:cs="MS Shell Dlg" w:hint="eastAsia"/>
          <w:b/>
          <w:szCs w:val="28"/>
        </w:rPr>
        <w:t>六</w:t>
      </w:r>
      <w:r w:rsidR="00FB6B12">
        <w:rPr>
          <w:rFonts w:ascii="宋体" w:hAnsi="宋体" w:cs="MS Shell Dlg" w:hint="eastAsia"/>
          <w:b/>
          <w:szCs w:val="28"/>
        </w:rPr>
        <w:t>、投标报名注意事项</w:t>
      </w:r>
    </w:p>
    <w:p w:rsidR="00454215" w:rsidRPr="0020764F" w:rsidRDefault="00FB6B12" w:rsidP="00A1277F">
      <w:pPr>
        <w:spacing w:line="560" w:lineRule="exact"/>
        <w:ind w:firstLineChars="250" w:firstLine="700"/>
        <w:rPr>
          <w:rFonts w:ascii="宋体" w:hAnsi="宋体"/>
          <w:szCs w:val="28"/>
        </w:rPr>
      </w:pPr>
      <w:r w:rsidRPr="0020764F">
        <w:rPr>
          <w:rFonts w:ascii="宋体" w:hAnsi="宋体" w:hint="eastAsia"/>
          <w:szCs w:val="28"/>
        </w:rPr>
        <w:t>踏勘</w:t>
      </w:r>
      <w:r w:rsidRPr="0020764F">
        <w:rPr>
          <w:rFonts w:ascii="宋体" w:hAnsi="宋体"/>
          <w:szCs w:val="28"/>
        </w:rPr>
        <w:t>现场</w:t>
      </w:r>
      <w:r w:rsidRPr="0020764F">
        <w:rPr>
          <w:rFonts w:ascii="宋体" w:hAnsi="宋体" w:hint="eastAsia"/>
          <w:szCs w:val="28"/>
        </w:rPr>
        <w:t>：</w:t>
      </w:r>
      <w:r w:rsidRPr="0020764F">
        <w:rPr>
          <w:rFonts w:ascii="宋体" w:hAnsi="宋体"/>
          <w:szCs w:val="28"/>
        </w:rPr>
        <w:t>不组织（</w:t>
      </w:r>
      <w:r w:rsidRPr="0020764F">
        <w:rPr>
          <w:rFonts w:ascii="宋体" w:hAnsi="宋体" w:hint="eastAsia"/>
          <w:szCs w:val="28"/>
        </w:rPr>
        <w:t>请投标人高度</w:t>
      </w:r>
      <w:r w:rsidRPr="0020764F">
        <w:rPr>
          <w:rFonts w:ascii="宋体" w:hAnsi="宋体"/>
          <w:szCs w:val="28"/>
        </w:rPr>
        <w:t>重视现场踏勘，根据自身需要自行赴现场调查相关情况，</w:t>
      </w:r>
      <w:r w:rsidRPr="0020764F">
        <w:rPr>
          <w:rFonts w:ascii="宋体" w:hAnsi="宋体" w:hint="eastAsia"/>
          <w:szCs w:val="28"/>
        </w:rPr>
        <w:t>并</w:t>
      </w:r>
      <w:r w:rsidRPr="0020764F">
        <w:rPr>
          <w:rFonts w:ascii="宋体" w:hAnsi="宋体"/>
          <w:szCs w:val="28"/>
        </w:rPr>
        <w:t>在投标文件</w:t>
      </w:r>
      <w:proofErr w:type="gramStart"/>
      <w:r w:rsidRPr="0020764F">
        <w:rPr>
          <w:rFonts w:ascii="宋体" w:hAnsi="宋体"/>
          <w:szCs w:val="28"/>
        </w:rPr>
        <w:t>里承诺</w:t>
      </w:r>
      <w:proofErr w:type="gramEnd"/>
      <w:r w:rsidRPr="0020764F">
        <w:rPr>
          <w:rFonts w:ascii="宋体" w:hAnsi="宋体" w:hint="eastAsia"/>
          <w:szCs w:val="28"/>
        </w:rPr>
        <w:t>已对</w:t>
      </w:r>
      <w:r w:rsidRPr="0020764F">
        <w:rPr>
          <w:rFonts w:ascii="宋体" w:hAnsi="宋体"/>
          <w:szCs w:val="28"/>
        </w:rPr>
        <w:t>现场</w:t>
      </w:r>
      <w:r w:rsidRPr="0020764F">
        <w:rPr>
          <w:rFonts w:ascii="宋体" w:hAnsi="宋体" w:hint="eastAsia"/>
          <w:szCs w:val="28"/>
        </w:rPr>
        <w:t>进行</w:t>
      </w:r>
      <w:r w:rsidRPr="0020764F">
        <w:rPr>
          <w:rFonts w:ascii="宋体" w:hAnsi="宋体"/>
          <w:szCs w:val="28"/>
        </w:rPr>
        <w:t>踏勘）</w:t>
      </w:r>
    </w:p>
    <w:p w:rsidR="00454215" w:rsidRDefault="00A1277F" w:rsidP="005233A6">
      <w:pPr>
        <w:spacing w:line="540" w:lineRule="exact"/>
        <w:ind w:firstLine="660"/>
        <w:rPr>
          <w:rFonts w:ascii="宋体" w:hAnsi="宋体" w:cs="MS Shell Dlg"/>
          <w:b/>
          <w:szCs w:val="28"/>
        </w:rPr>
      </w:pPr>
      <w:bookmarkStart w:id="0" w:name="_Toc361131443"/>
      <w:r>
        <w:rPr>
          <w:rFonts w:ascii="宋体" w:hAnsi="宋体" w:cs="MS Shell Dlg" w:hint="eastAsia"/>
          <w:b/>
          <w:szCs w:val="28"/>
        </w:rPr>
        <w:t>七</w:t>
      </w:r>
      <w:r w:rsidR="00FB6B12">
        <w:rPr>
          <w:rFonts w:ascii="宋体" w:hAnsi="宋体" w:cs="MS Shell Dlg" w:hint="eastAsia"/>
          <w:b/>
          <w:szCs w:val="28"/>
        </w:rPr>
        <w:t>、联系方式</w:t>
      </w:r>
      <w:bookmarkEnd w:id="0"/>
    </w:p>
    <w:p w:rsidR="00454215" w:rsidRPr="005233A6" w:rsidRDefault="00A1277F" w:rsidP="005233A6">
      <w:pPr>
        <w:spacing w:line="560" w:lineRule="exact"/>
        <w:ind w:firstLineChars="250" w:firstLine="700"/>
        <w:rPr>
          <w:rFonts w:ascii="宋体" w:hAnsi="宋体"/>
          <w:szCs w:val="28"/>
        </w:rPr>
      </w:pPr>
      <w:r w:rsidRPr="005233A6">
        <w:rPr>
          <w:rFonts w:ascii="宋体" w:hAnsi="宋体" w:hint="eastAsia"/>
          <w:szCs w:val="28"/>
        </w:rPr>
        <w:t>报名咨询</w:t>
      </w:r>
      <w:r w:rsidR="00FB6B12" w:rsidRPr="005233A6">
        <w:rPr>
          <w:rFonts w:ascii="宋体" w:hAnsi="宋体" w:hint="eastAsia"/>
          <w:szCs w:val="28"/>
        </w:rPr>
        <w:t>：李老师          联系电话：15025481080</w:t>
      </w:r>
    </w:p>
    <w:p w:rsidR="005233A6" w:rsidRDefault="00A1277F" w:rsidP="005233A6">
      <w:pPr>
        <w:spacing w:line="560" w:lineRule="exact"/>
        <w:ind w:firstLineChars="250" w:firstLine="700"/>
        <w:rPr>
          <w:rFonts w:ascii="宋体" w:hAnsi="宋体"/>
          <w:szCs w:val="28"/>
        </w:rPr>
      </w:pPr>
      <w:r w:rsidRPr="005233A6">
        <w:rPr>
          <w:rFonts w:ascii="宋体" w:hAnsi="宋体" w:hint="eastAsia"/>
          <w:szCs w:val="28"/>
        </w:rPr>
        <w:t>项目咨询：</w:t>
      </w:r>
      <w:r w:rsidR="005233A6">
        <w:rPr>
          <w:rFonts w:ascii="宋体" w:hAnsi="宋体" w:hint="eastAsia"/>
          <w:szCs w:val="28"/>
        </w:rPr>
        <w:t>向</w:t>
      </w:r>
      <w:r w:rsidRPr="005233A6">
        <w:rPr>
          <w:rFonts w:ascii="宋体" w:hAnsi="宋体" w:hint="eastAsia"/>
          <w:szCs w:val="28"/>
        </w:rPr>
        <w:t>老师          联系电话：</w:t>
      </w:r>
      <w:r w:rsidR="005233A6" w:rsidRPr="005233A6">
        <w:rPr>
          <w:rFonts w:ascii="宋体" w:hAnsi="宋体"/>
          <w:szCs w:val="28"/>
        </w:rPr>
        <w:t>023-65915080</w:t>
      </w:r>
    </w:p>
    <w:p w:rsidR="00454215" w:rsidRPr="005233A6" w:rsidRDefault="00FB6B12" w:rsidP="005233A6">
      <w:pPr>
        <w:spacing w:line="560" w:lineRule="exact"/>
        <w:ind w:firstLineChars="250" w:firstLine="700"/>
        <w:rPr>
          <w:rFonts w:ascii="宋体" w:hAnsi="宋体"/>
          <w:szCs w:val="28"/>
        </w:rPr>
      </w:pPr>
      <w:r w:rsidRPr="005233A6">
        <w:rPr>
          <w:rFonts w:ascii="宋体" w:hAnsi="宋体" w:hint="eastAsia"/>
          <w:szCs w:val="28"/>
        </w:rPr>
        <w:t>采购人地址：重庆市沙坪坝区张家湾50号</w:t>
      </w:r>
    </w:p>
    <w:p w:rsidR="00454215" w:rsidRPr="005233A6" w:rsidRDefault="00A1277F" w:rsidP="005233A6">
      <w:pPr>
        <w:spacing w:line="560" w:lineRule="exact"/>
        <w:ind w:firstLineChars="250" w:firstLine="703"/>
        <w:rPr>
          <w:rFonts w:ascii="宋体" w:hAnsi="宋体"/>
          <w:b/>
          <w:szCs w:val="28"/>
        </w:rPr>
      </w:pPr>
      <w:r w:rsidRPr="005233A6">
        <w:rPr>
          <w:rFonts w:ascii="宋体" w:hAnsi="宋体" w:hint="eastAsia"/>
          <w:b/>
          <w:szCs w:val="28"/>
        </w:rPr>
        <w:t>八</w:t>
      </w:r>
      <w:r w:rsidR="00FB6B12" w:rsidRPr="005233A6">
        <w:rPr>
          <w:rFonts w:ascii="宋体" w:hAnsi="宋体" w:hint="eastAsia"/>
          <w:b/>
          <w:szCs w:val="28"/>
        </w:rPr>
        <w:t>、监督机构</w:t>
      </w:r>
    </w:p>
    <w:p w:rsidR="00454215" w:rsidRPr="005233A6" w:rsidRDefault="00FB6B12" w:rsidP="005233A6">
      <w:pPr>
        <w:spacing w:line="560" w:lineRule="exact"/>
        <w:ind w:firstLineChars="250" w:firstLine="700"/>
        <w:rPr>
          <w:rFonts w:ascii="宋体" w:hAnsi="宋体"/>
          <w:szCs w:val="28"/>
        </w:rPr>
      </w:pPr>
      <w:r w:rsidRPr="005233A6">
        <w:rPr>
          <w:rFonts w:ascii="宋体" w:hAnsi="宋体" w:hint="eastAsia"/>
          <w:szCs w:val="28"/>
        </w:rPr>
        <w:t>监督人：重庆铁路运输高级技工学校纪委</w:t>
      </w:r>
    </w:p>
    <w:p w:rsidR="00454215" w:rsidRPr="005233A6" w:rsidRDefault="00FB6B12" w:rsidP="005233A6">
      <w:pPr>
        <w:spacing w:line="560" w:lineRule="exact"/>
        <w:ind w:firstLineChars="250" w:firstLine="700"/>
        <w:rPr>
          <w:rFonts w:ascii="宋体" w:hAnsi="宋体"/>
          <w:szCs w:val="28"/>
        </w:rPr>
      </w:pPr>
      <w:r w:rsidRPr="005233A6">
        <w:rPr>
          <w:rFonts w:ascii="宋体" w:hAnsi="宋体" w:hint="eastAsia"/>
          <w:szCs w:val="28"/>
        </w:rPr>
        <w:t>监督电话：</w:t>
      </w:r>
      <w:r w:rsidRPr="005233A6">
        <w:rPr>
          <w:rFonts w:ascii="宋体" w:hAnsi="宋体"/>
          <w:szCs w:val="28"/>
        </w:rPr>
        <w:t>023-65915082</w:t>
      </w:r>
    </w:p>
    <w:p w:rsidR="00454215" w:rsidRDefault="00454215">
      <w:pPr>
        <w:pStyle w:val="BodyText"/>
      </w:pPr>
    </w:p>
    <w:p w:rsidR="00454215" w:rsidRDefault="00FB6B12" w:rsidP="000709E3">
      <w:pPr>
        <w:pStyle w:val="10"/>
        <w:spacing w:before="240" w:afterLines="100" w:after="240" w:line="540" w:lineRule="exact"/>
      </w:pPr>
      <w:r>
        <w:rPr>
          <w:rFonts w:ascii="方正小标宋简体" w:eastAsia="方正小标宋简体" w:hAnsi="仿宋" w:hint="eastAsia"/>
          <w:szCs w:val="44"/>
        </w:rPr>
        <w:t>第二篇投标人须知</w:t>
      </w:r>
    </w:p>
    <w:p w:rsidR="00454215" w:rsidRDefault="00FB6B12" w:rsidP="002F5113">
      <w:pPr>
        <w:spacing w:line="540" w:lineRule="exact"/>
        <w:ind w:firstLineChars="200" w:firstLine="562"/>
        <w:rPr>
          <w:rFonts w:asciiTheme="minorEastAsia" w:eastAsiaTheme="minorEastAsia" w:hAnsiTheme="minorEastAsia" w:cs="宋体"/>
          <w:b/>
          <w:kern w:val="0"/>
          <w:szCs w:val="28"/>
        </w:rPr>
      </w:pPr>
      <w:r>
        <w:rPr>
          <w:rFonts w:asciiTheme="minorEastAsia" w:eastAsiaTheme="minorEastAsia" w:hAnsiTheme="minorEastAsia" w:cs="宋体" w:hint="eastAsia"/>
          <w:b/>
          <w:kern w:val="0"/>
          <w:szCs w:val="28"/>
        </w:rPr>
        <w:t>一、</w:t>
      </w:r>
      <w:r w:rsidR="00CA05B2">
        <w:rPr>
          <w:rFonts w:asciiTheme="minorEastAsia" w:eastAsiaTheme="minorEastAsia" w:hAnsiTheme="minorEastAsia" w:cs="宋体" w:hint="eastAsia"/>
          <w:b/>
          <w:kern w:val="0"/>
          <w:szCs w:val="28"/>
        </w:rPr>
        <w:t>投标人</w:t>
      </w:r>
    </w:p>
    <w:p w:rsidR="00CA05B2" w:rsidRPr="00CA05B2" w:rsidRDefault="00CA05B2" w:rsidP="00CA05B2">
      <w:pPr>
        <w:spacing w:line="540" w:lineRule="exact"/>
        <w:ind w:firstLine="660"/>
        <w:rPr>
          <w:rFonts w:ascii="宋体" w:hAnsi="宋体"/>
          <w:color w:val="000000"/>
          <w:szCs w:val="28"/>
        </w:rPr>
      </w:pPr>
      <w:r w:rsidRPr="00CA05B2">
        <w:rPr>
          <w:rFonts w:ascii="宋体" w:hAnsi="宋体" w:hint="eastAsia"/>
          <w:color w:val="000000"/>
          <w:szCs w:val="28"/>
        </w:rPr>
        <w:t>（一）投标人</w:t>
      </w:r>
    </w:p>
    <w:p w:rsidR="00CA05B2" w:rsidRPr="00CA05B2" w:rsidRDefault="00CA05B2" w:rsidP="00CA05B2">
      <w:pPr>
        <w:spacing w:line="540" w:lineRule="exact"/>
        <w:ind w:firstLine="660"/>
        <w:rPr>
          <w:rFonts w:ascii="宋体" w:hAnsi="宋体"/>
          <w:color w:val="000000"/>
          <w:szCs w:val="28"/>
        </w:rPr>
      </w:pPr>
      <w:r w:rsidRPr="00CA05B2">
        <w:rPr>
          <w:rFonts w:ascii="宋体" w:hAnsi="宋体" w:hint="eastAsia"/>
          <w:color w:val="000000"/>
          <w:szCs w:val="28"/>
        </w:rPr>
        <w:t>投标人是指响应招标、参加投标竞争的法人、其他组织或者自然人。</w:t>
      </w:r>
    </w:p>
    <w:p w:rsidR="00CA05B2" w:rsidRPr="00CA05B2" w:rsidRDefault="00CA05B2" w:rsidP="00CA05B2">
      <w:pPr>
        <w:spacing w:line="540" w:lineRule="exact"/>
        <w:ind w:firstLine="660"/>
        <w:rPr>
          <w:rFonts w:ascii="宋体" w:hAnsi="宋体"/>
          <w:color w:val="000000"/>
          <w:szCs w:val="28"/>
        </w:rPr>
      </w:pPr>
      <w:r w:rsidRPr="00CA05B2">
        <w:rPr>
          <w:rFonts w:ascii="宋体" w:hAnsi="宋体" w:hint="eastAsia"/>
          <w:color w:val="000000"/>
          <w:szCs w:val="28"/>
        </w:rPr>
        <w:t>（二）合格投标人条件</w:t>
      </w:r>
    </w:p>
    <w:p w:rsidR="00CA05B2" w:rsidRPr="00CA05B2" w:rsidRDefault="00CA05B2" w:rsidP="00CA05B2">
      <w:pPr>
        <w:spacing w:line="540" w:lineRule="exact"/>
        <w:ind w:firstLine="660"/>
        <w:rPr>
          <w:rFonts w:ascii="宋体" w:hAnsi="宋体"/>
          <w:color w:val="000000"/>
          <w:szCs w:val="28"/>
        </w:rPr>
      </w:pPr>
      <w:r w:rsidRPr="00CA05B2">
        <w:rPr>
          <w:rFonts w:ascii="宋体" w:hAnsi="宋体" w:hint="eastAsia"/>
          <w:color w:val="000000"/>
          <w:szCs w:val="28"/>
        </w:rPr>
        <w:t>合格投标人应完全符合招标文件第一篇中规定的投标人资格条件，并对招标文件</w:t>
      </w:r>
      <w:proofErr w:type="gramStart"/>
      <w:r w:rsidRPr="00CA05B2">
        <w:rPr>
          <w:rFonts w:ascii="宋体" w:hAnsi="宋体" w:hint="eastAsia"/>
          <w:color w:val="000000"/>
          <w:szCs w:val="28"/>
        </w:rPr>
        <w:t>作出</w:t>
      </w:r>
      <w:proofErr w:type="gramEnd"/>
      <w:r w:rsidRPr="00CA05B2">
        <w:rPr>
          <w:rFonts w:ascii="宋体" w:hAnsi="宋体" w:hint="eastAsia"/>
          <w:color w:val="000000"/>
          <w:szCs w:val="28"/>
        </w:rPr>
        <w:t>实质性响应。</w:t>
      </w:r>
    </w:p>
    <w:p w:rsidR="00CA05B2" w:rsidRPr="00CA05B2" w:rsidRDefault="00CA05B2" w:rsidP="00CA05B2">
      <w:pPr>
        <w:spacing w:line="540" w:lineRule="exact"/>
        <w:ind w:firstLine="660"/>
        <w:rPr>
          <w:rFonts w:ascii="宋体" w:hAnsi="宋体"/>
          <w:color w:val="000000"/>
          <w:szCs w:val="28"/>
        </w:rPr>
      </w:pPr>
      <w:r w:rsidRPr="00CA05B2">
        <w:rPr>
          <w:rFonts w:ascii="宋体" w:hAnsi="宋体" w:hint="eastAsia"/>
          <w:color w:val="000000"/>
          <w:szCs w:val="28"/>
        </w:rPr>
        <w:t>（三）投标人的风险</w:t>
      </w:r>
    </w:p>
    <w:p w:rsidR="00CA05B2" w:rsidRPr="00CA05B2" w:rsidRDefault="00CA05B2" w:rsidP="00CA05B2">
      <w:pPr>
        <w:spacing w:line="540" w:lineRule="exact"/>
        <w:ind w:firstLine="660"/>
        <w:rPr>
          <w:rFonts w:ascii="宋体" w:hAnsi="宋体"/>
          <w:color w:val="000000"/>
          <w:szCs w:val="28"/>
        </w:rPr>
      </w:pPr>
      <w:r w:rsidRPr="00CA05B2">
        <w:rPr>
          <w:rFonts w:ascii="宋体" w:hAnsi="宋体" w:hint="eastAsia"/>
          <w:color w:val="000000"/>
          <w:szCs w:val="28"/>
        </w:rPr>
        <w:t>投标人没有按照招标文件要求提供全部资料，或者投标人没有对招标文件在各方面</w:t>
      </w:r>
      <w:proofErr w:type="gramStart"/>
      <w:r w:rsidRPr="00CA05B2">
        <w:rPr>
          <w:rFonts w:ascii="宋体" w:hAnsi="宋体" w:hint="eastAsia"/>
          <w:color w:val="000000"/>
          <w:szCs w:val="28"/>
        </w:rPr>
        <w:t>作出</w:t>
      </w:r>
      <w:proofErr w:type="gramEnd"/>
      <w:r w:rsidRPr="00CA05B2">
        <w:rPr>
          <w:rFonts w:ascii="宋体" w:hAnsi="宋体" w:hint="eastAsia"/>
          <w:color w:val="000000"/>
          <w:szCs w:val="28"/>
        </w:rPr>
        <w:t>实质性响应，可能导致投标被拒绝或评定为无效投标。</w:t>
      </w:r>
    </w:p>
    <w:p w:rsidR="00CA05B2" w:rsidRPr="00CA05B2" w:rsidRDefault="00CA05B2" w:rsidP="00CA05B2">
      <w:pPr>
        <w:spacing w:line="540" w:lineRule="exact"/>
        <w:ind w:firstLine="660"/>
        <w:rPr>
          <w:rFonts w:ascii="宋体" w:hAnsi="宋体"/>
          <w:color w:val="000000"/>
          <w:szCs w:val="28"/>
        </w:rPr>
      </w:pPr>
      <w:r w:rsidRPr="00CA05B2">
        <w:rPr>
          <w:rFonts w:ascii="宋体" w:hAnsi="宋体" w:hint="eastAsia"/>
          <w:color w:val="000000"/>
          <w:szCs w:val="28"/>
        </w:rPr>
        <w:t>（四）法律责任</w:t>
      </w:r>
    </w:p>
    <w:p w:rsidR="00CA05B2" w:rsidRPr="00CA05B2" w:rsidRDefault="00CA05B2" w:rsidP="00CA05B2">
      <w:pPr>
        <w:spacing w:line="540" w:lineRule="exact"/>
        <w:ind w:firstLine="660"/>
        <w:rPr>
          <w:rFonts w:ascii="宋体" w:hAnsi="宋体"/>
          <w:color w:val="000000"/>
          <w:szCs w:val="28"/>
        </w:rPr>
      </w:pPr>
      <w:r w:rsidRPr="00CA05B2">
        <w:rPr>
          <w:rFonts w:ascii="宋体" w:hAnsi="宋体" w:hint="eastAsia"/>
          <w:color w:val="000000"/>
          <w:szCs w:val="28"/>
        </w:rPr>
        <w:lastRenderedPageBreak/>
        <w:t>投标人违反《中华人民共和国政府采购法》、《中华人民共和国政府采购实施条例》等相关规定，将按规定追究投标人法律责任。</w:t>
      </w:r>
    </w:p>
    <w:p w:rsidR="00E8628D" w:rsidRDefault="00E8628D" w:rsidP="00E8628D">
      <w:pPr>
        <w:spacing w:line="540" w:lineRule="exact"/>
        <w:ind w:firstLine="660"/>
        <w:rPr>
          <w:rFonts w:ascii="宋体" w:hAnsi="宋体" w:cs="MS Shell Dlg"/>
          <w:b/>
          <w:szCs w:val="28"/>
        </w:rPr>
      </w:pPr>
      <w:r>
        <w:rPr>
          <w:rFonts w:ascii="宋体" w:hAnsi="宋体" w:cs="MS Shell Dlg" w:hint="eastAsia"/>
          <w:b/>
          <w:szCs w:val="28"/>
        </w:rPr>
        <w:t>二、纪律要求和监督</w:t>
      </w:r>
    </w:p>
    <w:p w:rsidR="00E8628D" w:rsidRPr="00E8628D" w:rsidRDefault="00E8628D" w:rsidP="00E8628D">
      <w:pPr>
        <w:spacing w:line="540" w:lineRule="exact"/>
        <w:ind w:firstLine="660"/>
        <w:rPr>
          <w:rFonts w:ascii="宋体" w:hAnsi="宋体"/>
          <w:color w:val="000000"/>
          <w:szCs w:val="28"/>
        </w:rPr>
      </w:pPr>
      <w:r w:rsidRPr="00E8628D">
        <w:rPr>
          <w:rFonts w:ascii="宋体" w:hAnsi="宋体" w:hint="eastAsia"/>
          <w:color w:val="000000"/>
          <w:szCs w:val="28"/>
        </w:rPr>
        <w:t>（一）对招标人的纪律要求</w:t>
      </w:r>
    </w:p>
    <w:p w:rsidR="00E8628D" w:rsidRPr="00E8628D" w:rsidRDefault="00E8628D" w:rsidP="00E8628D">
      <w:pPr>
        <w:spacing w:line="540" w:lineRule="exact"/>
        <w:ind w:firstLine="660"/>
        <w:rPr>
          <w:rFonts w:ascii="宋体" w:hAnsi="宋体"/>
          <w:color w:val="000000"/>
          <w:szCs w:val="28"/>
        </w:rPr>
      </w:pPr>
      <w:r w:rsidRPr="00E8628D">
        <w:rPr>
          <w:rFonts w:ascii="宋体" w:hAnsi="宋体" w:hint="eastAsia"/>
          <w:color w:val="000000"/>
          <w:szCs w:val="28"/>
        </w:rPr>
        <w:t>招标人不得泄漏招标投标活动中应当保密的情况和资料，不得与投标人串通损害国家利益、社会公共利益或者他人合法权益，禁止招标人与投标人串通投标。</w:t>
      </w:r>
    </w:p>
    <w:p w:rsidR="00E8628D" w:rsidRPr="00E8628D" w:rsidRDefault="00E8628D" w:rsidP="00E8628D">
      <w:pPr>
        <w:spacing w:line="540" w:lineRule="exact"/>
        <w:ind w:firstLine="660"/>
        <w:rPr>
          <w:rFonts w:ascii="宋体" w:hAnsi="宋体"/>
          <w:color w:val="000000"/>
          <w:szCs w:val="28"/>
        </w:rPr>
      </w:pPr>
      <w:r w:rsidRPr="00E8628D">
        <w:rPr>
          <w:rFonts w:ascii="宋体" w:hAnsi="宋体" w:hint="eastAsia"/>
          <w:color w:val="000000"/>
          <w:szCs w:val="28"/>
        </w:rPr>
        <w:t>有下列情形之一的，属于招标人与投标人串通投标：</w:t>
      </w:r>
    </w:p>
    <w:p w:rsidR="00E8628D" w:rsidRPr="00E8628D" w:rsidRDefault="00E8628D" w:rsidP="00E8628D">
      <w:pPr>
        <w:spacing w:line="540" w:lineRule="exact"/>
        <w:ind w:firstLine="660"/>
        <w:rPr>
          <w:rFonts w:ascii="宋体" w:hAnsi="宋体"/>
          <w:color w:val="000000"/>
          <w:szCs w:val="28"/>
        </w:rPr>
      </w:pPr>
      <w:r w:rsidRPr="00E8628D">
        <w:rPr>
          <w:rFonts w:ascii="宋体" w:hAnsi="宋体" w:hint="eastAsia"/>
          <w:color w:val="000000"/>
          <w:szCs w:val="28"/>
        </w:rPr>
        <w:t>（1）招标人在开标前开启投标文件并将有关信息泄露给其他投标人;</w:t>
      </w:r>
    </w:p>
    <w:p w:rsidR="00E8628D" w:rsidRPr="00E8628D" w:rsidRDefault="00E8628D" w:rsidP="00E8628D">
      <w:pPr>
        <w:spacing w:line="540" w:lineRule="exact"/>
        <w:ind w:firstLine="660"/>
        <w:rPr>
          <w:rFonts w:ascii="宋体" w:hAnsi="宋体"/>
          <w:color w:val="000000"/>
          <w:szCs w:val="28"/>
        </w:rPr>
      </w:pPr>
      <w:r w:rsidRPr="00E8628D">
        <w:rPr>
          <w:rFonts w:ascii="宋体" w:hAnsi="宋体" w:hint="eastAsia"/>
          <w:color w:val="000000"/>
          <w:szCs w:val="28"/>
        </w:rPr>
        <w:t>（2）招标人直接或者间接向投标人泄露标底、评标委员会成员等信息；</w:t>
      </w:r>
    </w:p>
    <w:p w:rsidR="00E8628D" w:rsidRPr="00E8628D" w:rsidRDefault="00E8628D" w:rsidP="00E8628D">
      <w:pPr>
        <w:spacing w:line="540" w:lineRule="exact"/>
        <w:ind w:firstLine="660"/>
        <w:rPr>
          <w:rFonts w:ascii="宋体" w:hAnsi="宋体"/>
          <w:color w:val="000000"/>
          <w:szCs w:val="28"/>
        </w:rPr>
      </w:pPr>
      <w:r w:rsidRPr="00E8628D">
        <w:rPr>
          <w:rFonts w:ascii="宋体" w:hAnsi="宋体" w:hint="eastAsia"/>
          <w:color w:val="000000"/>
          <w:szCs w:val="28"/>
        </w:rPr>
        <w:t>（3）招标人明示或者暗示投标人压低或者抬高投标报价；</w:t>
      </w:r>
    </w:p>
    <w:p w:rsidR="00E8628D" w:rsidRPr="00E8628D" w:rsidRDefault="00E8628D" w:rsidP="00E8628D">
      <w:pPr>
        <w:spacing w:line="540" w:lineRule="exact"/>
        <w:ind w:firstLine="660"/>
        <w:rPr>
          <w:rFonts w:ascii="宋体" w:hAnsi="宋体"/>
          <w:color w:val="000000"/>
          <w:szCs w:val="28"/>
        </w:rPr>
      </w:pPr>
      <w:r w:rsidRPr="00E8628D">
        <w:rPr>
          <w:rFonts w:ascii="宋体" w:hAnsi="宋体" w:hint="eastAsia"/>
          <w:color w:val="000000"/>
          <w:szCs w:val="28"/>
        </w:rPr>
        <w:t>（4）招标人授意投标人撤换、修改投标文件；</w:t>
      </w:r>
    </w:p>
    <w:p w:rsidR="00E8628D" w:rsidRPr="00E8628D" w:rsidRDefault="00E8628D" w:rsidP="00E8628D">
      <w:pPr>
        <w:spacing w:line="540" w:lineRule="exact"/>
        <w:ind w:firstLine="660"/>
        <w:rPr>
          <w:rFonts w:ascii="宋体" w:hAnsi="宋体"/>
          <w:color w:val="000000"/>
          <w:szCs w:val="28"/>
        </w:rPr>
      </w:pPr>
      <w:r w:rsidRPr="00E8628D">
        <w:rPr>
          <w:rFonts w:ascii="宋体" w:hAnsi="宋体" w:hint="eastAsia"/>
          <w:color w:val="000000"/>
          <w:szCs w:val="28"/>
        </w:rPr>
        <w:t>（5）招标人明示或者暗示投标人为特定投标人中标提供方便；</w:t>
      </w:r>
    </w:p>
    <w:p w:rsidR="00E8628D" w:rsidRPr="00E8628D" w:rsidRDefault="00E8628D" w:rsidP="00E8628D">
      <w:pPr>
        <w:spacing w:line="540" w:lineRule="exact"/>
        <w:ind w:firstLine="660"/>
        <w:rPr>
          <w:rFonts w:ascii="宋体" w:hAnsi="宋体"/>
          <w:color w:val="000000"/>
          <w:szCs w:val="28"/>
        </w:rPr>
      </w:pPr>
      <w:r w:rsidRPr="00E8628D">
        <w:rPr>
          <w:rFonts w:ascii="宋体" w:hAnsi="宋体" w:hint="eastAsia"/>
          <w:color w:val="000000"/>
          <w:szCs w:val="28"/>
        </w:rPr>
        <w:t>（6）招标人与投标人为谋求特定投标人中标而采取的其他串通行为。</w:t>
      </w:r>
    </w:p>
    <w:p w:rsidR="00E8628D" w:rsidRPr="00E8628D" w:rsidRDefault="00E8628D" w:rsidP="00E8628D">
      <w:pPr>
        <w:spacing w:line="540" w:lineRule="exact"/>
        <w:ind w:firstLine="660"/>
        <w:rPr>
          <w:rFonts w:ascii="宋体" w:hAnsi="宋体"/>
          <w:color w:val="000000"/>
          <w:szCs w:val="28"/>
        </w:rPr>
      </w:pPr>
      <w:r w:rsidRPr="00E8628D">
        <w:rPr>
          <w:rFonts w:ascii="宋体" w:hAnsi="宋体" w:hint="eastAsia"/>
          <w:color w:val="000000"/>
          <w:szCs w:val="28"/>
        </w:rPr>
        <w:t>（二）对投标人的纪律要求</w:t>
      </w:r>
    </w:p>
    <w:p w:rsidR="00E8628D" w:rsidRPr="00E8628D" w:rsidRDefault="00E8628D" w:rsidP="00E8628D">
      <w:pPr>
        <w:spacing w:line="540" w:lineRule="exact"/>
        <w:ind w:firstLine="660"/>
        <w:rPr>
          <w:rFonts w:ascii="宋体" w:hAnsi="宋体"/>
          <w:color w:val="000000"/>
          <w:szCs w:val="28"/>
        </w:rPr>
      </w:pPr>
      <w:r w:rsidRPr="00E8628D">
        <w:rPr>
          <w:rFonts w:ascii="宋体" w:hAnsi="宋体" w:hint="eastAsia"/>
          <w:color w:val="000000"/>
          <w:szCs w:val="28"/>
        </w:rPr>
        <w:t>投标人不得相互串通投标或者与招标人串通投标，不得向招标人或者评标委员会成员行贿谋取中标，不得以他人名义投标或者以其他方式弄虚作假骗取中标；投标人不得以任何方式干扰、影响评标工作。</w:t>
      </w:r>
    </w:p>
    <w:p w:rsidR="00E8628D" w:rsidRPr="00E8628D" w:rsidRDefault="00E8628D" w:rsidP="00E8628D">
      <w:pPr>
        <w:spacing w:line="540" w:lineRule="exact"/>
        <w:ind w:firstLine="660"/>
        <w:rPr>
          <w:rFonts w:ascii="宋体" w:hAnsi="宋体"/>
          <w:color w:val="000000"/>
          <w:szCs w:val="28"/>
        </w:rPr>
      </w:pPr>
      <w:r w:rsidRPr="00E8628D">
        <w:rPr>
          <w:rFonts w:ascii="宋体" w:hAnsi="宋体" w:hint="eastAsia"/>
          <w:color w:val="000000"/>
          <w:szCs w:val="28"/>
        </w:rPr>
        <w:t>有下列情形之一的，属于投标人相互串通投标：</w:t>
      </w:r>
    </w:p>
    <w:p w:rsidR="00E8628D" w:rsidRPr="00E8628D" w:rsidRDefault="00E8628D" w:rsidP="00E8628D">
      <w:pPr>
        <w:spacing w:line="540" w:lineRule="exact"/>
        <w:ind w:firstLine="660"/>
        <w:rPr>
          <w:rFonts w:ascii="宋体" w:hAnsi="宋体"/>
          <w:color w:val="000000"/>
          <w:szCs w:val="28"/>
        </w:rPr>
      </w:pPr>
      <w:r w:rsidRPr="00E8628D">
        <w:rPr>
          <w:rFonts w:ascii="宋体" w:hAnsi="宋体" w:hint="eastAsia"/>
          <w:color w:val="000000"/>
          <w:szCs w:val="28"/>
        </w:rPr>
        <w:t>（1）投标人之间协商投标报价等投标文件的实质性内容；</w:t>
      </w:r>
    </w:p>
    <w:p w:rsidR="00E8628D" w:rsidRPr="00E8628D" w:rsidRDefault="00E8628D" w:rsidP="00E8628D">
      <w:pPr>
        <w:spacing w:line="540" w:lineRule="exact"/>
        <w:ind w:firstLine="660"/>
        <w:rPr>
          <w:rFonts w:ascii="宋体" w:hAnsi="宋体"/>
          <w:color w:val="000000"/>
          <w:szCs w:val="28"/>
        </w:rPr>
      </w:pPr>
      <w:r w:rsidRPr="00E8628D">
        <w:rPr>
          <w:rFonts w:ascii="宋体" w:hAnsi="宋体" w:hint="eastAsia"/>
          <w:color w:val="000000"/>
          <w:szCs w:val="28"/>
        </w:rPr>
        <w:t>（2）投标人之间约定中标人；</w:t>
      </w:r>
    </w:p>
    <w:p w:rsidR="00E8628D" w:rsidRPr="00E8628D" w:rsidRDefault="00E8628D" w:rsidP="00E8628D">
      <w:pPr>
        <w:spacing w:line="540" w:lineRule="exact"/>
        <w:ind w:firstLine="660"/>
        <w:rPr>
          <w:rFonts w:ascii="宋体" w:hAnsi="宋体"/>
          <w:color w:val="000000"/>
          <w:szCs w:val="28"/>
        </w:rPr>
      </w:pPr>
      <w:r w:rsidRPr="00E8628D">
        <w:rPr>
          <w:rFonts w:ascii="宋体" w:hAnsi="宋体" w:hint="eastAsia"/>
          <w:color w:val="000000"/>
          <w:szCs w:val="28"/>
        </w:rPr>
        <w:t>（3）投标人之间约定部分投标人放弃投标或者中标；</w:t>
      </w:r>
    </w:p>
    <w:p w:rsidR="00E8628D" w:rsidRPr="00E8628D" w:rsidRDefault="00E8628D" w:rsidP="00E8628D">
      <w:pPr>
        <w:spacing w:line="540" w:lineRule="exact"/>
        <w:ind w:firstLine="660"/>
        <w:rPr>
          <w:rFonts w:ascii="宋体" w:hAnsi="宋体"/>
          <w:color w:val="000000"/>
          <w:szCs w:val="28"/>
        </w:rPr>
      </w:pPr>
      <w:r w:rsidRPr="00E8628D">
        <w:rPr>
          <w:rFonts w:ascii="宋体" w:hAnsi="宋体" w:hint="eastAsia"/>
          <w:color w:val="000000"/>
          <w:szCs w:val="28"/>
        </w:rPr>
        <w:t>（4）属于同一集团、协会、商会等组织成员的投标人按照该组织要求协同投标；</w:t>
      </w:r>
    </w:p>
    <w:p w:rsidR="00E8628D" w:rsidRPr="00E8628D" w:rsidRDefault="00E8628D" w:rsidP="00E8628D">
      <w:pPr>
        <w:spacing w:line="540" w:lineRule="exact"/>
        <w:ind w:firstLine="660"/>
        <w:rPr>
          <w:rFonts w:ascii="宋体" w:hAnsi="宋体"/>
          <w:color w:val="000000"/>
          <w:szCs w:val="28"/>
        </w:rPr>
      </w:pPr>
      <w:r w:rsidRPr="00E8628D">
        <w:rPr>
          <w:rFonts w:ascii="宋体" w:hAnsi="宋体" w:hint="eastAsia"/>
          <w:color w:val="000000"/>
          <w:szCs w:val="28"/>
        </w:rPr>
        <w:t>（5）投标人之间为谋取中标或者排斥特定投标人而采取的其他联合行动。</w:t>
      </w:r>
    </w:p>
    <w:p w:rsidR="00E8628D" w:rsidRPr="00E8628D" w:rsidRDefault="00E8628D" w:rsidP="00E8628D">
      <w:pPr>
        <w:spacing w:line="540" w:lineRule="exact"/>
        <w:ind w:firstLine="660"/>
        <w:rPr>
          <w:rFonts w:ascii="宋体" w:hAnsi="宋体"/>
          <w:color w:val="000000"/>
          <w:szCs w:val="28"/>
        </w:rPr>
      </w:pPr>
      <w:r w:rsidRPr="00E8628D">
        <w:rPr>
          <w:rFonts w:ascii="宋体" w:hAnsi="宋体" w:hint="eastAsia"/>
          <w:color w:val="000000"/>
          <w:szCs w:val="28"/>
        </w:rPr>
        <w:lastRenderedPageBreak/>
        <w:t>有下列情形之一的，视为投标人相互串通投标：</w:t>
      </w:r>
    </w:p>
    <w:p w:rsidR="00E8628D" w:rsidRPr="00E8628D" w:rsidRDefault="00E8628D" w:rsidP="00E8628D">
      <w:pPr>
        <w:spacing w:line="540" w:lineRule="exact"/>
        <w:ind w:firstLine="660"/>
        <w:rPr>
          <w:rFonts w:ascii="宋体" w:hAnsi="宋体"/>
          <w:color w:val="000000"/>
          <w:szCs w:val="28"/>
        </w:rPr>
      </w:pPr>
      <w:r w:rsidRPr="00E8628D">
        <w:rPr>
          <w:rFonts w:ascii="宋体" w:hAnsi="宋体" w:hint="eastAsia"/>
          <w:color w:val="000000"/>
          <w:szCs w:val="28"/>
        </w:rPr>
        <w:t>（1）不同投标人的投标文件由同一单位或者个人编制；</w:t>
      </w:r>
    </w:p>
    <w:p w:rsidR="00E8628D" w:rsidRPr="00E8628D" w:rsidRDefault="00E8628D" w:rsidP="00E8628D">
      <w:pPr>
        <w:spacing w:line="540" w:lineRule="exact"/>
        <w:ind w:firstLine="660"/>
        <w:rPr>
          <w:rFonts w:ascii="宋体" w:hAnsi="宋体"/>
          <w:color w:val="000000"/>
          <w:szCs w:val="28"/>
        </w:rPr>
      </w:pPr>
      <w:r w:rsidRPr="00E8628D">
        <w:rPr>
          <w:rFonts w:ascii="宋体" w:hAnsi="宋体" w:hint="eastAsia"/>
          <w:color w:val="000000"/>
          <w:szCs w:val="28"/>
        </w:rPr>
        <w:t>（2）不同投标人委托同一单位或者个人办理投标事宜；</w:t>
      </w:r>
    </w:p>
    <w:p w:rsidR="00E8628D" w:rsidRPr="00E8628D" w:rsidRDefault="00E8628D" w:rsidP="00E8628D">
      <w:pPr>
        <w:spacing w:line="540" w:lineRule="exact"/>
        <w:ind w:firstLine="660"/>
        <w:rPr>
          <w:rFonts w:ascii="宋体" w:hAnsi="宋体"/>
          <w:color w:val="000000"/>
          <w:szCs w:val="28"/>
        </w:rPr>
      </w:pPr>
      <w:r w:rsidRPr="00E8628D">
        <w:rPr>
          <w:rFonts w:ascii="宋体" w:hAnsi="宋体" w:hint="eastAsia"/>
          <w:color w:val="000000"/>
          <w:szCs w:val="28"/>
        </w:rPr>
        <w:t>（3）不同投标人的投标文件载明的项目管理成员为同一人；</w:t>
      </w:r>
    </w:p>
    <w:p w:rsidR="00E8628D" w:rsidRPr="00E8628D" w:rsidRDefault="00E8628D" w:rsidP="00E8628D">
      <w:pPr>
        <w:spacing w:line="540" w:lineRule="exact"/>
        <w:ind w:firstLine="660"/>
        <w:rPr>
          <w:rFonts w:ascii="宋体" w:hAnsi="宋体"/>
          <w:color w:val="000000"/>
          <w:szCs w:val="28"/>
        </w:rPr>
      </w:pPr>
      <w:r w:rsidRPr="00E8628D">
        <w:rPr>
          <w:rFonts w:ascii="宋体" w:hAnsi="宋体" w:hint="eastAsia"/>
          <w:color w:val="000000"/>
          <w:szCs w:val="28"/>
        </w:rPr>
        <w:t>（4）不同投标人的投标文件异常一致或者投标报价呈规律性差异；</w:t>
      </w:r>
    </w:p>
    <w:p w:rsidR="00E8628D" w:rsidRPr="00E8628D" w:rsidRDefault="00E8628D" w:rsidP="00E8628D">
      <w:pPr>
        <w:spacing w:line="540" w:lineRule="exact"/>
        <w:ind w:firstLine="660"/>
        <w:rPr>
          <w:rFonts w:ascii="宋体" w:hAnsi="宋体"/>
          <w:color w:val="000000"/>
          <w:szCs w:val="28"/>
        </w:rPr>
      </w:pPr>
      <w:r w:rsidRPr="00E8628D">
        <w:rPr>
          <w:rFonts w:ascii="宋体" w:hAnsi="宋体" w:hint="eastAsia"/>
          <w:color w:val="000000"/>
          <w:szCs w:val="28"/>
        </w:rPr>
        <w:t>（5）不同投标人的投标文件相互混装；</w:t>
      </w:r>
    </w:p>
    <w:p w:rsidR="00E8628D" w:rsidRPr="00E8628D" w:rsidRDefault="00E8628D" w:rsidP="00E8628D">
      <w:pPr>
        <w:spacing w:line="540" w:lineRule="exact"/>
        <w:ind w:firstLine="660"/>
        <w:rPr>
          <w:rFonts w:ascii="宋体" w:hAnsi="宋体"/>
          <w:color w:val="000000"/>
          <w:szCs w:val="28"/>
        </w:rPr>
      </w:pPr>
      <w:r w:rsidRPr="00E8628D">
        <w:rPr>
          <w:rFonts w:ascii="宋体" w:hAnsi="宋体" w:hint="eastAsia"/>
          <w:color w:val="000000"/>
          <w:szCs w:val="28"/>
        </w:rPr>
        <w:t>（6）不同投标人的投标保证金从同一单位或者个人的账户转出。</w:t>
      </w:r>
    </w:p>
    <w:p w:rsidR="00E8628D" w:rsidRPr="00E8628D" w:rsidRDefault="00E8628D" w:rsidP="00E8628D">
      <w:pPr>
        <w:spacing w:line="540" w:lineRule="exact"/>
        <w:ind w:firstLine="660"/>
        <w:rPr>
          <w:rFonts w:ascii="宋体" w:hAnsi="宋体"/>
          <w:color w:val="000000"/>
          <w:szCs w:val="28"/>
        </w:rPr>
      </w:pPr>
      <w:r w:rsidRPr="00E8628D">
        <w:rPr>
          <w:rFonts w:ascii="宋体" w:hAnsi="宋体" w:hint="eastAsia"/>
          <w:color w:val="000000"/>
          <w:szCs w:val="28"/>
        </w:rPr>
        <w:t>使用通过受让或者租借等方式获取的资格、资质证书投标的，属于以他人名义投标。</w:t>
      </w:r>
    </w:p>
    <w:p w:rsidR="00E8628D" w:rsidRPr="00E8628D" w:rsidRDefault="00E8628D" w:rsidP="00E8628D">
      <w:pPr>
        <w:spacing w:line="540" w:lineRule="exact"/>
        <w:ind w:firstLine="660"/>
        <w:rPr>
          <w:rFonts w:ascii="宋体" w:hAnsi="宋体"/>
          <w:color w:val="000000"/>
          <w:szCs w:val="28"/>
        </w:rPr>
      </w:pPr>
      <w:r w:rsidRPr="00E8628D">
        <w:rPr>
          <w:rFonts w:ascii="宋体" w:hAnsi="宋体" w:hint="eastAsia"/>
          <w:color w:val="000000"/>
          <w:szCs w:val="28"/>
        </w:rPr>
        <w:t>投标人有下列情形之一的，属于以其他方式弄虚作假的行为：</w:t>
      </w:r>
    </w:p>
    <w:p w:rsidR="00E8628D" w:rsidRPr="00E8628D" w:rsidRDefault="00E8628D" w:rsidP="00E8628D">
      <w:pPr>
        <w:spacing w:line="540" w:lineRule="exact"/>
        <w:ind w:firstLine="660"/>
        <w:rPr>
          <w:rFonts w:ascii="宋体" w:hAnsi="宋体"/>
          <w:color w:val="000000"/>
          <w:szCs w:val="28"/>
        </w:rPr>
      </w:pPr>
      <w:r w:rsidRPr="00E8628D">
        <w:rPr>
          <w:rFonts w:ascii="宋体" w:hAnsi="宋体" w:hint="eastAsia"/>
          <w:color w:val="000000"/>
          <w:szCs w:val="28"/>
        </w:rPr>
        <w:t>（1）使用伪造、变造的许可证件；</w:t>
      </w:r>
    </w:p>
    <w:p w:rsidR="00E8628D" w:rsidRPr="00E8628D" w:rsidRDefault="00E8628D" w:rsidP="00E8628D">
      <w:pPr>
        <w:spacing w:line="540" w:lineRule="exact"/>
        <w:ind w:firstLine="660"/>
        <w:rPr>
          <w:rFonts w:ascii="宋体" w:hAnsi="宋体"/>
          <w:color w:val="000000"/>
          <w:szCs w:val="28"/>
        </w:rPr>
      </w:pPr>
      <w:r w:rsidRPr="00E8628D">
        <w:rPr>
          <w:rFonts w:ascii="宋体" w:hAnsi="宋体" w:hint="eastAsia"/>
          <w:color w:val="000000"/>
          <w:szCs w:val="28"/>
        </w:rPr>
        <w:t>（2）提供虚假的财务状况或者业绩；</w:t>
      </w:r>
    </w:p>
    <w:p w:rsidR="00E8628D" w:rsidRPr="00E8628D" w:rsidRDefault="00E8628D" w:rsidP="00E8628D">
      <w:pPr>
        <w:spacing w:line="540" w:lineRule="exact"/>
        <w:ind w:firstLine="660"/>
        <w:rPr>
          <w:rFonts w:ascii="宋体" w:hAnsi="宋体"/>
          <w:color w:val="000000"/>
          <w:szCs w:val="28"/>
        </w:rPr>
      </w:pPr>
      <w:r w:rsidRPr="00E8628D">
        <w:rPr>
          <w:rFonts w:ascii="宋体" w:hAnsi="宋体" w:hint="eastAsia"/>
          <w:color w:val="000000"/>
          <w:szCs w:val="28"/>
        </w:rPr>
        <w:t>（3）提供虚假的项目负责人或者主要技术人员简历、劳动关系证明；</w:t>
      </w:r>
    </w:p>
    <w:p w:rsidR="00E8628D" w:rsidRPr="00E8628D" w:rsidRDefault="00E8628D" w:rsidP="00E8628D">
      <w:pPr>
        <w:spacing w:line="540" w:lineRule="exact"/>
        <w:ind w:firstLine="660"/>
        <w:rPr>
          <w:rFonts w:ascii="宋体" w:hAnsi="宋体"/>
          <w:color w:val="000000"/>
          <w:szCs w:val="28"/>
        </w:rPr>
      </w:pPr>
      <w:r w:rsidRPr="00E8628D">
        <w:rPr>
          <w:rFonts w:ascii="宋体" w:hAnsi="宋体" w:hint="eastAsia"/>
          <w:color w:val="000000"/>
          <w:szCs w:val="28"/>
        </w:rPr>
        <w:t>（4）提供虚假的信用状况；</w:t>
      </w:r>
    </w:p>
    <w:p w:rsidR="00E8628D" w:rsidRPr="00E8628D" w:rsidRDefault="00E8628D" w:rsidP="00E8628D">
      <w:pPr>
        <w:spacing w:line="540" w:lineRule="exact"/>
        <w:ind w:firstLine="660"/>
        <w:rPr>
          <w:rFonts w:ascii="宋体" w:hAnsi="宋体"/>
          <w:color w:val="000000"/>
          <w:szCs w:val="28"/>
        </w:rPr>
      </w:pPr>
      <w:r w:rsidRPr="00E8628D">
        <w:rPr>
          <w:rFonts w:ascii="宋体" w:hAnsi="宋体" w:hint="eastAsia"/>
          <w:color w:val="000000"/>
          <w:szCs w:val="28"/>
        </w:rPr>
        <w:t>（5）其他弄虚作假的行为。</w:t>
      </w:r>
    </w:p>
    <w:p w:rsidR="00E8628D" w:rsidRPr="00E8628D" w:rsidRDefault="00E8628D" w:rsidP="00E8628D">
      <w:pPr>
        <w:spacing w:line="540" w:lineRule="exact"/>
        <w:ind w:firstLine="660"/>
        <w:rPr>
          <w:rFonts w:ascii="宋体" w:hAnsi="宋体"/>
          <w:color w:val="000000"/>
          <w:szCs w:val="28"/>
        </w:rPr>
      </w:pPr>
      <w:r w:rsidRPr="00E8628D">
        <w:rPr>
          <w:rFonts w:ascii="宋体" w:hAnsi="宋体" w:hint="eastAsia"/>
          <w:color w:val="000000"/>
          <w:szCs w:val="28"/>
        </w:rPr>
        <w:t>（三） 对评标委员会成员的纪律要求</w:t>
      </w:r>
    </w:p>
    <w:p w:rsidR="00E8628D" w:rsidRPr="00E8628D" w:rsidRDefault="00E8628D" w:rsidP="00E8628D">
      <w:pPr>
        <w:spacing w:line="540" w:lineRule="exact"/>
        <w:ind w:firstLine="660"/>
        <w:rPr>
          <w:rFonts w:ascii="宋体" w:hAnsi="宋体"/>
          <w:color w:val="000000"/>
          <w:szCs w:val="28"/>
        </w:rPr>
      </w:pPr>
      <w:r w:rsidRPr="00E8628D">
        <w:rPr>
          <w:rFonts w:ascii="宋体" w:hAnsi="宋体" w:hint="eastAsia"/>
          <w:color w:val="000000"/>
          <w:szCs w:val="28"/>
        </w:rPr>
        <w:t>评标委员会成员不得收受他人的财物或者其他好处，不得向他人透漏对投标文件的评审和比较、中标候选人的推荐情况以及评标有关的其他情况。在评标活动中，</w:t>
      </w:r>
      <w:r>
        <w:rPr>
          <w:rFonts w:ascii="宋体" w:hAnsi="宋体" w:hint="eastAsia"/>
          <w:color w:val="000000"/>
          <w:szCs w:val="28"/>
        </w:rPr>
        <w:t>评标委员会成员不得擅离职守，影响评标程序正常进行，不得使用</w:t>
      </w:r>
      <w:r w:rsidRPr="00E8628D">
        <w:rPr>
          <w:rFonts w:ascii="宋体" w:hAnsi="宋体" w:hint="eastAsia"/>
          <w:color w:val="000000"/>
          <w:szCs w:val="28"/>
        </w:rPr>
        <w:t>“评标办法”没有规定的评审因素和标准进行评标。</w:t>
      </w:r>
    </w:p>
    <w:p w:rsidR="00E8628D" w:rsidRPr="00E8628D" w:rsidRDefault="00E8628D" w:rsidP="00E8628D">
      <w:pPr>
        <w:spacing w:line="540" w:lineRule="exact"/>
        <w:ind w:firstLine="660"/>
        <w:rPr>
          <w:rFonts w:ascii="宋体" w:hAnsi="宋体"/>
          <w:color w:val="000000"/>
          <w:szCs w:val="28"/>
        </w:rPr>
      </w:pPr>
      <w:r w:rsidRPr="00E8628D">
        <w:rPr>
          <w:rFonts w:ascii="宋体" w:hAnsi="宋体" w:hint="eastAsia"/>
          <w:color w:val="000000"/>
          <w:szCs w:val="28"/>
        </w:rPr>
        <w:t>（四）对与评标活动有关的工作人员的纪律要求</w:t>
      </w:r>
    </w:p>
    <w:p w:rsidR="00E8628D" w:rsidRPr="00E8628D" w:rsidRDefault="00E8628D" w:rsidP="00E8628D">
      <w:pPr>
        <w:spacing w:line="540" w:lineRule="exact"/>
        <w:ind w:firstLine="660"/>
        <w:rPr>
          <w:rFonts w:ascii="宋体" w:hAnsi="宋体"/>
          <w:color w:val="000000"/>
          <w:szCs w:val="28"/>
        </w:rPr>
      </w:pPr>
      <w:r w:rsidRPr="00E8628D">
        <w:rPr>
          <w:rFonts w:ascii="宋体" w:hAnsi="宋体" w:hint="eastAsia"/>
          <w:color w:val="000000"/>
          <w:szCs w:val="28"/>
        </w:rPr>
        <w:t>与评标活动有关的工作人员不得收受他人的财物或者其他好处，不得向他人透漏对投标文件的评审和比较、中标候选人的推荐情况以及与评标有关的其他情况。在评标活动中，与评标活动有关的工作人员不得擅离职守，影响评标程序正常进行。</w:t>
      </w:r>
    </w:p>
    <w:p w:rsidR="00E8628D" w:rsidRPr="00E8628D" w:rsidRDefault="00E8628D" w:rsidP="00E8628D">
      <w:pPr>
        <w:spacing w:line="540" w:lineRule="exact"/>
        <w:ind w:firstLine="660"/>
        <w:rPr>
          <w:rFonts w:ascii="宋体" w:hAnsi="宋体"/>
          <w:color w:val="000000"/>
          <w:szCs w:val="28"/>
        </w:rPr>
      </w:pPr>
      <w:r w:rsidRPr="00E8628D">
        <w:rPr>
          <w:rFonts w:ascii="宋体" w:hAnsi="宋体" w:hint="eastAsia"/>
          <w:color w:val="000000"/>
          <w:szCs w:val="28"/>
        </w:rPr>
        <w:t>（五） 投诉</w:t>
      </w:r>
    </w:p>
    <w:p w:rsidR="00E8628D" w:rsidRPr="00E8628D" w:rsidRDefault="00E8628D" w:rsidP="00E8628D">
      <w:pPr>
        <w:spacing w:line="540" w:lineRule="exact"/>
        <w:ind w:firstLine="660"/>
        <w:rPr>
          <w:rFonts w:ascii="宋体" w:hAnsi="宋体"/>
          <w:color w:val="000000"/>
          <w:szCs w:val="28"/>
        </w:rPr>
      </w:pPr>
      <w:r w:rsidRPr="00E8628D">
        <w:rPr>
          <w:rFonts w:ascii="宋体" w:hAnsi="宋体" w:hint="eastAsia"/>
          <w:color w:val="000000"/>
          <w:szCs w:val="28"/>
        </w:rPr>
        <w:lastRenderedPageBreak/>
        <w:t>投标人和其他利害关系人认为本次招标活动违反法律、法规和规章规定的，有权向有关行政监督部门投诉。</w:t>
      </w:r>
    </w:p>
    <w:p w:rsidR="00454215" w:rsidRDefault="00FB6B12" w:rsidP="002F5113">
      <w:pPr>
        <w:spacing w:line="540" w:lineRule="exact"/>
        <w:ind w:firstLineChars="200" w:firstLine="562"/>
        <w:rPr>
          <w:rFonts w:asciiTheme="minorEastAsia" w:eastAsiaTheme="minorEastAsia" w:hAnsiTheme="minorEastAsia" w:cs="宋体"/>
          <w:b/>
          <w:kern w:val="0"/>
          <w:szCs w:val="28"/>
        </w:rPr>
      </w:pPr>
      <w:r>
        <w:rPr>
          <w:rFonts w:asciiTheme="minorEastAsia" w:eastAsiaTheme="minorEastAsia" w:hAnsiTheme="minorEastAsia" w:cs="宋体" w:hint="eastAsia"/>
          <w:b/>
          <w:kern w:val="0"/>
          <w:szCs w:val="28"/>
        </w:rPr>
        <w:t>三、招标文件</w:t>
      </w:r>
    </w:p>
    <w:p w:rsidR="00454215" w:rsidRDefault="00FB6B12">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1、招标文件由邀请书、投标人须知、</w:t>
      </w:r>
      <w:r w:rsidR="00AD233D" w:rsidRPr="00AD233D">
        <w:rPr>
          <w:rFonts w:asciiTheme="minorEastAsia" w:eastAsiaTheme="minorEastAsia" w:hAnsiTheme="minorEastAsia" w:cs="宋体" w:hint="eastAsia"/>
          <w:kern w:val="0"/>
          <w:szCs w:val="28"/>
        </w:rPr>
        <w:t>项目数量及质量技术需求</w:t>
      </w:r>
      <w:r>
        <w:rPr>
          <w:rFonts w:asciiTheme="minorEastAsia" w:eastAsiaTheme="minorEastAsia" w:hAnsiTheme="minorEastAsia" w:cs="宋体" w:hint="eastAsia"/>
          <w:kern w:val="0"/>
          <w:szCs w:val="28"/>
        </w:rPr>
        <w:t>、</w:t>
      </w:r>
      <w:r w:rsidR="00AD233D">
        <w:rPr>
          <w:rFonts w:asciiTheme="minorEastAsia" w:eastAsiaTheme="minorEastAsia" w:hAnsiTheme="minorEastAsia" w:cs="宋体" w:hint="eastAsia"/>
          <w:kern w:val="0"/>
          <w:szCs w:val="28"/>
        </w:rPr>
        <w:t>项目</w:t>
      </w:r>
      <w:r>
        <w:rPr>
          <w:rFonts w:asciiTheme="minorEastAsia" w:eastAsiaTheme="minorEastAsia" w:hAnsiTheme="minorEastAsia" w:cs="宋体" w:hint="eastAsia"/>
          <w:kern w:val="0"/>
          <w:szCs w:val="28"/>
        </w:rPr>
        <w:t>商务要求、</w:t>
      </w:r>
      <w:r w:rsidR="00AD233D" w:rsidRPr="00AD233D">
        <w:rPr>
          <w:rFonts w:asciiTheme="minorEastAsia" w:eastAsiaTheme="minorEastAsia" w:hAnsiTheme="minorEastAsia" w:cs="宋体" w:hint="eastAsia"/>
          <w:kern w:val="0"/>
          <w:szCs w:val="28"/>
        </w:rPr>
        <w:t>资格审查及评标办法</w:t>
      </w:r>
      <w:r>
        <w:rPr>
          <w:rFonts w:asciiTheme="minorEastAsia" w:eastAsiaTheme="minorEastAsia" w:hAnsiTheme="minorEastAsia" w:cs="宋体" w:hint="eastAsia"/>
          <w:kern w:val="0"/>
          <w:szCs w:val="28"/>
        </w:rPr>
        <w:t>和</w:t>
      </w:r>
      <w:r w:rsidR="00CC773D" w:rsidRPr="00CC773D">
        <w:rPr>
          <w:rFonts w:asciiTheme="minorEastAsia" w:eastAsiaTheme="minorEastAsia" w:hAnsiTheme="minorEastAsia" w:cs="宋体" w:hint="eastAsia"/>
          <w:kern w:val="0"/>
          <w:szCs w:val="28"/>
        </w:rPr>
        <w:t>合同主要条款和格式合同（样本）</w:t>
      </w:r>
      <w:r w:rsidR="00CC773D">
        <w:rPr>
          <w:rFonts w:asciiTheme="minorEastAsia" w:eastAsiaTheme="minorEastAsia" w:hAnsiTheme="minorEastAsia" w:cs="宋体" w:hint="eastAsia"/>
          <w:kern w:val="0"/>
          <w:szCs w:val="28"/>
        </w:rPr>
        <w:t>、</w:t>
      </w:r>
      <w:r>
        <w:rPr>
          <w:rFonts w:asciiTheme="minorEastAsia" w:eastAsiaTheme="minorEastAsia" w:hAnsiTheme="minorEastAsia" w:cs="宋体" w:hint="eastAsia"/>
          <w:kern w:val="0"/>
          <w:szCs w:val="28"/>
        </w:rPr>
        <w:t>投标文件</w:t>
      </w:r>
      <w:proofErr w:type="gramStart"/>
      <w:r>
        <w:rPr>
          <w:rFonts w:asciiTheme="minorEastAsia" w:eastAsiaTheme="minorEastAsia" w:hAnsiTheme="minorEastAsia" w:cs="宋体" w:hint="eastAsia"/>
          <w:kern w:val="0"/>
          <w:szCs w:val="28"/>
        </w:rPr>
        <w:t>格式</w:t>
      </w:r>
      <w:r w:rsidR="00CC773D">
        <w:rPr>
          <w:rFonts w:asciiTheme="minorEastAsia" w:eastAsiaTheme="minorEastAsia" w:hAnsiTheme="minorEastAsia" w:cs="宋体" w:hint="eastAsia"/>
          <w:kern w:val="0"/>
          <w:szCs w:val="28"/>
        </w:rPr>
        <w:t>七</w:t>
      </w:r>
      <w:proofErr w:type="gramEnd"/>
      <w:r>
        <w:rPr>
          <w:rFonts w:asciiTheme="minorEastAsia" w:eastAsiaTheme="minorEastAsia" w:hAnsiTheme="minorEastAsia" w:cs="宋体" w:hint="eastAsia"/>
          <w:kern w:val="0"/>
          <w:szCs w:val="28"/>
        </w:rPr>
        <w:t>部分组成。</w:t>
      </w:r>
    </w:p>
    <w:p w:rsidR="00454215" w:rsidRDefault="00FB6B12">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2、采购人所作的一切有效的书面通知、修改及补充，都是招标文件不可分割的部分。</w:t>
      </w:r>
    </w:p>
    <w:p w:rsidR="00454215" w:rsidRDefault="00FB6B12">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3、招标文件的解释</w:t>
      </w:r>
    </w:p>
    <w:p w:rsidR="00454215" w:rsidRDefault="00FB6B12">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投标人如对招标文件有疑问，必须以书面形式在招标截止日前向采购人要求澄清，采购人可视具体情况做出处理或答复。如投标人未提出疑问，视为完全理解并同意本投标文件。同时从本项目采购公告发布之日起，各投标人应当随时关注重庆铁路运输高级技工学校所发布的与本项目采购有关的各项信息，各参与投标的供应商不管浏览与否都将被视为全部知晓本项目采购的所有过程和全部事宜。一经进入招标程序，即视为投标人已详细阅读全部文件资料，完全理解招标文件所有条款内容并同意放弃对这方面有不明白及误解的权利。</w:t>
      </w:r>
    </w:p>
    <w:p w:rsidR="00454215" w:rsidRDefault="00FB6B12" w:rsidP="002F5113">
      <w:pPr>
        <w:spacing w:line="540" w:lineRule="exact"/>
        <w:ind w:firstLineChars="200" w:firstLine="562"/>
        <w:rPr>
          <w:rFonts w:asciiTheme="minorEastAsia" w:eastAsiaTheme="minorEastAsia" w:hAnsiTheme="minorEastAsia" w:cs="宋体"/>
          <w:b/>
          <w:kern w:val="0"/>
          <w:szCs w:val="28"/>
        </w:rPr>
      </w:pPr>
      <w:r>
        <w:rPr>
          <w:rFonts w:asciiTheme="minorEastAsia" w:eastAsiaTheme="minorEastAsia" w:hAnsiTheme="minorEastAsia" w:cs="宋体" w:hint="eastAsia"/>
          <w:b/>
          <w:kern w:val="0"/>
          <w:szCs w:val="28"/>
        </w:rPr>
        <w:t>四、招标要求</w:t>
      </w:r>
    </w:p>
    <w:p w:rsidR="00454215" w:rsidRDefault="00FB6B12">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1、投标人提交的投标文件由以下部分和投标人所作的一切有效补充、修改和承诺等文件组成。投标书面文件包括：</w:t>
      </w:r>
    </w:p>
    <w:p w:rsidR="00454215" w:rsidRDefault="00FB6B12">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（1）投标人概况</w:t>
      </w:r>
    </w:p>
    <w:p w:rsidR="00454215" w:rsidRDefault="00FB6B12">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（2）</w:t>
      </w:r>
      <w:r w:rsidR="0084508E">
        <w:rPr>
          <w:rFonts w:asciiTheme="minorEastAsia" w:eastAsiaTheme="minorEastAsia" w:hAnsiTheme="minorEastAsia" w:cs="宋体" w:hint="eastAsia"/>
          <w:kern w:val="0"/>
          <w:szCs w:val="28"/>
        </w:rPr>
        <w:t>开标一览表</w:t>
      </w:r>
    </w:p>
    <w:p w:rsidR="00454215" w:rsidRDefault="00FB6B12">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（3）</w:t>
      </w:r>
      <w:r w:rsidR="0084508E">
        <w:rPr>
          <w:rFonts w:asciiTheme="minorEastAsia" w:eastAsiaTheme="minorEastAsia" w:hAnsiTheme="minorEastAsia" w:cs="宋体" w:hint="eastAsia"/>
          <w:kern w:val="0"/>
          <w:szCs w:val="28"/>
        </w:rPr>
        <w:t>分项报价</w:t>
      </w:r>
      <w:r w:rsidR="00635B93">
        <w:rPr>
          <w:rFonts w:asciiTheme="minorEastAsia" w:eastAsiaTheme="minorEastAsia" w:hAnsiTheme="minorEastAsia" w:cs="宋体" w:hint="eastAsia"/>
          <w:kern w:val="0"/>
          <w:szCs w:val="28"/>
        </w:rPr>
        <w:t>明细表</w:t>
      </w:r>
    </w:p>
    <w:p w:rsidR="00454215" w:rsidRDefault="00FB6B12">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（4）技术应答及相关证明文件</w:t>
      </w:r>
    </w:p>
    <w:p w:rsidR="00454215" w:rsidRDefault="00FB6B12">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（5）商务条款承诺应答表</w:t>
      </w:r>
    </w:p>
    <w:p w:rsidR="00454215" w:rsidRDefault="00FB6B12">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（6）其它优惠承诺</w:t>
      </w:r>
    </w:p>
    <w:p w:rsidR="00454215" w:rsidRDefault="00FB6B12">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（7）法定代表人授权委托书</w:t>
      </w:r>
      <w:r w:rsidR="00635B93">
        <w:rPr>
          <w:rFonts w:asciiTheme="minorEastAsia" w:eastAsiaTheme="minorEastAsia" w:hAnsiTheme="minorEastAsia" w:cs="宋体" w:hint="eastAsia"/>
          <w:kern w:val="0"/>
          <w:szCs w:val="28"/>
        </w:rPr>
        <w:t>及相关证件</w:t>
      </w:r>
    </w:p>
    <w:p w:rsidR="00454215" w:rsidRDefault="00FB6B12">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lastRenderedPageBreak/>
        <w:t>（8）诚信声明</w:t>
      </w:r>
    </w:p>
    <w:p w:rsidR="00454215" w:rsidRDefault="00FB6B12">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（9</w:t>
      </w:r>
      <w:r w:rsidR="00635B93">
        <w:rPr>
          <w:rFonts w:asciiTheme="minorEastAsia" w:eastAsiaTheme="minorEastAsia" w:hAnsiTheme="minorEastAsia" w:cs="宋体" w:hint="eastAsia"/>
          <w:kern w:val="0"/>
          <w:szCs w:val="28"/>
        </w:rPr>
        <w:t>）其他相关</w:t>
      </w:r>
      <w:r>
        <w:rPr>
          <w:rFonts w:asciiTheme="minorEastAsia" w:eastAsiaTheme="minorEastAsia" w:hAnsiTheme="minorEastAsia" w:cs="宋体" w:hint="eastAsia"/>
          <w:kern w:val="0"/>
          <w:szCs w:val="28"/>
        </w:rPr>
        <w:t>文件</w:t>
      </w:r>
    </w:p>
    <w:p w:rsidR="00454215" w:rsidRDefault="00FB6B12">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以上条款基本格式见本文件第</w:t>
      </w:r>
      <w:r w:rsidR="00C12163">
        <w:rPr>
          <w:rFonts w:asciiTheme="minorEastAsia" w:eastAsiaTheme="minorEastAsia" w:hAnsiTheme="minorEastAsia" w:cs="宋体" w:hint="eastAsia"/>
          <w:kern w:val="0"/>
          <w:szCs w:val="28"/>
        </w:rPr>
        <w:t>七</w:t>
      </w:r>
      <w:r>
        <w:rPr>
          <w:rFonts w:asciiTheme="minorEastAsia" w:eastAsiaTheme="minorEastAsia" w:hAnsiTheme="minorEastAsia" w:cs="宋体" w:hint="eastAsia"/>
          <w:kern w:val="0"/>
          <w:szCs w:val="28"/>
        </w:rPr>
        <w:t>篇“投标文件格式要求”，投标人也可在基本格式基础上对表格进行扩展。未规定格式的由投标人自定格式。</w:t>
      </w:r>
    </w:p>
    <w:p w:rsidR="00454215" w:rsidRDefault="00FB6B12">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2、参加投标的法定代表人或其授权代表人携带身份证原件到投标现场，如未携带身份证原件到投标现场将视为法定代表人或其授权代表人未参加投标。</w:t>
      </w:r>
    </w:p>
    <w:p w:rsidR="00454215" w:rsidRDefault="00FB6B12">
      <w:pPr>
        <w:spacing w:line="540" w:lineRule="exact"/>
        <w:ind w:firstLineChars="200" w:firstLine="560"/>
        <w:rPr>
          <w:rFonts w:asciiTheme="minorEastAsia" w:eastAsiaTheme="minorEastAsia" w:hAnsiTheme="minorEastAsia" w:cs="宋体"/>
          <w:color w:val="000000" w:themeColor="text1"/>
          <w:kern w:val="0"/>
          <w:szCs w:val="28"/>
        </w:rPr>
      </w:pPr>
      <w:r>
        <w:rPr>
          <w:rFonts w:asciiTheme="minorEastAsia" w:eastAsiaTheme="minorEastAsia" w:hAnsiTheme="minorEastAsia" w:cs="宋体" w:hint="eastAsia"/>
          <w:color w:val="000000" w:themeColor="text1"/>
          <w:kern w:val="0"/>
          <w:szCs w:val="28"/>
        </w:rPr>
        <w:t>3、投标有效期：投标文件及有关承诺文件有效期为投标开始时间起30个日历天。</w:t>
      </w:r>
    </w:p>
    <w:p w:rsidR="00454215" w:rsidRDefault="0084508E">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4</w:t>
      </w:r>
      <w:r w:rsidR="00FB6B12">
        <w:rPr>
          <w:rFonts w:asciiTheme="minorEastAsia" w:eastAsiaTheme="minorEastAsia" w:hAnsiTheme="minorEastAsia" w:cs="宋体" w:hint="eastAsia"/>
          <w:kern w:val="0"/>
          <w:szCs w:val="28"/>
        </w:rPr>
        <w:t>、投标报价</w:t>
      </w:r>
    </w:p>
    <w:p w:rsidR="00454215" w:rsidRDefault="00FB6B12">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（1）本招标项目报价以人民币报价。</w:t>
      </w:r>
    </w:p>
    <w:p w:rsidR="00454215" w:rsidRDefault="00FB6B12">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（2）投标人应严格按照“投标文件格式”中“开标一览表”和“分项报价明细表”的格式填写报价。</w:t>
      </w:r>
    </w:p>
    <w:p w:rsidR="00454215" w:rsidRDefault="00FB6B12">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（3）投标人的报价为一次性报价，即在投标有效期内投标价格固定不变。</w:t>
      </w:r>
    </w:p>
    <w:p w:rsidR="00454215" w:rsidRDefault="00FB6B12">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（4）本项目只接受一个投标报价，有选择的或有条件的报价将不予接受。</w:t>
      </w:r>
    </w:p>
    <w:p w:rsidR="0084508E" w:rsidRPr="0084508E" w:rsidRDefault="0084508E" w:rsidP="0084508E">
      <w:pPr>
        <w:spacing w:line="540" w:lineRule="exact"/>
        <w:ind w:firstLineChars="200" w:firstLine="560"/>
        <w:rPr>
          <w:rFonts w:asciiTheme="minorEastAsia" w:eastAsiaTheme="minorEastAsia" w:hAnsiTheme="minorEastAsia" w:cs="宋体"/>
          <w:kern w:val="0"/>
          <w:szCs w:val="28"/>
        </w:rPr>
      </w:pPr>
      <w:r w:rsidRPr="0084508E">
        <w:rPr>
          <w:rFonts w:asciiTheme="minorEastAsia" w:eastAsiaTheme="minorEastAsia" w:hAnsiTheme="minorEastAsia" w:cs="宋体" w:hint="eastAsia"/>
          <w:kern w:val="0"/>
          <w:szCs w:val="28"/>
        </w:rPr>
        <w:t>注：</w:t>
      </w:r>
      <w:r>
        <w:rPr>
          <w:rFonts w:asciiTheme="minorEastAsia" w:eastAsiaTheme="minorEastAsia" w:hAnsiTheme="minorEastAsia" w:cs="宋体" w:hint="eastAsia"/>
          <w:kern w:val="0"/>
          <w:szCs w:val="28"/>
        </w:rPr>
        <w:t>竞争性谈判或竞争性磋商，投标文件只接受一个报价，经审核相关资质符合要求的投标人，可进行二次报价，但不得高于第一次报价，否则视为无效。</w:t>
      </w:r>
    </w:p>
    <w:p w:rsidR="00454215" w:rsidRDefault="0084508E">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5</w:t>
      </w:r>
      <w:r w:rsidR="00FB6B12">
        <w:rPr>
          <w:rFonts w:asciiTheme="minorEastAsia" w:eastAsiaTheme="minorEastAsia" w:hAnsiTheme="minorEastAsia" w:cs="宋体" w:hint="eastAsia"/>
          <w:kern w:val="0"/>
          <w:szCs w:val="28"/>
        </w:rPr>
        <w:t>、提交投标文件的份数和签署</w:t>
      </w:r>
    </w:p>
    <w:p w:rsidR="00454215" w:rsidRDefault="00FB6B12">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（1）投标书面文件正本一份，副本</w:t>
      </w:r>
      <w:r w:rsidR="0084508E">
        <w:rPr>
          <w:rFonts w:asciiTheme="minorEastAsia" w:eastAsiaTheme="minorEastAsia" w:hAnsiTheme="minorEastAsia" w:cs="宋体" w:hint="eastAsia"/>
          <w:kern w:val="0"/>
          <w:szCs w:val="28"/>
        </w:rPr>
        <w:t>一</w:t>
      </w:r>
      <w:r>
        <w:rPr>
          <w:rFonts w:asciiTheme="minorEastAsia" w:eastAsiaTheme="minorEastAsia" w:hAnsiTheme="minorEastAsia" w:cs="宋体" w:hint="eastAsia"/>
          <w:kern w:val="0"/>
          <w:szCs w:val="28"/>
        </w:rPr>
        <w:t>份。副本可为正本的复印件，必须与正本一致，如出现不一致情况以正本为准。</w:t>
      </w:r>
    </w:p>
    <w:p w:rsidR="00454215" w:rsidRDefault="00FB6B12" w:rsidP="00E91390">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（2）投标书面文件正本的每一页均应由法定代表人或其</w:t>
      </w:r>
      <w:r w:rsidR="004B13CB">
        <w:rPr>
          <w:rFonts w:asciiTheme="minorEastAsia" w:eastAsiaTheme="minorEastAsia" w:hAnsiTheme="minorEastAsia" w:cs="宋体" w:hint="eastAsia"/>
          <w:kern w:val="0"/>
          <w:szCs w:val="28"/>
        </w:rPr>
        <w:t>委托代理人</w:t>
      </w:r>
      <w:r>
        <w:rPr>
          <w:rFonts w:asciiTheme="minorEastAsia" w:eastAsiaTheme="minorEastAsia" w:hAnsiTheme="minorEastAsia" w:cs="宋体" w:hint="eastAsia"/>
          <w:kern w:val="0"/>
          <w:szCs w:val="28"/>
        </w:rPr>
        <w:t>签字或签章并加盖公章（如双面打印的投标文件只需一面签字盖章）。</w:t>
      </w:r>
    </w:p>
    <w:p w:rsidR="00454215" w:rsidRDefault="00FB6B12">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（3）若投标人对投标书面文件的错处作必要修改，则应在修改处加盖投标人公章或由法定代表人或其</w:t>
      </w:r>
      <w:r w:rsidR="004B13CB">
        <w:rPr>
          <w:rFonts w:asciiTheme="minorEastAsia" w:eastAsiaTheme="minorEastAsia" w:hAnsiTheme="minorEastAsia" w:cs="宋体" w:hint="eastAsia"/>
          <w:kern w:val="0"/>
          <w:szCs w:val="28"/>
        </w:rPr>
        <w:t>委托代理人</w:t>
      </w:r>
      <w:r>
        <w:rPr>
          <w:rFonts w:asciiTheme="minorEastAsia" w:eastAsiaTheme="minorEastAsia" w:hAnsiTheme="minorEastAsia" w:cs="宋体" w:hint="eastAsia"/>
          <w:kern w:val="0"/>
          <w:szCs w:val="28"/>
        </w:rPr>
        <w:t>签字确认。</w:t>
      </w:r>
    </w:p>
    <w:p w:rsidR="00454215" w:rsidRDefault="004B13CB">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6</w:t>
      </w:r>
      <w:r w:rsidR="00FB6B12">
        <w:rPr>
          <w:rFonts w:asciiTheme="minorEastAsia" w:eastAsiaTheme="minorEastAsia" w:hAnsiTheme="minorEastAsia" w:cs="宋体" w:hint="eastAsia"/>
          <w:kern w:val="0"/>
          <w:szCs w:val="28"/>
        </w:rPr>
        <w:t>、</w:t>
      </w:r>
      <w:r w:rsidR="00BB076D">
        <w:rPr>
          <w:rFonts w:asciiTheme="minorEastAsia" w:eastAsiaTheme="minorEastAsia" w:hAnsiTheme="minorEastAsia" w:cs="宋体" w:hint="eastAsia"/>
          <w:kern w:val="0"/>
          <w:szCs w:val="28"/>
        </w:rPr>
        <w:t>投标书面文件的密封与标记</w:t>
      </w:r>
    </w:p>
    <w:p w:rsidR="00454215" w:rsidRDefault="00FB6B12" w:rsidP="00BB076D">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lastRenderedPageBreak/>
        <w:t>投标文件的正本、副本</w:t>
      </w:r>
      <w:proofErr w:type="gramStart"/>
      <w:r>
        <w:rPr>
          <w:rFonts w:asciiTheme="minorEastAsia" w:eastAsiaTheme="minorEastAsia" w:hAnsiTheme="minorEastAsia" w:cs="宋体" w:hint="eastAsia"/>
          <w:kern w:val="0"/>
          <w:szCs w:val="28"/>
        </w:rPr>
        <w:t>均应用</w:t>
      </w:r>
      <w:proofErr w:type="gramEnd"/>
      <w:r>
        <w:rPr>
          <w:rFonts w:asciiTheme="minorEastAsia" w:eastAsiaTheme="minorEastAsia" w:hAnsiTheme="minorEastAsia" w:cs="宋体" w:hint="eastAsia"/>
          <w:kern w:val="0"/>
          <w:szCs w:val="28"/>
        </w:rPr>
        <w:t>信封分别密封。信封上注明 “正本”、“副本”字样，</w:t>
      </w:r>
      <w:r>
        <w:rPr>
          <w:rFonts w:asciiTheme="minorEastAsia" w:eastAsiaTheme="minorEastAsia" w:hAnsiTheme="minorEastAsia" w:cs="宋体"/>
          <w:kern w:val="0"/>
          <w:szCs w:val="28"/>
        </w:rPr>
        <w:t>封套上应有授</w:t>
      </w:r>
      <w:r>
        <w:rPr>
          <w:rFonts w:asciiTheme="minorEastAsia" w:eastAsiaTheme="minorEastAsia" w:hAnsiTheme="minorEastAsia" w:cs="宋体" w:hint="eastAsia"/>
          <w:kern w:val="0"/>
          <w:szCs w:val="28"/>
        </w:rPr>
        <w:t>法定代表人或</w:t>
      </w:r>
      <w:r w:rsidR="004B13CB">
        <w:rPr>
          <w:rFonts w:asciiTheme="minorEastAsia" w:eastAsiaTheme="minorEastAsia" w:hAnsiTheme="minorEastAsia" w:cs="宋体" w:hint="eastAsia"/>
          <w:kern w:val="0"/>
          <w:szCs w:val="28"/>
        </w:rPr>
        <w:t>委托代理人</w:t>
      </w:r>
      <w:r>
        <w:rPr>
          <w:rFonts w:asciiTheme="minorEastAsia" w:eastAsiaTheme="minorEastAsia" w:hAnsiTheme="minorEastAsia" w:cs="宋体"/>
          <w:kern w:val="0"/>
          <w:szCs w:val="28"/>
        </w:rPr>
        <w:t>签字</w:t>
      </w:r>
      <w:r w:rsidR="004B13CB">
        <w:rPr>
          <w:rFonts w:asciiTheme="minorEastAsia" w:eastAsiaTheme="minorEastAsia" w:hAnsiTheme="minorEastAsia" w:cs="宋体" w:hint="eastAsia"/>
          <w:kern w:val="0"/>
          <w:szCs w:val="28"/>
        </w:rPr>
        <w:t>并加盖公章</w:t>
      </w:r>
      <w:r>
        <w:rPr>
          <w:rFonts w:asciiTheme="minorEastAsia" w:eastAsiaTheme="minorEastAsia" w:hAnsiTheme="minorEastAsia" w:cs="宋体"/>
          <w:kern w:val="0"/>
          <w:szCs w:val="28"/>
        </w:rPr>
        <w:t>，</w:t>
      </w:r>
      <w:r>
        <w:rPr>
          <w:rFonts w:asciiTheme="minorEastAsia" w:eastAsiaTheme="minorEastAsia" w:hAnsiTheme="minorEastAsia" w:cs="宋体" w:hint="eastAsia"/>
          <w:kern w:val="0"/>
          <w:szCs w:val="28"/>
        </w:rPr>
        <w:t>超过投标截止时间、不按规定密封的投标书，招标人</w:t>
      </w:r>
      <w:r w:rsidR="00BB076D">
        <w:rPr>
          <w:rFonts w:asciiTheme="minorEastAsia" w:eastAsiaTheme="minorEastAsia" w:hAnsiTheme="minorEastAsia" w:cs="宋体" w:hint="eastAsia"/>
          <w:kern w:val="0"/>
          <w:szCs w:val="28"/>
        </w:rPr>
        <w:t>概</w:t>
      </w:r>
      <w:r>
        <w:rPr>
          <w:rFonts w:asciiTheme="minorEastAsia" w:eastAsiaTheme="minorEastAsia" w:hAnsiTheme="minorEastAsia" w:cs="宋体" w:hint="eastAsia"/>
          <w:kern w:val="0"/>
          <w:szCs w:val="28"/>
        </w:rPr>
        <w:t>不接受。</w:t>
      </w:r>
    </w:p>
    <w:p w:rsidR="00454215" w:rsidRDefault="00BB076D">
      <w:pPr>
        <w:autoSpaceDE w:val="0"/>
        <w:autoSpaceDN w:val="0"/>
        <w:adjustRightInd w:val="0"/>
        <w:ind w:firstLineChars="200" w:firstLine="560"/>
        <w:jc w:val="left"/>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7</w:t>
      </w:r>
      <w:r w:rsidR="00077D56">
        <w:rPr>
          <w:rFonts w:asciiTheme="minorEastAsia" w:eastAsiaTheme="minorEastAsia" w:hAnsiTheme="minorEastAsia" w:cs="宋体" w:hint="eastAsia"/>
          <w:kern w:val="0"/>
          <w:szCs w:val="28"/>
        </w:rPr>
        <w:t>、</w:t>
      </w:r>
      <w:r w:rsidR="00FB6B12">
        <w:rPr>
          <w:rFonts w:asciiTheme="minorEastAsia" w:eastAsiaTheme="minorEastAsia" w:hAnsiTheme="minorEastAsia" w:cs="宋体" w:hint="eastAsia"/>
          <w:kern w:val="0"/>
          <w:szCs w:val="28"/>
        </w:rPr>
        <w:t>投标</w:t>
      </w:r>
      <w:r w:rsidR="00FB6B12">
        <w:rPr>
          <w:rFonts w:asciiTheme="minorEastAsia" w:eastAsiaTheme="minorEastAsia" w:hAnsiTheme="minorEastAsia" w:cs="宋体"/>
          <w:kern w:val="0"/>
          <w:szCs w:val="28"/>
        </w:rPr>
        <w:t>文件密封送达</w:t>
      </w:r>
      <w:r w:rsidR="00FB6B12">
        <w:rPr>
          <w:rFonts w:asciiTheme="minorEastAsia" w:eastAsiaTheme="minorEastAsia" w:hAnsiTheme="minorEastAsia" w:cs="宋体" w:hint="eastAsia"/>
          <w:kern w:val="0"/>
          <w:szCs w:val="28"/>
        </w:rPr>
        <w:t>招标</w:t>
      </w:r>
      <w:r w:rsidR="00FB6B12">
        <w:rPr>
          <w:rFonts w:asciiTheme="minorEastAsia" w:eastAsiaTheme="minorEastAsia" w:hAnsiTheme="minorEastAsia" w:cs="宋体"/>
          <w:kern w:val="0"/>
          <w:szCs w:val="28"/>
        </w:rPr>
        <w:t>人指定地点，</w:t>
      </w:r>
      <w:r w:rsidR="00FB6B12">
        <w:rPr>
          <w:rFonts w:asciiTheme="minorEastAsia" w:eastAsiaTheme="minorEastAsia" w:hAnsiTheme="minorEastAsia" w:cs="宋体" w:hint="eastAsia"/>
          <w:kern w:val="0"/>
          <w:szCs w:val="28"/>
        </w:rPr>
        <w:t>并</w:t>
      </w:r>
      <w:r w:rsidR="00FB6B12">
        <w:rPr>
          <w:rFonts w:asciiTheme="minorEastAsia" w:eastAsiaTheme="minorEastAsia" w:hAnsiTheme="minorEastAsia" w:cs="宋体"/>
          <w:kern w:val="0"/>
          <w:szCs w:val="28"/>
        </w:rPr>
        <w:t>在封套上写明</w:t>
      </w:r>
      <w:r w:rsidR="00FB6B12">
        <w:rPr>
          <w:rFonts w:asciiTheme="minorEastAsia" w:eastAsiaTheme="minorEastAsia" w:hAnsiTheme="minorEastAsia" w:cs="宋体" w:hint="eastAsia"/>
          <w:kern w:val="0"/>
          <w:szCs w:val="28"/>
        </w:rPr>
        <w:t>：</w:t>
      </w:r>
    </w:p>
    <w:p w:rsidR="00454215" w:rsidRDefault="00FB6B12" w:rsidP="004B13CB">
      <w:pPr>
        <w:autoSpaceDE w:val="0"/>
        <w:autoSpaceDN w:val="0"/>
        <w:adjustRightInd w:val="0"/>
        <w:ind w:firstLineChars="150" w:firstLine="420"/>
        <w:jc w:val="left"/>
        <w:rPr>
          <w:rFonts w:asciiTheme="minorEastAsia" w:eastAsiaTheme="minorEastAsia" w:hAnsiTheme="minorEastAsia" w:cs="宋体"/>
          <w:kern w:val="0"/>
          <w:szCs w:val="28"/>
          <w:u w:val="single"/>
        </w:rPr>
      </w:pPr>
      <w:r>
        <w:rPr>
          <w:rFonts w:asciiTheme="minorEastAsia" w:eastAsiaTheme="minorEastAsia" w:hAnsiTheme="minorEastAsia" w:cs="宋体" w:hint="eastAsia"/>
          <w:kern w:val="0"/>
          <w:szCs w:val="28"/>
        </w:rPr>
        <w:t>（1）招标</w:t>
      </w:r>
      <w:r>
        <w:rPr>
          <w:rFonts w:asciiTheme="minorEastAsia" w:eastAsiaTheme="minorEastAsia" w:hAnsiTheme="minorEastAsia" w:cs="宋体"/>
          <w:kern w:val="0"/>
          <w:szCs w:val="28"/>
        </w:rPr>
        <w:t>人名称：</w:t>
      </w:r>
      <w:r>
        <w:rPr>
          <w:rFonts w:asciiTheme="minorEastAsia" w:eastAsiaTheme="minorEastAsia" w:hAnsiTheme="minorEastAsia" w:cs="宋体" w:hint="eastAsia"/>
          <w:kern w:val="0"/>
          <w:szCs w:val="28"/>
        </w:rPr>
        <w:t xml:space="preserve"> </w:t>
      </w:r>
      <w:r>
        <w:rPr>
          <w:rFonts w:asciiTheme="minorEastAsia" w:eastAsiaTheme="minorEastAsia" w:hAnsiTheme="minorEastAsia" w:cs="宋体" w:hint="eastAsia"/>
          <w:kern w:val="0"/>
          <w:szCs w:val="28"/>
          <w:u w:val="single"/>
        </w:rPr>
        <w:t xml:space="preserve">                                 </w:t>
      </w:r>
      <w:r w:rsidR="006C57CE">
        <w:rPr>
          <w:rFonts w:asciiTheme="minorEastAsia" w:eastAsiaTheme="minorEastAsia" w:hAnsiTheme="minorEastAsia" w:cs="宋体" w:hint="eastAsia"/>
          <w:kern w:val="0"/>
          <w:szCs w:val="28"/>
          <w:u w:val="single"/>
        </w:rPr>
        <w:t xml:space="preserve">     </w:t>
      </w:r>
    </w:p>
    <w:p w:rsidR="00454215" w:rsidRDefault="00FB6B12" w:rsidP="004B13CB">
      <w:pPr>
        <w:autoSpaceDE w:val="0"/>
        <w:autoSpaceDN w:val="0"/>
        <w:adjustRightInd w:val="0"/>
        <w:ind w:firstLineChars="150" w:firstLine="420"/>
        <w:jc w:val="left"/>
        <w:rPr>
          <w:rFonts w:asciiTheme="minorEastAsia" w:eastAsiaTheme="minorEastAsia" w:hAnsiTheme="minorEastAsia" w:cs="宋体"/>
          <w:kern w:val="0"/>
          <w:szCs w:val="28"/>
          <w:u w:val="single"/>
        </w:rPr>
      </w:pPr>
      <w:r>
        <w:rPr>
          <w:rFonts w:asciiTheme="minorEastAsia" w:eastAsiaTheme="minorEastAsia" w:hAnsiTheme="minorEastAsia" w:cs="宋体" w:hint="eastAsia"/>
          <w:kern w:val="0"/>
          <w:szCs w:val="28"/>
        </w:rPr>
        <w:t>（</w:t>
      </w:r>
      <w:r>
        <w:rPr>
          <w:rFonts w:asciiTheme="minorEastAsia" w:eastAsiaTheme="minorEastAsia" w:hAnsiTheme="minorEastAsia" w:cs="宋体"/>
          <w:kern w:val="0"/>
          <w:szCs w:val="28"/>
        </w:rPr>
        <w:t>2</w:t>
      </w:r>
      <w:r>
        <w:rPr>
          <w:rFonts w:asciiTheme="minorEastAsia" w:eastAsiaTheme="minorEastAsia" w:hAnsiTheme="minorEastAsia" w:cs="宋体" w:hint="eastAsia"/>
          <w:kern w:val="0"/>
          <w:szCs w:val="28"/>
        </w:rPr>
        <w:t>）投标人名称：</w:t>
      </w:r>
      <w:r>
        <w:rPr>
          <w:rFonts w:asciiTheme="minorEastAsia" w:eastAsiaTheme="minorEastAsia" w:hAnsiTheme="minorEastAsia" w:cs="宋体"/>
          <w:kern w:val="0"/>
          <w:szCs w:val="28"/>
        </w:rPr>
        <w:t xml:space="preserve"> </w:t>
      </w:r>
      <w:r>
        <w:rPr>
          <w:rFonts w:asciiTheme="minorEastAsia" w:eastAsiaTheme="minorEastAsia" w:hAnsiTheme="minorEastAsia" w:cs="宋体"/>
          <w:kern w:val="0"/>
          <w:szCs w:val="28"/>
          <w:u w:val="single"/>
        </w:rPr>
        <w:t xml:space="preserve">                              </w:t>
      </w:r>
      <w:r>
        <w:rPr>
          <w:rFonts w:asciiTheme="minorEastAsia" w:eastAsiaTheme="minorEastAsia" w:hAnsiTheme="minorEastAsia" w:cs="宋体" w:hint="eastAsia"/>
          <w:kern w:val="0"/>
          <w:szCs w:val="28"/>
          <w:u w:val="single"/>
        </w:rPr>
        <w:t>（公章）</w:t>
      </w:r>
    </w:p>
    <w:p w:rsidR="00454215" w:rsidRDefault="00FB6B12" w:rsidP="006C57CE">
      <w:pPr>
        <w:autoSpaceDE w:val="0"/>
        <w:autoSpaceDN w:val="0"/>
        <w:adjustRightInd w:val="0"/>
        <w:ind w:firstLineChars="150" w:firstLine="420"/>
        <w:jc w:val="left"/>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w:t>
      </w:r>
      <w:r>
        <w:rPr>
          <w:rFonts w:asciiTheme="minorEastAsia" w:eastAsiaTheme="minorEastAsia" w:hAnsiTheme="minorEastAsia" w:cs="宋体"/>
          <w:kern w:val="0"/>
          <w:szCs w:val="28"/>
        </w:rPr>
        <w:t>3</w:t>
      </w:r>
      <w:r>
        <w:rPr>
          <w:rFonts w:asciiTheme="minorEastAsia" w:eastAsiaTheme="minorEastAsia" w:hAnsiTheme="minorEastAsia" w:cs="宋体" w:hint="eastAsia"/>
          <w:kern w:val="0"/>
          <w:szCs w:val="28"/>
        </w:rPr>
        <w:t>）项目名称：</w:t>
      </w:r>
      <w:r>
        <w:rPr>
          <w:rFonts w:asciiTheme="minorEastAsia" w:eastAsiaTheme="minorEastAsia" w:hAnsiTheme="minorEastAsia" w:cs="宋体" w:hint="eastAsia"/>
          <w:kern w:val="0"/>
          <w:szCs w:val="28"/>
          <w:u w:val="single"/>
        </w:rPr>
        <w:t xml:space="preserve">                                         </w:t>
      </w:r>
      <w:r>
        <w:rPr>
          <w:rFonts w:asciiTheme="minorEastAsia" w:eastAsiaTheme="minorEastAsia" w:hAnsiTheme="minorEastAsia" w:cs="宋体" w:hint="eastAsia"/>
          <w:kern w:val="0"/>
          <w:szCs w:val="28"/>
        </w:rPr>
        <w:t xml:space="preserve"> </w:t>
      </w:r>
    </w:p>
    <w:p w:rsidR="00454215" w:rsidRDefault="00FB6B12" w:rsidP="005233A6">
      <w:pPr>
        <w:autoSpaceDE w:val="0"/>
        <w:autoSpaceDN w:val="0"/>
        <w:adjustRightInd w:val="0"/>
        <w:ind w:firstLineChars="150" w:firstLine="420"/>
        <w:jc w:val="left"/>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w:t>
      </w:r>
      <w:r>
        <w:rPr>
          <w:rFonts w:asciiTheme="minorEastAsia" w:eastAsiaTheme="minorEastAsia" w:hAnsiTheme="minorEastAsia" w:cs="宋体"/>
          <w:kern w:val="0"/>
          <w:szCs w:val="28"/>
        </w:rPr>
        <w:t>4</w:t>
      </w:r>
      <w:r>
        <w:rPr>
          <w:rFonts w:asciiTheme="minorEastAsia" w:eastAsiaTheme="minorEastAsia" w:hAnsiTheme="minorEastAsia" w:cs="宋体" w:hint="eastAsia"/>
          <w:kern w:val="0"/>
          <w:szCs w:val="28"/>
        </w:rPr>
        <w:t>）</w:t>
      </w:r>
      <w:r>
        <w:rPr>
          <w:rFonts w:asciiTheme="minorEastAsia" w:eastAsiaTheme="minorEastAsia" w:hAnsiTheme="minorEastAsia" w:cs="宋体"/>
          <w:kern w:val="0"/>
          <w:szCs w:val="28"/>
        </w:rPr>
        <w:t>_______</w:t>
      </w:r>
      <w:r>
        <w:rPr>
          <w:rFonts w:asciiTheme="minorEastAsia" w:eastAsiaTheme="minorEastAsia" w:hAnsiTheme="minorEastAsia" w:cs="宋体" w:hint="eastAsia"/>
          <w:kern w:val="0"/>
          <w:szCs w:val="28"/>
        </w:rPr>
        <w:t>年</w:t>
      </w:r>
      <w:r>
        <w:rPr>
          <w:rFonts w:asciiTheme="minorEastAsia" w:eastAsiaTheme="minorEastAsia" w:hAnsiTheme="minorEastAsia" w:cs="宋体"/>
          <w:kern w:val="0"/>
          <w:szCs w:val="28"/>
        </w:rPr>
        <w:t>_______</w:t>
      </w:r>
      <w:r>
        <w:rPr>
          <w:rFonts w:asciiTheme="minorEastAsia" w:eastAsiaTheme="minorEastAsia" w:hAnsiTheme="minorEastAsia" w:cs="宋体" w:hint="eastAsia"/>
          <w:kern w:val="0"/>
          <w:szCs w:val="28"/>
        </w:rPr>
        <w:t>月</w:t>
      </w:r>
      <w:r>
        <w:rPr>
          <w:rFonts w:asciiTheme="minorEastAsia" w:eastAsiaTheme="minorEastAsia" w:hAnsiTheme="minorEastAsia" w:cs="宋体"/>
          <w:kern w:val="0"/>
          <w:szCs w:val="28"/>
        </w:rPr>
        <w:t>______</w:t>
      </w:r>
      <w:r>
        <w:rPr>
          <w:rFonts w:asciiTheme="minorEastAsia" w:eastAsiaTheme="minorEastAsia" w:hAnsiTheme="minorEastAsia" w:cs="宋体" w:hint="eastAsia"/>
          <w:kern w:val="0"/>
          <w:szCs w:val="28"/>
        </w:rPr>
        <w:t>日</w:t>
      </w:r>
      <w:r>
        <w:rPr>
          <w:rFonts w:asciiTheme="minorEastAsia" w:eastAsiaTheme="minorEastAsia" w:hAnsiTheme="minorEastAsia" w:cs="宋体"/>
          <w:kern w:val="0"/>
          <w:szCs w:val="28"/>
        </w:rPr>
        <w:t>______</w:t>
      </w:r>
      <w:r>
        <w:rPr>
          <w:rFonts w:asciiTheme="minorEastAsia" w:eastAsiaTheme="minorEastAsia" w:hAnsiTheme="minorEastAsia" w:cs="宋体" w:hint="eastAsia"/>
          <w:kern w:val="0"/>
          <w:szCs w:val="28"/>
        </w:rPr>
        <w:t>时</w:t>
      </w:r>
      <w:r>
        <w:rPr>
          <w:rFonts w:asciiTheme="minorEastAsia" w:eastAsiaTheme="minorEastAsia" w:hAnsiTheme="minorEastAsia" w:cs="宋体"/>
          <w:kern w:val="0"/>
          <w:szCs w:val="28"/>
        </w:rPr>
        <w:t>______</w:t>
      </w:r>
      <w:r>
        <w:rPr>
          <w:rFonts w:asciiTheme="minorEastAsia" w:eastAsiaTheme="minorEastAsia" w:hAnsiTheme="minorEastAsia" w:cs="宋体" w:hint="eastAsia"/>
          <w:kern w:val="0"/>
          <w:szCs w:val="28"/>
        </w:rPr>
        <w:t>分开标，此时</w:t>
      </w:r>
      <w:proofErr w:type="gramStart"/>
      <w:r>
        <w:rPr>
          <w:rFonts w:asciiTheme="minorEastAsia" w:eastAsiaTheme="minorEastAsia" w:hAnsiTheme="minorEastAsia" w:cs="宋体" w:hint="eastAsia"/>
          <w:kern w:val="0"/>
          <w:szCs w:val="28"/>
        </w:rPr>
        <w:t>间以前</w:t>
      </w:r>
      <w:proofErr w:type="gramEnd"/>
      <w:r>
        <w:rPr>
          <w:rFonts w:asciiTheme="minorEastAsia" w:eastAsiaTheme="minorEastAsia" w:hAnsiTheme="minorEastAsia" w:cs="宋体" w:hint="eastAsia"/>
          <w:kern w:val="0"/>
          <w:szCs w:val="28"/>
        </w:rPr>
        <w:t>不得开封。</w:t>
      </w:r>
    </w:p>
    <w:p w:rsidR="00454215" w:rsidRDefault="00FB6B12">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8、投标文件语言：简体中文</w:t>
      </w:r>
    </w:p>
    <w:p w:rsidR="00454215" w:rsidRDefault="00FB6B12">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9、投标人参与人员</w:t>
      </w:r>
    </w:p>
    <w:p w:rsidR="00454215" w:rsidRDefault="00FB6B12">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各个投标人可派1-2名代表参与投标，至少1人应为法人代表或具有法人授权委托书的授权代表。</w:t>
      </w:r>
    </w:p>
    <w:p w:rsidR="00454215" w:rsidRDefault="00FB6B12">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10、无效投标</w:t>
      </w:r>
    </w:p>
    <w:p w:rsidR="00454215" w:rsidRDefault="00FB6B12">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投标人发生以下条款情况之一者，视为无效投标，其投标文件将被拒绝：</w:t>
      </w:r>
    </w:p>
    <w:p w:rsidR="00454215" w:rsidRDefault="00FB6B12">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（1）法人代表或</w:t>
      </w:r>
      <w:r w:rsidR="006C57CE">
        <w:rPr>
          <w:rFonts w:asciiTheme="minorEastAsia" w:eastAsiaTheme="minorEastAsia" w:hAnsiTheme="minorEastAsia" w:cs="宋体" w:hint="eastAsia"/>
          <w:kern w:val="0"/>
          <w:szCs w:val="28"/>
        </w:rPr>
        <w:t>其委托代理人</w:t>
      </w:r>
      <w:r>
        <w:rPr>
          <w:rFonts w:asciiTheme="minorEastAsia" w:eastAsiaTheme="minorEastAsia" w:hAnsiTheme="minorEastAsia" w:cs="宋体" w:hint="eastAsia"/>
          <w:kern w:val="0"/>
          <w:szCs w:val="28"/>
        </w:rPr>
        <w:t>未</w:t>
      </w:r>
      <w:r w:rsidR="006C57CE">
        <w:rPr>
          <w:rFonts w:asciiTheme="minorEastAsia" w:eastAsiaTheme="minorEastAsia" w:hAnsiTheme="minorEastAsia" w:cs="宋体" w:hint="eastAsia"/>
          <w:kern w:val="0"/>
          <w:szCs w:val="28"/>
        </w:rPr>
        <w:t>到现场参加开标</w:t>
      </w:r>
      <w:r w:rsidR="0058026F">
        <w:rPr>
          <w:rFonts w:asciiTheme="minorEastAsia" w:eastAsiaTheme="minorEastAsia" w:hAnsiTheme="minorEastAsia" w:cs="宋体" w:hint="eastAsia"/>
          <w:kern w:val="0"/>
          <w:szCs w:val="28"/>
        </w:rPr>
        <w:t>的</w:t>
      </w:r>
      <w:r>
        <w:rPr>
          <w:rFonts w:asciiTheme="minorEastAsia" w:eastAsiaTheme="minorEastAsia" w:hAnsiTheme="minorEastAsia" w:cs="宋体" w:hint="eastAsia"/>
          <w:kern w:val="0"/>
          <w:szCs w:val="28"/>
        </w:rPr>
        <w:t>。</w:t>
      </w:r>
    </w:p>
    <w:p w:rsidR="00454215" w:rsidRDefault="00FB6B12">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（2）投标文件内容不齐全的。</w:t>
      </w:r>
    </w:p>
    <w:p w:rsidR="00454215" w:rsidRDefault="00FB6B12">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（3）投标文件不按规定的格式、内容填写或不按规定签字、盖章。</w:t>
      </w:r>
    </w:p>
    <w:p w:rsidR="00454215" w:rsidRDefault="00FB6B12">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（4）投标人未提交投标保证金或金额不足、投标保证金形式不符合要求的。</w:t>
      </w:r>
    </w:p>
    <w:p w:rsidR="00454215" w:rsidRDefault="00FB6B12">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（5）投标人的资质不符合</w:t>
      </w:r>
      <w:r w:rsidR="00E91390">
        <w:rPr>
          <w:rFonts w:asciiTheme="minorEastAsia" w:eastAsiaTheme="minorEastAsia" w:hAnsiTheme="minorEastAsia" w:cs="宋体" w:hint="eastAsia"/>
          <w:kern w:val="0"/>
          <w:szCs w:val="28"/>
        </w:rPr>
        <w:t xml:space="preserve"> </w:t>
      </w:r>
      <w:r>
        <w:rPr>
          <w:rFonts w:asciiTheme="minorEastAsia" w:eastAsiaTheme="minorEastAsia" w:hAnsiTheme="minorEastAsia" w:cs="宋体" w:hint="eastAsia"/>
          <w:kern w:val="0"/>
          <w:szCs w:val="28"/>
        </w:rPr>
        <w:t>“招标资质”要求的内容或超过营业范围。</w:t>
      </w:r>
    </w:p>
    <w:p w:rsidR="00454215" w:rsidRDefault="00FB6B12">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（6）投标</w:t>
      </w:r>
      <w:proofErr w:type="gramStart"/>
      <w:r>
        <w:rPr>
          <w:rFonts w:asciiTheme="minorEastAsia" w:eastAsiaTheme="minorEastAsia" w:hAnsiTheme="minorEastAsia" w:cs="宋体" w:hint="eastAsia"/>
          <w:kern w:val="0"/>
          <w:szCs w:val="28"/>
        </w:rPr>
        <w:t>标</w:t>
      </w:r>
      <w:proofErr w:type="gramEnd"/>
      <w:r>
        <w:rPr>
          <w:rFonts w:asciiTheme="minorEastAsia" w:eastAsiaTheme="minorEastAsia" w:hAnsiTheme="minorEastAsia" w:cs="宋体" w:hint="eastAsia"/>
          <w:kern w:val="0"/>
          <w:szCs w:val="28"/>
        </w:rPr>
        <w:t>报价高于最高限价或严重偏离市场价格。</w:t>
      </w:r>
    </w:p>
    <w:p w:rsidR="00454215" w:rsidRDefault="00FB6B12">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（7）其它不符合招标文件要求的投标文件。</w:t>
      </w:r>
    </w:p>
    <w:p w:rsidR="00454215" w:rsidRDefault="00FB6B12">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（8）招标有效期未载明或不满足招标文件要求。</w:t>
      </w:r>
    </w:p>
    <w:p w:rsidR="00454215" w:rsidRDefault="00FB6B12">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（9）投标人提交的投标文件中的技术参数未响应或负偏离投标文件中的技术需求。</w:t>
      </w:r>
    </w:p>
    <w:p w:rsidR="00454215" w:rsidRDefault="00FB6B12">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（10）商务应答不满足投标文件要求。</w:t>
      </w:r>
    </w:p>
    <w:p w:rsidR="00454215" w:rsidRDefault="00FB6B12">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（11</w:t>
      </w:r>
      <w:r w:rsidR="006C57CE">
        <w:rPr>
          <w:rFonts w:asciiTheme="minorEastAsia" w:eastAsiaTheme="minorEastAsia" w:hAnsiTheme="minorEastAsia" w:cs="宋体" w:hint="eastAsia"/>
          <w:kern w:val="0"/>
          <w:szCs w:val="28"/>
        </w:rPr>
        <w:t>）投标人</w:t>
      </w:r>
      <w:r w:rsidR="0058026F">
        <w:rPr>
          <w:rFonts w:asciiTheme="minorEastAsia" w:eastAsiaTheme="minorEastAsia" w:hAnsiTheme="minorEastAsia" w:cs="宋体" w:hint="eastAsia"/>
          <w:kern w:val="0"/>
          <w:szCs w:val="28"/>
        </w:rPr>
        <w:t>提交</w:t>
      </w:r>
      <w:r w:rsidR="006C57CE">
        <w:rPr>
          <w:rFonts w:asciiTheme="minorEastAsia" w:eastAsiaTheme="minorEastAsia" w:hAnsiTheme="minorEastAsia" w:cs="宋体" w:hint="eastAsia"/>
          <w:kern w:val="0"/>
          <w:szCs w:val="28"/>
        </w:rPr>
        <w:t>的投标文件</w:t>
      </w:r>
      <w:r>
        <w:rPr>
          <w:rFonts w:asciiTheme="minorEastAsia" w:eastAsiaTheme="minorEastAsia" w:hAnsiTheme="minorEastAsia" w:cs="宋体" w:hint="eastAsia"/>
          <w:kern w:val="0"/>
          <w:szCs w:val="28"/>
        </w:rPr>
        <w:t>有选择性的两个及以上报价。</w:t>
      </w:r>
    </w:p>
    <w:p w:rsidR="0058026F" w:rsidRDefault="0058026F" w:rsidP="0058026F">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lastRenderedPageBreak/>
        <w:t>（12）投标产品不符合必须强制执行的国家标准的。</w:t>
      </w:r>
    </w:p>
    <w:p w:rsidR="0058026F" w:rsidRDefault="0058026F" w:rsidP="0058026F">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（13）投标文件含有违反国家法律、法规的内容，或附有采购人不能接受的条件的。</w:t>
      </w:r>
    </w:p>
    <w:p w:rsidR="0058026F" w:rsidRDefault="0058026F" w:rsidP="0058026F">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（14）投标产品出现投标人名称、与投标人有关的单位、人员、业绩有关的标志的。</w:t>
      </w:r>
    </w:p>
    <w:p w:rsidR="0058026F" w:rsidRPr="0058026F" w:rsidRDefault="0058026F" w:rsidP="0058026F">
      <w:pPr>
        <w:spacing w:line="540" w:lineRule="exact"/>
        <w:ind w:firstLineChars="200" w:firstLine="560"/>
        <w:rPr>
          <w:rFonts w:asciiTheme="minorEastAsia" w:eastAsiaTheme="minorEastAsia" w:hAnsiTheme="minorEastAsia" w:cs="宋体"/>
          <w:kern w:val="0"/>
          <w:szCs w:val="28"/>
        </w:rPr>
      </w:pPr>
      <w:bookmarkStart w:id="1" w:name="_Toc361131461"/>
      <w:bookmarkStart w:id="2" w:name="_Toc23766"/>
      <w:bookmarkStart w:id="3" w:name="_Toc291166943"/>
      <w:bookmarkStart w:id="4" w:name="_Toc8798"/>
      <w:r>
        <w:rPr>
          <w:rFonts w:asciiTheme="minorEastAsia" w:eastAsiaTheme="minorEastAsia" w:hAnsiTheme="minorEastAsia" w:cs="宋体" w:hint="eastAsia"/>
          <w:kern w:val="0"/>
          <w:szCs w:val="28"/>
        </w:rPr>
        <w:t>11</w:t>
      </w:r>
      <w:r w:rsidRPr="0058026F">
        <w:rPr>
          <w:rFonts w:asciiTheme="minorEastAsia" w:eastAsiaTheme="minorEastAsia" w:hAnsiTheme="minorEastAsia" w:cs="宋体" w:hint="eastAsia"/>
          <w:kern w:val="0"/>
          <w:szCs w:val="28"/>
        </w:rPr>
        <w:t>、</w:t>
      </w:r>
      <w:proofErr w:type="gramStart"/>
      <w:r w:rsidRPr="0058026F">
        <w:rPr>
          <w:rFonts w:asciiTheme="minorEastAsia" w:eastAsiaTheme="minorEastAsia" w:hAnsiTheme="minorEastAsia" w:cs="宋体" w:hint="eastAsia"/>
          <w:kern w:val="0"/>
          <w:szCs w:val="28"/>
        </w:rPr>
        <w:t>废标条款</w:t>
      </w:r>
      <w:bookmarkEnd w:id="1"/>
      <w:bookmarkEnd w:id="2"/>
      <w:bookmarkEnd w:id="3"/>
      <w:bookmarkEnd w:id="4"/>
      <w:proofErr w:type="gramEnd"/>
    </w:p>
    <w:p w:rsidR="0058026F" w:rsidRDefault="0058026F" w:rsidP="0058026F">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评审小组评审时出现以下情况之一的，应予废标：</w:t>
      </w:r>
    </w:p>
    <w:p w:rsidR="00CD32FA" w:rsidRDefault="0058026F" w:rsidP="00CD32FA">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（1）符合相关资质</w:t>
      </w:r>
      <w:r w:rsidR="00CD32FA">
        <w:rPr>
          <w:rFonts w:asciiTheme="minorEastAsia" w:eastAsiaTheme="minorEastAsia" w:hAnsiTheme="minorEastAsia" w:cs="宋体" w:hint="eastAsia"/>
          <w:kern w:val="0"/>
          <w:szCs w:val="28"/>
        </w:rPr>
        <w:t>要求</w:t>
      </w:r>
      <w:r>
        <w:rPr>
          <w:rFonts w:asciiTheme="minorEastAsia" w:eastAsiaTheme="minorEastAsia" w:hAnsiTheme="minorEastAsia" w:cs="宋体" w:hint="eastAsia"/>
          <w:kern w:val="0"/>
          <w:szCs w:val="28"/>
        </w:rPr>
        <w:t>的供应商或者对招标文件作实质响应的供应商不足三家的。</w:t>
      </w:r>
    </w:p>
    <w:p w:rsidR="0058026F" w:rsidRDefault="00CD32FA" w:rsidP="00CD32FA">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（2）</w:t>
      </w:r>
      <w:r w:rsidR="0058026F">
        <w:rPr>
          <w:rFonts w:asciiTheme="minorEastAsia" w:eastAsiaTheme="minorEastAsia" w:hAnsiTheme="minorEastAsia" w:cs="宋体" w:hint="eastAsia"/>
          <w:kern w:val="0"/>
          <w:szCs w:val="28"/>
        </w:rPr>
        <w:t>投标人的报价均超过了采购预算,采购人不能支付的。</w:t>
      </w:r>
    </w:p>
    <w:p w:rsidR="0058026F" w:rsidRDefault="0058026F" w:rsidP="0058026F">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（3）投标人主要技术指标均低于招标文件要求，无法满足招标人需求的。</w:t>
      </w:r>
    </w:p>
    <w:p w:rsidR="0058026F" w:rsidRDefault="0058026F" w:rsidP="0058026F">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（4）出现影响采购公正的违法、违规行为的。</w:t>
      </w:r>
    </w:p>
    <w:p w:rsidR="0058026F" w:rsidRDefault="0058026F" w:rsidP="0058026F">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（5）因重大变故，采购任务取消的。</w:t>
      </w:r>
    </w:p>
    <w:p w:rsidR="0058026F" w:rsidRDefault="00CD32FA" w:rsidP="0058026F">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注：</w:t>
      </w:r>
      <w:proofErr w:type="gramStart"/>
      <w:r w:rsidR="0058026F">
        <w:rPr>
          <w:rFonts w:asciiTheme="minorEastAsia" w:eastAsiaTheme="minorEastAsia" w:hAnsiTheme="minorEastAsia" w:cs="宋体" w:hint="eastAsia"/>
          <w:kern w:val="0"/>
          <w:szCs w:val="28"/>
        </w:rPr>
        <w:t>废标后</w:t>
      </w:r>
      <w:proofErr w:type="gramEnd"/>
      <w:r w:rsidR="0058026F">
        <w:rPr>
          <w:rFonts w:asciiTheme="minorEastAsia" w:eastAsiaTheme="minorEastAsia" w:hAnsiTheme="minorEastAsia" w:cs="宋体" w:hint="eastAsia"/>
          <w:kern w:val="0"/>
          <w:szCs w:val="28"/>
        </w:rPr>
        <w:t>，除采购任务取消情形外，应当重新组织采购。</w:t>
      </w:r>
    </w:p>
    <w:p w:rsidR="00454215" w:rsidRDefault="00FB6B12" w:rsidP="002F5113">
      <w:pPr>
        <w:spacing w:line="540" w:lineRule="exact"/>
        <w:ind w:firstLineChars="200" w:firstLine="562"/>
        <w:rPr>
          <w:rFonts w:asciiTheme="minorEastAsia" w:eastAsiaTheme="minorEastAsia" w:hAnsiTheme="minorEastAsia" w:cs="宋体"/>
          <w:b/>
          <w:kern w:val="0"/>
          <w:szCs w:val="28"/>
        </w:rPr>
      </w:pPr>
      <w:r>
        <w:rPr>
          <w:rFonts w:asciiTheme="minorEastAsia" w:eastAsiaTheme="minorEastAsia" w:hAnsiTheme="minorEastAsia" w:cs="宋体" w:hint="eastAsia"/>
          <w:b/>
          <w:kern w:val="0"/>
          <w:szCs w:val="28"/>
        </w:rPr>
        <w:t>五、开标</w:t>
      </w:r>
    </w:p>
    <w:p w:rsidR="00454215" w:rsidRDefault="00FB6B12">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1、开标应当在招标文件中“投标邀请书”确定的时间和地点公开进行。</w:t>
      </w:r>
    </w:p>
    <w:p w:rsidR="00454215" w:rsidRDefault="00FB6B12">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2、重庆铁路运输高级技工学校可视采购具体情况，延长投标截止时间和开标时间，但至少在招标公告要求提交投标文件的截止时间3日前，将变更</w:t>
      </w:r>
      <w:r w:rsidR="009731F4">
        <w:rPr>
          <w:rFonts w:asciiTheme="minorEastAsia" w:eastAsiaTheme="minorEastAsia" w:hAnsiTheme="minorEastAsia" w:cs="宋体" w:hint="eastAsia"/>
          <w:kern w:val="0"/>
          <w:szCs w:val="28"/>
        </w:rPr>
        <w:t>公告</w:t>
      </w:r>
      <w:proofErr w:type="gramStart"/>
      <w:r w:rsidR="009731F4">
        <w:rPr>
          <w:rFonts w:asciiTheme="minorEastAsia" w:eastAsiaTheme="minorEastAsia" w:hAnsiTheme="minorEastAsia" w:cs="宋体" w:hint="eastAsia"/>
          <w:kern w:val="0"/>
          <w:szCs w:val="28"/>
        </w:rPr>
        <w:t>在官网公布</w:t>
      </w:r>
      <w:proofErr w:type="gramEnd"/>
      <w:r>
        <w:rPr>
          <w:rFonts w:asciiTheme="minorEastAsia" w:eastAsiaTheme="minorEastAsia" w:hAnsiTheme="minorEastAsia" w:cs="宋体" w:hint="eastAsia"/>
          <w:kern w:val="0"/>
          <w:szCs w:val="28"/>
        </w:rPr>
        <w:t>。</w:t>
      </w:r>
    </w:p>
    <w:p w:rsidR="00454215" w:rsidRDefault="00FB6B12">
      <w:pPr>
        <w:spacing w:line="540" w:lineRule="exact"/>
        <w:ind w:firstLineChars="200" w:firstLine="560"/>
        <w:rPr>
          <w:rFonts w:asciiTheme="minorEastAsia" w:eastAsiaTheme="minorEastAsia" w:hAnsiTheme="minorEastAsia" w:cs="宋体"/>
          <w:color w:val="000000" w:themeColor="text1"/>
          <w:kern w:val="0"/>
          <w:szCs w:val="28"/>
        </w:rPr>
      </w:pPr>
      <w:r>
        <w:rPr>
          <w:rFonts w:asciiTheme="minorEastAsia" w:eastAsiaTheme="minorEastAsia" w:hAnsiTheme="minorEastAsia" w:cs="宋体" w:hint="eastAsia"/>
          <w:kern w:val="0"/>
          <w:szCs w:val="28"/>
        </w:rPr>
        <w:t>3、开标由重庆铁路运输高级技工学校</w:t>
      </w:r>
      <w:r w:rsidR="009731F4">
        <w:rPr>
          <w:rFonts w:asciiTheme="minorEastAsia" w:eastAsiaTheme="minorEastAsia" w:hAnsiTheme="minorEastAsia" w:cs="宋体" w:hint="eastAsia"/>
          <w:kern w:val="0"/>
          <w:szCs w:val="28"/>
        </w:rPr>
        <w:t>工作人员</w:t>
      </w:r>
      <w:r>
        <w:rPr>
          <w:rFonts w:asciiTheme="minorEastAsia" w:eastAsiaTheme="minorEastAsia" w:hAnsiTheme="minorEastAsia" w:cs="宋体" w:hint="eastAsia"/>
          <w:kern w:val="0"/>
          <w:szCs w:val="28"/>
        </w:rPr>
        <w:t>主持，具体</w:t>
      </w:r>
      <w:r w:rsidR="009731F4">
        <w:rPr>
          <w:rFonts w:asciiTheme="minorEastAsia" w:eastAsiaTheme="minorEastAsia" w:hAnsiTheme="minorEastAsia" w:cs="宋体" w:hint="eastAsia"/>
          <w:kern w:val="0"/>
          <w:szCs w:val="28"/>
        </w:rPr>
        <w:t>评标</w:t>
      </w:r>
      <w:r>
        <w:rPr>
          <w:rFonts w:asciiTheme="minorEastAsia" w:eastAsiaTheme="minorEastAsia" w:hAnsiTheme="minorEastAsia" w:cs="宋体" w:hint="eastAsia"/>
          <w:kern w:val="0"/>
          <w:szCs w:val="28"/>
        </w:rPr>
        <w:t>事务由重庆铁路运输高级技工学校依法组建的</w:t>
      </w:r>
      <w:r>
        <w:rPr>
          <w:rFonts w:asciiTheme="minorEastAsia" w:eastAsiaTheme="minorEastAsia" w:hAnsiTheme="minorEastAsia" w:cs="宋体" w:hint="eastAsia"/>
          <w:color w:val="000000" w:themeColor="text1"/>
          <w:kern w:val="0"/>
          <w:szCs w:val="28"/>
        </w:rPr>
        <w:t>评审小组负责</w:t>
      </w:r>
      <w:r w:rsidR="009731F4">
        <w:rPr>
          <w:rFonts w:asciiTheme="minorEastAsia" w:eastAsiaTheme="minorEastAsia" w:hAnsiTheme="minorEastAsia" w:cs="宋体" w:hint="eastAsia"/>
          <w:color w:val="000000" w:themeColor="text1"/>
          <w:kern w:val="0"/>
          <w:szCs w:val="28"/>
        </w:rPr>
        <w:t>，纪委一名全程监督</w:t>
      </w:r>
      <w:r>
        <w:rPr>
          <w:rFonts w:asciiTheme="minorEastAsia" w:eastAsiaTheme="minorEastAsia" w:hAnsiTheme="minorEastAsia" w:cs="宋体" w:hint="eastAsia"/>
          <w:color w:val="000000" w:themeColor="text1"/>
          <w:kern w:val="0"/>
          <w:szCs w:val="28"/>
        </w:rPr>
        <w:t>。</w:t>
      </w:r>
    </w:p>
    <w:p w:rsidR="00454215" w:rsidRDefault="00FB6B12">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color w:val="000000" w:themeColor="text1"/>
          <w:kern w:val="0"/>
          <w:szCs w:val="28"/>
        </w:rPr>
        <w:t>4、开标时，由投标人或者其推选的代表检查投标文件的密封情况，并签字确认。也可以由采购人委托的公证</w:t>
      </w:r>
      <w:r>
        <w:rPr>
          <w:rFonts w:asciiTheme="minorEastAsia" w:eastAsiaTheme="minorEastAsia" w:hAnsiTheme="minorEastAsia" w:cs="宋体" w:hint="eastAsia"/>
          <w:kern w:val="0"/>
          <w:szCs w:val="28"/>
        </w:rPr>
        <w:t>机构人员检查投标文件密封情况并公证；经确认密封完好的投标文件，由采购机构工作人员当众拆封，宣读投标文件正本“开标一览表”的投标人名称和投标报价，以及招标文件允许的备选投标方案和投标文件的其他主要内容并记录</w:t>
      </w:r>
      <w:r w:rsidR="006150E9">
        <w:rPr>
          <w:rFonts w:asciiTheme="minorEastAsia" w:eastAsiaTheme="minorEastAsia" w:hAnsiTheme="minorEastAsia" w:cs="宋体" w:hint="eastAsia"/>
          <w:kern w:val="0"/>
          <w:szCs w:val="28"/>
        </w:rPr>
        <w:t>，由投标人现场代表签字确认</w:t>
      </w:r>
      <w:r>
        <w:rPr>
          <w:rFonts w:asciiTheme="minorEastAsia" w:eastAsiaTheme="minorEastAsia" w:hAnsiTheme="minorEastAsia" w:cs="宋体" w:hint="eastAsia"/>
          <w:kern w:val="0"/>
          <w:szCs w:val="28"/>
        </w:rPr>
        <w:t>。</w:t>
      </w:r>
    </w:p>
    <w:p w:rsidR="00454215" w:rsidRDefault="00FB6B12">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lastRenderedPageBreak/>
        <w:t>5、未宣读的投标价格、价格折扣和招标文件允许提供的备选投标方案等实质性内容等，评审时不予承认。</w:t>
      </w:r>
    </w:p>
    <w:p w:rsidR="00454215" w:rsidRDefault="00FB6B12">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6、开标过程由重庆铁路运输高级技工学校纪委指定1名专人负责记录和监督，并存档备查。</w:t>
      </w:r>
    </w:p>
    <w:p w:rsidR="00454215" w:rsidRDefault="00FB6B12" w:rsidP="002F5113">
      <w:pPr>
        <w:spacing w:line="540" w:lineRule="exact"/>
        <w:ind w:firstLineChars="200" w:firstLine="562"/>
        <w:rPr>
          <w:rFonts w:asciiTheme="minorEastAsia" w:eastAsiaTheme="minorEastAsia" w:hAnsiTheme="minorEastAsia" w:cs="宋体"/>
          <w:b/>
          <w:kern w:val="0"/>
          <w:szCs w:val="28"/>
        </w:rPr>
      </w:pPr>
      <w:r>
        <w:rPr>
          <w:rFonts w:asciiTheme="minorEastAsia" w:eastAsiaTheme="minorEastAsia" w:hAnsiTheme="minorEastAsia" w:cs="宋体" w:hint="eastAsia"/>
          <w:b/>
          <w:kern w:val="0"/>
          <w:szCs w:val="28"/>
        </w:rPr>
        <w:t>六、成交原则</w:t>
      </w:r>
    </w:p>
    <w:p w:rsidR="00454215" w:rsidRDefault="00FB6B12">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1、评审的依据：投标文件（含有效的补充文件），评审小组判断投标文件对招标文件的</w:t>
      </w:r>
      <w:proofErr w:type="gramStart"/>
      <w:r>
        <w:rPr>
          <w:rFonts w:asciiTheme="minorEastAsia" w:eastAsiaTheme="minorEastAsia" w:hAnsiTheme="minorEastAsia" w:cs="宋体" w:hint="eastAsia"/>
          <w:kern w:val="0"/>
          <w:szCs w:val="28"/>
        </w:rPr>
        <w:t>响应仅</w:t>
      </w:r>
      <w:proofErr w:type="gramEnd"/>
      <w:r>
        <w:rPr>
          <w:rFonts w:asciiTheme="minorEastAsia" w:eastAsiaTheme="minorEastAsia" w:hAnsiTheme="minorEastAsia" w:cs="宋体" w:hint="eastAsia"/>
          <w:kern w:val="0"/>
          <w:szCs w:val="28"/>
        </w:rPr>
        <w:t>基于投标文件本身而不靠外部证据。</w:t>
      </w:r>
    </w:p>
    <w:p w:rsidR="00454215" w:rsidRDefault="00FB6B12">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（1）对技术参数的偏离：</w:t>
      </w:r>
    </w:p>
    <w:p w:rsidR="00454215" w:rsidRDefault="00FB6B12">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低于采购文件要求的技术参数为负偏离，投标人提交的投标文件不响应技术需求的即为无效投标。</w:t>
      </w:r>
    </w:p>
    <w:p w:rsidR="00454215" w:rsidRDefault="00FB6B12">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（2）对商务条款的偏离：</w:t>
      </w:r>
    </w:p>
    <w:p w:rsidR="00454215" w:rsidRDefault="00FB6B12">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商务条款不能满足采购文件要求的供应商将失去成为成交供应商的资格。</w:t>
      </w:r>
    </w:p>
    <w:p w:rsidR="00454215" w:rsidRDefault="006150E9">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2</w:t>
      </w:r>
      <w:r w:rsidR="00FB6B12">
        <w:rPr>
          <w:rFonts w:asciiTheme="minorEastAsia" w:eastAsiaTheme="minorEastAsia" w:hAnsiTheme="minorEastAsia" w:cs="宋体" w:hint="eastAsia"/>
          <w:kern w:val="0"/>
          <w:szCs w:val="28"/>
        </w:rPr>
        <w:t>、评审小组认为，排在前面的成交候选供应商的最低投标价或者某些分项报价明显不合理或者低于成本，有可能影响商品质量和不能诚信履约的，应当要求其在规定的期限内提供书面文件予以解释说明，并提交相关证明材料；否则，评审小组可以取消该投标人的成交候选资格，按顺序由排在后面的成交候选供应商递补，以此类推。</w:t>
      </w:r>
    </w:p>
    <w:p w:rsidR="00454215" w:rsidRDefault="006150E9">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3</w:t>
      </w:r>
      <w:r w:rsidR="00FB6B12">
        <w:rPr>
          <w:rFonts w:asciiTheme="minorEastAsia" w:eastAsiaTheme="minorEastAsia" w:hAnsiTheme="minorEastAsia" w:cs="宋体" w:hint="eastAsia"/>
          <w:kern w:val="0"/>
          <w:szCs w:val="28"/>
        </w:rPr>
        <w:t>、签订合同时，根据需要采购方有权提出对技术条件</w:t>
      </w:r>
      <w:r>
        <w:rPr>
          <w:rFonts w:asciiTheme="minorEastAsia" w:eastAsiaTheme="minorEastAsia" w:hAnsiTheme="minorEastAsia" w:cs="宋体" w:hint="eastAsia"/>
          <w:kern w:val="0"/>
          <w:szCs w:val="28"/>
        </w:rPr>
        <w:t>等</w:t>
      </w:r>
      <w:r w:rsidR="00FB6B12">
        <w:rPr>
          <w:rFonts w:asciiTheme="minorEastAsia" w:eastAsiaTheme="minorEastAsia" w:hAnsiTheme="minorEastAsia" w:cs="宋体" w:hint="eastAsia"/>
          <w:kern w:val="0"/>
          <w:szCs w:val="28"/>
        </w:rPr>
        <w:t>发生变化作局部调整或变更数量，但需经双方共同认定。</w:t>
      </w:r>
    </w:p>
    <w:p w:rsidR="00454215" w:rsidRDefault="00FB6B12" w:rsidP="002F5113">
      <w:pPr>
        <w:spacing w:line="540" w:lineRule="exact"/>
        <w:ind w:firstLineChars="200" w:firstLine="562"/>
        <w:rPr>
          <w:rFonts w:asciiTheme="minorEastAsia" w:eastAsiaTheme="minorEastAsia" w:hAnsiTheme="minorEastAsia" w:cs="宋体"/>
          <w:b/>
          <w:kern w:val="0"/>
          <w:szCs w:val="28"/>
        </w:rPr>
      </w:pPr>
      <w:r>
        <w:rPr>
          <w:rFonts w:asciiTheme="minorEastAsia" w:eastAsiaTheme="minorEastAsia" w:hAnsiTheme="minorEastAsia" w:cs="宋体" w:hint="eastAsia"/>
          <w:b/>
          <w:kern w:val="0"/>
          <w:szCs w:val="28"/>
        </w:rPr>
        <w:t>七、成交通知</w:t>
      </w:r>
    </w:p>
    <w:p w:rsidR="00454215" w:rsidRDefault="00FB6B12">
      <w:pPr>
        <w:spacing w:line="540" w:lineRule="exact"/>
        <w:ind w:firstLineChars="200" w:firstLine="560"/>
        <w:rPr>
          <w:rFonts w:ascii="宋体" w:hAnsi="宋体" w:cs="宋体"/>
          <w:kern w:val="0"/>
          <w:szCs w:val="28"/>
        </w:rPr>
      </w:pPr>
      <w:r>
        <w:rPr>
          <w:rFonts w:asciiTheme="minorEastAsia" w:eastAsiaTheme="minorEastAsia" w:hAnsiTheme="minorEastAsia" w:cs="宋体" w:hint="eastAsia"/>
          <w:kern w:val="0"/>
          <w:szCs w:val="28"/>
        </w:rPr>
        <w:t>1、</w:t>
      </w:r>
      <w:r>
        <w:rPr>
          <w:rFonts w:ascii="宋体" w:hAnsi="宋体" w:cs="宋体" w:hint="eastAsia"/>
          <w:kern w:val="0"/>
          <w:szCs w:val="28"/>
        </w:rPr>
        <w:t>成交结果将在重庆铁路运输高级技工学校官网站信息公告栏内公示。</w:t>
      </w:r>
    </w:p>
    <w:p w:rsidR="00454215" w:rsidRDefault="00FB6B12">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2、结果公示发布之日起</w:t>
      </w:r>
      <w:r>
        <w:rPr>
          <w:rFonts w:asciiTheme="minorEastAsia" w:eastAsiaTheme="minorEastAsia" w:hAnsiTheme="minorEastAsia" w:cs="宋体"/>
          <w:kern w:val="0"/>
          <w:szCs w:val="28"/>
        </w:rPr>
        <w:t>3</w:t>
      </w:r>
      <w:r>
        <w:rPr>
          <w:rFonts w:asciiTheme="minorEastAsia" w:eastAsiaTheme="minorEastAsia" w:hAnsiTheme="minorEastAsia" w:cs="宋体" w:hint="eastAsia"/>
          <w:kern w:val="0"/>
          <w:szCs w:val="28"/>
        </w:rPr>
        <w:t>个工作日内，投标人对投标结果无异议的，采购人以书面形式发出采购《成交通知书》，成交供应</w:t>
      </w:r>
      <w:proofErr w:type="gramStart"/>
      <w:r>
        <w:rPr>
          <w:rFonts w:asciiTheme="minorEastAsia" w:eastAsiaTheme="minorEastAsia" w:hAnsiTheme="minorEastAsia" w:cs="宋体" w:hint="eastAsia"/>
          <w:kern w:val="0"/>
          <w:szCs w:val="28"/>
        </w:rPr>
        <w:t>商携加盖鲜章</w:t>
      </w:r>
      <w:proofErr w:type="gramEnd"/>
      <w:r>
        <w:rPr>
          <w:rFonts w:asciiTheme="minorEastAsia" w:eastAsiaTheme="minorEastAsia" w:hAnsiTheme="minorEastAsia" w:cs="宋体" w:hint="eastAsia"/>
          <w:kern w:val="0"/>
          <w:szCs w:val="28"/>
        </w:rPr>
        <w:t>的法定代表人身份证明或法定代表人授权委托书原件，授权人及被授权人身份证复印件（加盖鲜章）领取。《成交通知书》一经发出即发生法律效力。</w:t>
      </w:r>
    </w:p>
    <w:p w:rsidR="00454215" w:rsidRDefault="00FB6B12">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3、采购人在发出《成交通知书》的同时，应将成交结果通知未成交的投</w:t>
      </w:r>
      <w:r>
        <w:rPr>
          <w:rFonts w:asciiTheme="minorEastAsia" w:eastAsiaTheme="minorEastAsia" w:hAnsiTheme="minorEastAsia" w:cs="宋体" w:hint="eastAsia"/>
          <w:kern w:val="0"/>
          <w:szCs w:val="28"/>
        </w:rPr>
        <w:lastRenderedPageBreak/>
        <w:t>标人。</w:t>
      </w:r>
    </w:p>
    <w:p w:rsidR="00454215" w:rsidRDefault="00FB6B12">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4、《成交通知书》将作为签订协议的依据。</w:t>
      </w:r>
    </w:p>
    <w:p w:rsidR="00454215" w:rsidRDefault="00FB6B12" w:rsidP="002F5113">
      <w:pPr>
        <w:spacing w:line="540" w:lineRule="exact"/>
        <w:ind w:firstLineChars="200" w:firstLine="562"/>
        <w:rPr>
          <w:rFonts w:asciiTheme="minorEastAsia" w:eastAsiaTheme="minorEastAsia" w:hAnsiTheme="minorEastAsia" w:cs="宋体"/>
          <w:b/>
          <w:kern w:val="0"/>
          <w:szCs w:val="28"/>
        </w:rPr>
      </w:pPr>
      <w:r>
        <w:rPr>
          <w:rFonts w:asciiTheme="minorEastAsia" w:eastAsiaTheme="minorEastAsia" w:hAnsiTheme="minorEastAsia" w:cs="宋体" w:hint="eastAsia"/>
          <w:b/>
          <w:kern w:val="0"/>
          <w:szCs w:val="28"/>
        </w:rPr>
        <w:t>八、签订合同</w:t>
      </w:r>
    </w:p>
    <w:p w:rsidR="00454215" w:rsidRDefault="00FB6B12">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1、成交供应商按《成交通知书》指定时间、地点与采购人签订采购合同。</w:t>
      </w:r>
    </w:p>
    <w:p w:rsidR="00454215" w:rsidRDefault="00FB6B12">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2、招标文件、成交供应商的投标文件及有效承诺文件等，均为签订合同的依据。</w:t>
      </w:r>
    </w:p>
    <w:p w:rsidR="00454215" w:rsidRDefault="00FB6B12">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3、如成交供应商放弃项目成交或在签订合同时擅自改变成交状态的，将取消其成交资格。</w:t>
      </w:r>
      <w:bookmarkStart w:id="5" w:name="_Toc385333419"/>
    </w:p>
    <w:p w:rsidR="00454215" w:rsidRDefault="00FB6B12" w:rsidP="002F5113">
      <w:pPr>
        <w:spacing w:line="540" w:lineRule="exact"/>
        <w:ind w:firstLineChars="200" w:firstLine="562"/>
        <w:rPr>
          <w:rFonts w:asciiTheme="minorEastAsia" w:eastAsiaTheme="minorEastAsia" w:hAnsiTheme="minorEastAsia" w:cs="宋体"/>
          <w:b/>
          <w:kern w:val="0"/>
          <w:szCs w:val="28"/>
        </w:rPr>
      </w:pPr>
      <w:r>
        <w:rPr>
          <w:rFonts w:asciiTheme="minorEastAsia" w:eastAsiaTheme="minorEastAsia" w:hAnsiTheme="minorEastAsia" w:cs="宋体" w:hint="eastAsia"/>
          <w:b/>
          <w:kern w:val="0"/>
          <w:szCs w:val="28"/>
        </w:rPr>
        <w:t>九、关于质疑和投诉</w:t>
      </w:r>
      <w:bookmarkEnd w:id="5"/>
    </w:p>
    <w:p w:rsidR="00454215" w:rsidRDefault="00FB6B12">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（一）质疑内容、时限</w:t>
      </w:r>
    </w:p>
    <w:p w:rsidR="00454215" w:rsidRDefault="00FB6B12">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1、投标人对招标文件如有异议，应在招标文件发布之日起，报价开始时间内，以书面形式向采购人、上级机构或部门提出质疑，并附相关证明材料。</w:t>
      </w:r>
    </w:p>
    <w:p w:rsidR="00454215" w:rsidRDefault="00FB6B12">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2、投标人对中标结果有异议的，应当在中标公示发布之日起</w:t>
      </w:r>
      <w:r w:rsidR="00542F21">
        <w:rPr>
          <w:rFonts w:asciiTheme="minorEastAsia" w:eastAsiaTheme="minorEastAsia" w:hAnsiTheme="minorEastAsia" w:cs="宋体" w:hint="eastAsia"/>
          <w:kern w:val="0"/>
          <w:szCs w:val="28"/>
        </w:rPr>
        <w:t>3</w:t>
      </w:r>
      <w:r>
        <w:rPr>
          <w:rFonts w:asciiTheme="minorEastAsia" w:eastAsiaTheme="minorEastAsia" w:hAnsiTheme="minorEastAsia" w:cs="宋体" w:hint="eastAsia"/>
          <w:kern w:val="0"/>
          <w:szCs w:val="28"/>
        </w:rPr>
        <w:t>个工作日内以书面形式向采购人、上级机构或部门提出质疑，并附相关证明材料。</w:t>
      </w:r>
    </w:p>
    <w:p w:rsidR="00454215" w:rsidRDefault="00FB6B12">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3、供应商对采购文件中供应商特定资格条件、技术质量和商务要求、评审标准及评审细则有异议的，应</w:t>
      </w:r>
      <w:r w:rsidR="00542F21">
        <w:rPr>
          <w:rFonts w:asciiTheme="minorEastAsia" w:eastAsiaTheme="minorEastAsia" w:hAnsiTheme="minorEastAsia" w:cs="宋体" w:hint="eastAsia"/>
          <w:kern w:val="0"/>
          <w:szCs w:val="28"/>
        </w:rPr>
        <w:t>在开标前</w:t>
      </w:r>
      <w:r>
        <w:rPr>
          <w:rFonts w:asciiTheme="minorEastAsia" w:eastAsiaTheme="minorEastAsia" w:hAnsiTheme="minorEastAsia" w:cs="宋体" w:hint="eastAsia"/>
          <w:kern w:val="0"/>
          <w:szCs w:val="28"/>
        </w:rPr>
        <w:t>向采购人提出质疑。</w:t>
      </w:r>
    </w:p>
    <w:p w:rsidR="00454215" w:rsidRDefault="00FB6B12">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（二）质疑答复时限</w:t>
      </w:r>
    </w:p>
    <w:p w:rsidR="00454215" w:rsidRDefault="00FB6B12">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采购人、上级机构或部门在收到投标人书面质疑后7个工作日内（评审小组如需进行调查、检测则可延长1-15个工作日），对质疑内容</w:t>
      </w:r>
      <w:proofErr w:type="gramStart"/>
      <w:r>
        <w:rPr>
          <w:rFonts w:asciiTheme="minorEastAsia" w:eastAsiaTheme="minorEastAsia" w:hAnsiTheme="minorEastAsia" w:cs="宋体" w:hint="eastAsia"/>
          <w:kern w:val="0"/>
          <w:szCs w:val="28"/>
        </w:rPr>
        <w:t>作出</w:t>
      </w:r>
      <w:proofErr w:type="gramEnd"/>
      <w:r>
        <w:rPr>
          <w:rFonts w:asciiTheme="minorEastAsia" w:eastAsiaTheme="minorEastAsia" w:hAnsiTheme="minorEastAsia" w:cs="宋体" w:hint="eastAsia"/>
          <w:kern w:val="0"/>
          <w:szCs w:val="28"/>
        </w:rPr>
        <w:t>答复。</w:t>
      </w:r>
    </w:p>
    <w:p w:rsidR="00454215" w:rsidRDefault="00FB6B12">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（三）质疑答复方式</w:t>
      </w:r>
    </w:p>
    <w:p w:rsidR="00454215" w:rsidRDefault="00FB6B12">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采购人、上级机构或部门将在重庆铁路运输高级技工学校信息公开栏网上对质疑答复内容进行公告。</w:t>
      </w:r>
    </w:p>
    <w:p w:rsidR="00454215" w:rsidRDefault="00FB6B12">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（四）不予受理</w:t>
      </w:r>
    </w:p>
    <w:p w:rsidR="00454215" w:rsidRDefault="00FB6B12">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1、质疑有下列情形之一的，不予受理：</w:t>
      </w:r>
    </w:p>
    <w:p w:rsidR="00454215" w:rsidRDefault="00FB6B12">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（1）质疑供应商参与了投标活动后，再对招标文件内容提出质疑的；</w:t>
      </w:r>
    </w:p>
    <w:p w:rsidR="00454215" w:rsidRDefault="00FB6B12">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（2）质疑超过有效期的；</w:t>
      </w:r>
    </w:p>
    <w:p w:rsidR="00454215" w:rsidRDefault="00FB6B12">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lastRenderedPageBreak/>
        <w:t>（3）对同一事项重复质疑的。</w:t>
      </w:r>
    </w:p>
    <w:p w:rsidR="00454215" w:rsidRDefault="00FB6B12">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2、质疑有下列情形之一的，应暂不受理并告知投标人补充材料。投标人及时补充材料的，应予受理；逾期未补充的，不予受理：</w:t>
      </w:r>
    </w:p>
    <w:p w:rsidR="00454215" w:rsidRDefault="00FB6B12">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（1）</w:t>
      </w:r>
      <w:proofErr w:type="gramStart"/>
      <w:r>
        <w:rPr>
          <w:rFonts w:asciiTheme="minorEastAsia" w:eastAsiaTheme="minorEastAsia" w:hAnsiTheme="minorEastAsia" w:cs="宋体" w:hint="eastAsia"/>
          <w:kern w:val="0"/>
          <w:szCs w:val="28"/>
        </w:rPr>
        <w:t>质疑书</w:t>
      </w:r>
      <w:proofErr w:type="gramEnd"/>
      <w:r>
        <w:rPr>
          <w:rFonts w:asciiTheme="minorEastAsia" w:eastAsiaTheme="minorEastAsia" w:hAnsiTheme="minorEastAsia" w:cs="宋体" w:hint="eastAsia"/>
          <w:kern w:val="0"/>
          <w:szCs w:val="28"/>
        </w:rPr>
        <w:t>内容不符合《重庆市政府采购供应商质疑投诉处理暂行规定》之规定的；</w:t>
      </w:r>
    </w:p>
    <w:p w:rsidR="00454215" w:rsidRDefault="00FB6B12">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（2）</w:t>
      </w:r>
      <w:proofErr w:type="gramStart"/>
      <w:r>
        <w:rPr>
          <w:rFonts w:asciiTheme="minorEastAsia" w:eastAsiaTheme="minorEastAsia" w:hAnsiTheme="minorEastAsia" w:cs="宋体" w:hint="eastAsia"/>
          <w:kern w:val="0"/>
          <w:szCs w:val="28"/>
        </w:rPr>
        <w:t>质疑书</w:t>
      </w:r>
      <w:proofErr w:type="gramEnd"/>
      <w:r>
        <w:rPr>
          <w:rFonts w:asciiTheme="minorEastAsia" w:eastAsiaTheme="minorEastAsia" w:hAnsiTheme="minorEastAsia" w:cs="宋体" w:hint="eastAsia"/>
          <w:kern w:val="0"/>
          <w:szCs w:val="28"/>
        </w:rPr>
        <w:t>提供的依据或证明材料不全的；</w:t>
      </w:r>
    </w:p>
    <w:p w:rsidR="00454215" w:rsidRDefault="00FB6B12">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（3）</w:t>
      </w:r>
      <w:proofErr w:type="gramStart"/>
      <w:r>
        <w:rPr>
          <w:rFonts w:asciiTheme="minorEastAsia" w:eastAsiaTheme="minorEastAsia" w:hAnsiTheme="minorEastAsia" w:cs="宋体" w:hint="eastAsia"/>
          <w:kern w:val="0"/>
          <w:szCs w:val="28"/>
        </w:rPr>
        <w:t>质疑书</w:t>
      </w:r>
      <w:proofErr w:type="gramEnd"/>
      <w:r>
        <w:rPr>
          <w:rFonts w:asciiTheme="minorEastAsia" w:eastAsiaTheme="minorEastAsia" w:hAnsiTheme="minorEastAsia" w:cs="宋体" w:hint="eastAsia"/>
          <w:kern w:val="0"/>
          <w:szCs w:val="28"/>
        </w:rPr>
        <w:t>副本数量不足的。</w:t>
      </w:r>
    </w:p>
    <w:p w:rsidR="00454215" w:rsidRDefault="00FB6B12">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（五）投诉</w:t>
      </w:r>
    </w:p>
    <w:p w:rsidR="00454215" w:rsidRDefault="00FB6B12">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1、投标人对采购人、上级机构或部门提出质疑的答复不满意或者采购人、采购机构未在规定时间内答复的，可在答复期满后15个工作日内按有关规定，向同级财政部门投诉。</w:t>
      </w:r>
    </w:p>
    <w:p w:rsidR="00454215" w:rsidRDefault="00FB6B12">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2、在提出投诉时，应附送相关证明材料。投诉书及证明材料为外文的，应同时提供其中文译本；中文与外文意思不一致的，以中文为准。</w:t>
      </w:r>
    </w:p>
    <w:p w:rsidR="00454215" w:rsidRDefault="00FB6B12">
      <w:pPr>
        <w:spacing w:line="540" w:lineRule="exact"/>
        <w:ind w:firstLineChars="200" w:firstLine="560"/>
      </w:pPr>
      <w:r>
        <w:rPr>
          <w:rFonts w:asciiTheme="minorEastAsia" w:eastAsiaTheme="minorEastAsia" w:hAnsiTheme="minorEastAsia" w:cs="宋体" w:hint="eastAsia"/>
          <w:kern w:val="0"/>
          <w:szCs w:val="28"/>
        </w:rPr>
        <w:t>3、在确定受理投诉后，财政部门自受理投诉之日起30个工作日内对投诉事项做出处理决定，并将投诉处理决定书送达投诉人、被投诉人和其他与投诉处理决定有利害关系的政府采购相关当事人，同时在重庆市政府采购网公告投诉处理决定书。</w:t>
      </w:r>
    </w:p>
    <w:p w:rsidR="00454215" w:rsidRDefault="00FB6B12" w:rsidP="000709E3">
      <w:pPr>
        <w:pStyle w:val="10"/>
        <w:spacing w:before="240" w:afterLines="100" w:after="240" w:line="540" w:lineRule="exact"/>
        <w:rPr>
          <w:rFonts w:ascii="方正小标宋简体" w:eastAsia="方正小标宋简体" w:hAnsi="仿宋"/>
          <w:szCs w:val="44"/>
        </w:rPr>
      </w:pPr>
      <w:r>
        <w:rPr>
          <w:rFonts w:ascii="方正小标宋简体" w:eastAsia="方正小标宋简体" w:hAnsi="仿宋" w:hint="eastAsia"/>
          <w:szCs w:val="44"/>
        </w:rPr>
        <w:t xml:space="preserve"> 第三篇  项目数量及质量技术需求</w:t>
      </w:r>
    </w:p>
    <w:p w:rsidR="00542F21" w:rsidRDefault="00542F21" w:rsidP="00542F21">
      <w:pPr>
        <w:spacing w:line="540" w:lineRule="exact"/>
        <w:ind w:firstLineChars="200" w:firstLine="562"/>
        <w:rPr>
          <w:rFonts w:asciiTheme="minorEastAsia" w:eastAsiaTheme="minorEastAsia" w:hAnsiTheme="minorEastAsia" w:cs="宋体"/>
          <w:b/>
          <w:kern w:val="0"/>
          <w:szCs w:val="28"/>
        </w:rPr>
      </w:pPr>
      <w:bookmarkStart w:id="6" w:name="_Toc20979"/>
      <w:bookmarkStart w:id="7" w:name="_Toc29985"/>
      <w:bookmarkStart w:id="8" w:name="_Toc23656"/>
      <w:bookmarkStart w:id="9" w:name="_Toc4519"/>
      <w:bookmarkStart w:id="10" w:name="_Toc8370"/>
      <w:bookmarkStart w:id="11" w:name="_Toc688"/>
      <w:bookmarkStart w:id="12" w:name="_Toc7027"/>
      <w:bookmarkStart w:id="13" w:name="_Toc22910"/>
      <w:bookmarkStart w:id="14" w:name="_Toc4913"/>
      <w:bookmarkStart w:id="15" w:name="_Toc4531"/>
      <w:bookmarkStart w:id="16" w:name="_Toc9261"/>
      <w:bookmarkStart w:id="17" w:name="_Toc23504"/>
      <w:bookmarkStart w:id="18" w:name="_Toc19238"/>
      <w:bookmarkStart w:id="19" w:name="_Toc11703"/>
      <w:bookmarkStart w:id="20" w:name="_Toc75793505"/>
      <w:bookmarkStart w:id="21" w:name="_Toc106030381"/>
      <w:r w:rsidRPr="00542F21">
        <w:rPr>
          <w:rFonts w:asciiTheme="minorEastAsia" w:eastAsiaTheme="minorEastAsia" w:hAnsiTheme="minorEastAsia" w:cs="宋体" w:hint="eastAsia"/>
          <w:b/>
          <w:kern w:val="0"/>
          <w:szCs w:val="28"/>
        </w:rPr>
        <w:t>一、招标项目一览表</w:t>
      </w:r>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p>
    <w:tbl>
      <w:tblPr>
        <w:tblW w:w="10040" w:type="dxa"/>
        <w:tblInd w:w="93" w:type="dxa"/>
        <w:tblLayout w:type="fixed"/>
        <w:tblLook w:val="04A0" w:firstRow="1" w:lastRow="0" w:firstColumn="1" w:lastColumn="0" w:noHBand="0" w:noVBand="1"/>
      </w:tblPr>
      <w:tblGrid>
        <w:gridCol w:w="721"/>
        <w:gridCol w:w="270"/>
        <w:gridCol w:w="1833"/>
        <w:gridCol w:w="491"/>
        <w:gridCol w:w="3332"/>
        <w:gridCol w:w="1023"/>
        <w:gridCol w:w="977"/>
        <w:gridCol w:w="42"/>
        <w:gridCol w:w="400"/>
        <w:gridCol w:w="536"/>
        <w:gridCol w:w="415"/>
      </w:tblGrid>
      <w:tr w:rsidR="002B700C" w:rsidRPr="002B700C" w:rsidTr="00EA4CA6">
        <w:trPr>
          <w:gridAfter w:val="8"/>
          <w:wAfter w:w="7216" w:type="dxa"/>
          <w:trHeight w:val="375"/>
        </w:trPr>
        <w:tc>
          <w:tcPr>
            <w:tcW w:w="2824" w:type="dxa"/>
            <w:gridSpan w:val="3"/>
            <w:tcBorders>
              <w:top w:val="nil"/>
              <w:left w:val="nil"/>
              <w:bottom w:val="nil"/>
              <w:right w:val="nil"/>
            </w:tcBorders>
            <w:shd w:val="clear" w:color="FFFFFF" w:fill="FFFFFF"/>
            <w:vAlign w:val="center"/>
            <w:hideMark/>
          </w:tcPr>
          <w:p w:rsidR="002B700C" w:rsidRPr="002B700C" w:rsidRDefault="002B700C" w:rsidP="002B700C">
            <w:pPr>
              <w:spacing w:line="540" w:lineRule="exact"/>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（一）装饰工程</w:t>
            </w:r>
          </w:p>
        </w:tc>
      </w:tr>
      <w:tr w:rsidR="00CC2997" w:rsidRPr="00C12163" w:rsidTr="00EA4CA6">
        <w:trPr>
          <w:gridAfter w:val="1"/>
          <w:wAfter w:w="415" w:type="dxa"/>
          <w:trHeight w:val="312"/>
        </w:trPr>
        <w:tc>
          <w:tcPr>
            <w:tcW w:w="721" w:type="dxa"/>
            <w:vMerge w:val="restart"/>
            <w:tcBorders>
              <w:top w:val="single" w:sz="8" w:space="0" w:color="000000"/>
              <w:left w:val="single" w:sz="8" w:space="0" w:color="000000"/>
              <w:bottom w:val="single" w:sz="4" w:space="0" w:color="000000"/>
              <w:right w:val="single" w:sz="4" w:space="0" w:color="000000"/>
            </w:tcBorders>
            <w:shd w:val="clear" w:color="FFFFFF" w:fill="FFFFFF"/>
            <w:vAlign w:val="center"/>
            <w:hideMark/>
          </w:tcPr>
          <w:p w:rsidR="00CC2997" w:rsidRPr="00C12163" w:rsidRDefault="00CC2997" w:rsidP="000C260E">
            <w:pPr>
              <w:widowControl/>
              <w:jc w:val="center"/>
              <w:rPr>
                <w:rFonts w:asciiTheme="minorEastAsia" w:eastAsiaTheme="minorEastAsia" w:hAnsiTheme="minorEastAsia" w:cs="宋体"/>
                <w:b/>
                <w:kern w:val="0"/>
                <w:sz w:val="24"/>
                <w:szCs w:val="24"/>
              </w:rPr>
            </w:pPr>
            <w:r w:rsidRPr="00C12163">
              <w:rPr>
                <w:rFonts w:asciiTheme="minorEastAsia" w:eastAsiaTheme="minorEastAsia" w:hAnsiTheme="minorEastAsia" w:cs="宋体" w:hint="eastAsia"/>
                <w:b/>
                <w:kern w:val="0"/>
                <w:sz w:val="24"/>
                <w:szCs w:val="24"/>
              </w:rPr>
              <w:t>序号</w:t>
            </w:r>
          </w:p>
        </w:tc>
        <w:tc>
          <w:tcPr>
            <w:tcW w:w="2103" w:type="dxa"/>
            <w:gridSpan w:val="2"/>
            <w:vMerge w:val="restart"/>
            <w:tcBorders>
              <w:top w:val="single" w:sz="8" w:space="0" w:color="000000"/>
              <w:left w:val="single" w:sz="4" w:space="0" w:color="000000"/>
              <w:bottom w:val="single" w:sz="4" w:space="0" w:color="000000"/>
              <w:right w:val="single" w:sz="4" w:space="0" w:color="000000"/>
            </w:tcBorders>
            <w:shd w:val="clear" w:color="FFFFFF" w:fill="FFFFFF"/>
            <w:vAlign w:val="center"/>
            <w:hideMark/>
          </w:tcPr>
          <w:p w:rsidR="00CC2997" w:rsidRPr="00C12163" w:rsidRDefault="00CC2997" w:rsidP="000C260E">
            <w:pPr>
              <w:widowControl/>
              <w:jc w:val="center"/>
              <w:rPr>
                <w:rFonts w:asciiTheme="minorEastAsia" w:eastAsiaTheme="minorEastAsia" w:hAnsiTheme="minorEastAsia" w:cs="宋体"/>
                <w:b/>
                <w:kern w:val="0"/>
                <w:sz w:val="24"/>
                <w:szCs w:val="24"/>
              </w:rPr>
            </w:pPr>
            <w:r w:rsidRPr="00C12163">
              <w:rPr>
                <w:rFonts w:asciiTheme="minorEastAsia" w:eastAsiaTheme="minorEastAsia" w:hAnsiTheme="minorEastAsia" w:cs="宋体" w:hint="eastAsia"/>
                <w:b/>
                <w:kern w:val="0"/>
                <w:sz w:val="24"/>
                <w:szCs w:val="24"/>
              </w:rPr>
              <w:t>项目名称</w:t>
            </w:r>
          </w:p>
        </w:tc>
        <w:tc>
          <w:tcPr>
            <w:tcW w:w="4846" w:type="dxa"/>
            <w:gridSpan w:val="3"/>
            <w:vMerge w:val="restart"/>
            <w:tcBorders>
              <w:top w:val="single" w:sz="8" w:space="0" w:color="000000"/>
              <w:left w:val="single" w:sz="4" w:space="0" w:color="000000"/>
              <w:bottom w:val="single" w:sz="4" w:space="0" w:color="000000"/>
              <w:right w:val="single" w:sz="4" w:space="0" w:color="000000"/>
            </w:tcBorders>
            <w:shd w:val="clear" w:color="FFFFFF" w:fill="FFFFFF"/>
            <w:vAlign w:val="center"/>
            <w:hideMark/>
          </w:tcPr>
          <w:p w:rsidR="00CC2997" w:rsidRPr="00C12163" w:rsidRDefault="00CC2997" w:rsidP="000C260E">
            <w:pPr>
              <w:widowControl/>
              <w:jc w:val="center"/>
              <w:rPr>
                <w:rFonts w:asciiTheme="minorEastAsia" w:eastAsiaTheme="minorEastAsia" w:hAnsiTheme="minorEastAsia" w:cs="宋体"/>
                <w:b/>
                <w:kern w:val="0"/>
                <w:sz w:val="24"/>
                <w:szCs w:val="24"/>
              </w:rPr>
            </w:pPr>
            <w:r w:rsidRPr="00C12163">
              <w:rPr>
                <w:rFonts w:asciiTheme="minorEastAsia" w:eastAsiaTheme="minorEastAsia" w:hAnsiTheme="minorEastAsia" w:cs="宋体" w:hint="eastAsia"/>
                <w:b/>
                <w:kern w:val="0"/>
                <w:sz w:val="24"/>
                <w:szCs w:val="24"/>
              </w:rPr>
              <w:t>项目特征</w:t>
            </w:r>
          </w:p>
        </w:tc>
        <w:tc>
          <w:tcPr>
            <w:tcW w:w="1019" w:type="dxa"/>
            <w:gridSpan w:val="2"/>
            <w:vMerge w:val="restart"/>
            <w:tcBorders>
              <w:top w:val="single" w:sz="8" w:space="0" w:color="000000"/>
              <w:left w:val="single" w:sz="4" w:space="0" w:color="000000"/>
              <w:bottom w:val="single" w:sz="4" w:space="0" w:color="000000"/>
              <w:right w:val="single" w:sz="4" w:space="0" w:color="000000"/>
            </w:tcBorders>
            <w:shd w:val="clear" w:color="FFFFFF" w:fill="FFFFFF"/>
            <w:vAlign w:val="center"/>
            <w:hideMark/>
          </w:tcPr>
          <w:p w:rsidR="00CC2997" w:rsidRPr="00C12163" w:rsidRDefault="00CC2997" w:rsidP="000C260E">
            <w:pPr>
              <w:widowControl/>
              <w:jc w:val="center"/>
              <w:rPr>
                <w:rFonts w:asciiTheme="minorEastAsia" w:eastAsiaTheme="minorEastAsia" w:hAnsiTheme="minorEastAsia" w:cs="宋体"/>
                <w:b/>
                <w:kern w:val="0"/>
                <w:sz w:val="24"/>
                <w:szCs w:val="24"/>
              </w:rPr>
            </w:pPr>
            <w:r w:rsidRPr="00C12163">
              <w:rPr>
                <w:rFonts w:asciiTheme="minorEastAsia" w:eastAsiaTheme="minorEastAsia" w:hAnsiTheme="minorEastAsia" w:cs="宋体" w:hint="eastAsia"/>
                <w:b/>
                <w:kern w:val="0"/>
                <w:sz w:val="24"/>
                <w:szCs w:val="24"/>
              </w:rPr>
              <w:t>计量单位</w:t>
            </w:r>
          </w:p>
        </w:tc>
        <w:tc>
          <w:tcPr>
            <w:tcW w:w="936" w:type="dxa"/>
            <w:gridSpan w:val="2"/>
            <w:vMerge w:val="restart"/>
            <w:tcBorders>
              <w:top w:val="single" w:sz="8" w:space="0" w:color="000000"/>
              <w:left w:val="single" w:sz="4" w:space="0" w:color="000000"/>
              <w:bottom w:val="single" w:sz="4" w:space="0" w:color="000000"/>
              <w:right w:val="single" w:sz="4" w:space="0" w:color="000000"/>
            </w:tcBorders>
            <w:shd w:val="clear" w:color="FFFFFF" w:fill="FFFFFF"/>
            <w:vAlign w:val="center"/>
            <w:hideMark/>
          </w:tcPr>
          <w:p w:rsidR="00CC2997" w:rsidRPr="00C12163" w:rsidRDefault="00CC2997" w:rsidP="000C260E">
            <w:pPr>
              <w:widowControl/>
              <w:jc w:val="center"/>
              <w:rPr>
                <w:rFonts w:asciiTheme="minorEastAsia" w:eastAsiaTheme="minorEastAsia" w:hAnsiTheme="minorEastAsia" w:cs="宋体"/>
                <w:b/>
                <w:kern w:val="0"/>
                <w:sz w:val="24"/>
                <w:szCs w:val="24"/>
              </w:rPr>
            </w:pPr>
            <w:r w:rsidRPr="00C12163">
              <w:rPr>
                <w:rFonts w:asciiTheme="minorEastAsia" w:eastAsiaTheme="minorEastAsia" w:hAnsiTheme="minorEastAsia" w:cs="宋体" w:hint="eastAsia"/>
                <w:b/>
                <w:kern w:val="0"/>
                <w:sz w:val="24"/>
                <w:szCs w:val="24"/>
              </w:rPr>
              <w:t>工程量</w:t>
            </w:r>
          </w:p>
        </w:tc>
      </w:tr>
      <w:tr w:rsidR="00CC2997" w:rsidRPr="00C12163" w:rsidTr="00EA4CA6">
        <w:trPr>
          <w:gridAfter w:val="1"/>
          <w:wAfter w:w="415" w:type="dxa"/>
          <w:trHeight w:val="345"/>
        </w:trPr>
        <w:tc>
          <w:tcPr>
            <w:tcW w:w="721" w:type="dxa"/>
            <w:vMerge/>
            <w:tcBorders>
              <w:top w:val="single" w:sz="8" w:space="0" w:color="000000"/>
              <w:left w:val="single" w:sz="8" w:space="0" w:color="000000"/>
              <w:bottom w:val="single" w:sz="4" w:space="0" w:color="000000"/>
              <w:right w:val="single" w:sz="4" w:space="0" w:color="000000"/>
            </w:tcBorders>
            <w:vAlign w:val="center"/>
            <w:hideMark/>
          </w:tcPr>
          <w:p w:rsidR="00CC2997" w:rsidRPr="00C12163" w:rsidRDefault="00CC2997" w:rsidP="000C260E">
            <w:pPr>
              <w:widowControl/>
              <w:jc w:val="left"/>
              <w:rPr>
                <w:rFonts w:asciiTheme="minorEastAsia" w:eastAsiaTheme="minorEastAsia" w:hAnsiTheme="minorEastAsia" w:cs="宋体"/>
                <w:kern w:val="0"/>
                <w:sz w:val="24"/>
                <w:szCs w:val="24"/>
              </w:rPr>
            </w:pPr>
          </w:p>
        </w:tc>
        <w:tc>
          <w:tcPr>
            <w:tcW w:w="2103" w:type="dxa"/>
            <w:gridSpan w:val="2"/>
            <w:vMerge/>
            <w:tcBorders>
              <w:top w:val="single" w:sz="8" w:space="0" w:color="000000"/>
              <w:left w:val="single" w:sz="4" w:space="0" w:color="000000"/>
              <w:bottom w:val="single" w:sz="4" w:space="0" w:color="000000"/>
              <w:right w:val="single" w:sz="4" w:space="0" w:color="000000"/>
            </w:tcBorders>
            <w:vAlign w:val="center"/>
            <w:hideMark/>
          </w:tcPr>
          <w:p w:rsidR="00CC2997" w:rsidRPr="00C12163" w:rsidRDefault="00CC2997" w:rsidP="000C260E">
            <w:pPr>
              <w:widowControl/>
              <w:jc w:val="left"/>
              <w:rPr>
                <w:rFonts w:asciiTheme="minorEastAsia" w:eastAsiaTheme="minorEastAsia" w:hAnsiTheme="minorEastAsia" w:cs="宋体"/>
                <w:kern w:val="0"/>
                <w:sz w:val="24"/>
                <w:szCs w:val="24"/>
              </w:rPr>
            </w:pPr>
          </w:p>
        </w:tc>
        <w:tc>
          <w:tcPr>
            <w:tcW w:w="4846" w:type="dxa"/>
            <w:gridSpan w:val="3"/>
            <w:vMerge/>
            <w:tcBorders>
              <w:top w:val="single" w:sz="8" w:space="0" w:color="000000"/>
              <w:left w:val="single" w:sz="4" w:space="0" w:color="000000"/>
              <w:bottom w:val="single" w:sz="4" w:space="0" w:color="000000"/>
              <w:right w:val="single" w:sz="4" w:space="0" w:color="000000"/>
            </w:tcBorders>
            <w:vAlign w:val="center"/>
            <w:hideMark/>
          </w:tcPr>
          <w:p w:rsidR="00CC2997" w:rsidRPr="00C12163" w:rsidRDefault="00CC2997" w:rsidP="000C260E">
            <w:pPr>
              <w:widowControl/>
              <w:jc w:val="left"/>
              <w:rPr>
                <w:rFonts w:asciiTheme="minorEastAsia" w:eastAsiaTheme="minorEastAsia" w:hAnsiTheme="minorEastAsia" w:cs="宋体"/>
                <w:kern w:val="0"/>
                <w:sz w:val="24"/>
                <w:szCs w:val="24"/>
              </w:rPr>
            </w:pPr>
          </w:p>
        </w:tc>
        <w:tc>
          <w:tcPr>
            <w:tcW w:w="1019" w:type="dxa"/>
            <w:gridSpan w:val="2"/>
            <w:vMerge/>
            <w:tcBorders>
              <w:top w:val="single" w:sz="8" w:space="0" w:color="000000"/>
              <w:left w:val="single" w:sz="4" w:space="0" w:color="000000"/>
              <w:bottom w:val="single" w:sz="4" w:space="0" w:color="000000"/>
              <w:right w:val="single" w:sz="4" w:space="0" w:color="000000"/>
            </w:tcBorders>
            <w:vAlign w:val="center"/>
            <w:hideMark/>
          </w:tcPr>
          <w:p w:rsidR="00CC2997" w:rsidRPr="00C12163" w:rsidRDefault="00CC2997" w:rsidP="000C260E">
            <w:pPr>
              <w:widowControl/>
              <w:jc w:val="left"/>
              <w:rPr>
                <w:rFonts w:asciiTheme="minorEastAsia" w:eastAsiaTheme="minorEastAsia" w:hAnsiTheme="minorEastAsia" w:cs="宋体"/>
                <w:kern w:val="0"/>
                <w:sz w:val="24"/>
                <w:szCs w:val="24"/>
              </w:rPr>
            </w:pPr>
          </w:p>
        </w:tc>
        <w:tc>
          <w:tcPr>
            <w:tcW w:w="936" w:type="dxa"/>
            <w:gridSpan w:val="2"/>
            <w:vMerge/>
            <w:tcBorders>
              <w:top w:val="single" w:sz="8" w:space="0" w:color="000000"/>
              <w:left w:val="single" w:sz="4" w:space="0" w:color="000000"/>
              <w:bottom w:val="single" w:sz="4" w:space="0" w:color="000000"/>
              <w:right w:val="single" w:sz="4" w:space="0" w:color="000000"/>
            </w:tcBorders>
            <w:vAlign w:val="center"/>
            <w:hideMark/>
          </w:tcPr>
          <w:p w:rsidR="00CC2997" w:rsidRPr="00C12163" w:rsidRDefault="00CC2997" w:rsidP="000C260E">
            <w:pPr>
              <w:widowControl/>
              <w:jc w:val="left"/>
              <w:rPr>
                <w:rFonts w:asciiTheme="minorEastAsia" w:eastAsiaTheme="minorEastAsia" w:hAnsiTheme="minorEastAsia" w:cs="宋体"/>
                <w:kern w:val="0"/>
                <w:sz w:val="24"/>
                <w:szCs w:val="24"/>
              </w:rPr>
            </w:pPr>
          </w:p>
        </w:tc>
      </w:tr>
      <w:tr w:rsidR="00CC2997" w:rsidRPr="00C12163" w:rsidTr="00EA4CA6">
        <w:trPr>
          <w:gridAfter w:val="1"/>
          <w:wAfter w:w="415" w:type="dxa"/>
          <w:trHeight w:val="285"/>
        </w:trPr>
        <w:tc>
          <w:tcPr>
            <w:tcW w:w="721" w:type="dxa"/>
            <w:tcBorders>
              <w:top w:val="nil"/>
              <w:left w:val="single" w:sz="8" w:space="0" w:color="000000"/>
              <w:bottom w:val="single" w:sz="4" w:space="0" w:color="000000"/>
              <w:right w:val="single" w:sz="4" w:space="0" w:color="000000"/>
            </w:tcBorders>
            <w:shd w:val="clear" w:color="FFFFFF" w:fill="FFFFFF"/>
            <w:vAlign w:val="center"/>
            <w:hideMark/>
          </w:tcPr>
          <w:p w:rsidR="00CC2997" w:rsidRPr="00C12163" w:rsidRDefault="00CC2997" w:rsidP="000C260E">
            <w:pPr>
              <w:widowControl/>
              <w:jc w:val="center"/>
              <w:rPr>
                <w:rFonts w:asciiTheme="minorEastAsia" w:eastAsiaTheme="minorEastAsia" w:hAnsiTheme="minorEastAsia" w:cs="宋体"/>
                <w:kern w:val="0"/>
                <w:sz w:val="24"/>
                <w:szCs w:val="24"/>
              </w:rPr>
            </w:pPr>
            <w:r w:rsidRPr="00C12163">
              <w:rPr>
                <w:rFonts w:asciiTheme="minorEastAsia" w:eastAsiaTheme="minorEastAsia" w:hAnsiTheme="minorEastAsia" w:cs="宋体" w:hint="eastAsia"/>
                <w:kern w:val="0"/>
                <w:sz w:val="24"/>
                <w:szCs w:val="24"/>
              </w:rPr>
              <w:t xml:space="preserve">　</w:t>
            </w:r>
          </w:p>
        </w:tc>
        <w:tc>
          <w:tcPr>
            <w:tcW w:w="6949" w:type="dxa"/>
            <w:gridSpan w:val="5"/>
            <w:tcBorders>
              <w:top w:val="single" w:sz="4" w:space="0" w:color="000000"/>
              <w:left w:val="nil"/>
              <w:bottom w:val="single" w:sz="4" w:space="0" w:color="000000"/>
              <w:right w:val="single" w:sz="4" w:space="0" w:color="000000"/>
            </w:tcBorders>
            <w:shd w:val="clear" w:color="FFFFFF" w:fill="FFFFFF"/>
            <w:vAlign w:val="center"/>
            <w:hideMark/>
          </w:tcPr>
          <w:p w:rsidR="00CC2997" w:rsidRPr="00C12163" w:rsidRDefault="00CC2997" w:rsidP="000C260E">
            <w:pPr>
              <w:widowControl/>
              <w:jc w:val="left"/>
              <w:rPr>
                <w:rFonts w:asciiTheme="minorEastAsia" w:eastAsiaTheme="minorEastAsia" w:hAnsiTheme="minorEastAsia" w:cs="宋体"/>
                <w:kern w:val="0"/>
                <w:sz w:val="24"/>
                <w:szCs w:val="24"/>
              </w:rPr>
            </w:pPr>
            <w:r w:rsidRPr="00C12163">
              <w:rPr>
                <w:rFonts w:asciiTheme="minorEastAsia" w:eastAsiaTheme="minorEastAsia" w:hAnsiTheme="minorEastAsia" w:cs="宋体" w:hint="eastAsia"/>
                <w:kern w:val="0"/>
                <w:sz w:val="24"/>
                <w:szCs w:val="24"/>
              </w:rPr>
              <w:t>砌筑工程</w:t>
            </w:r>
          </w:p>
        </w:tc>
        <w:tc>
          <w:tcPr>
            <w:tcW w:w="1019" w:type="dxa"/>
            <w:gridSpan w:val="2"/>
            <w:tcBorders>
              <w:top w:val="nil"/>
              <w:left w:val="nil"/>
              <w:bottom w:val="single" w:sz="4" w:space="0" w:color="000000"/>
              <w:right w:val="single" w:sz="4" w:space="0" w:color="000000"/>
            </w:tcBorders>
            <w:shd w:val="clear" w:color="FFFFFF" w:fill="FFFFFF"/>
            <w:vAlign w:val="center"/>
            <w:hideMark/>
          </w:tcPr>
          <w:p w:rsidR="00CC2997" w:rsidRPr="00C12163" w:rsidRDefault="00CC2997" w:rsidP="000C260E">
            <w:pPr>
              <w:widowControl/>
              <w:jc w:val="left"/>
              <w:rPr>
                <w:rFonts w:asciiTheme="minorEastAsia" w:eastAsiaTheme="minorEastAsia" w:hAnsiTheme="minorEastAsia" w:cs="宋体"/>
                <w:kern w:val="0"/>
                <w:sz w:val="24"/>
                <w:szCs w:val="24"/>
              </w:rPr>
            </w:pPr>
            <w:r w:rsidRPr="00C12163">
              <w:rPr>
                <w:rFonts w:asciiTheme="minorEastAsia" w:eastAsiaTheme="minorEastAsia" w:hAnsiTheme="minorEastAsia" w:cs="宋体" w:hint="eastAsia"/>
                <w:kern w:val="0"/>
                <w:sz w:val="24"/>
                <w:szCs w:val="24"/>
              </w:rPr>
              <w:t xml:space="preserve">　</w:t>
            </w:r>
          </w:p>
        </w:tc>
        <w:tc>
          <w:tcPr>
            <w:tcW w:w="936" w:type="dxa"/>
            <w:gridSpan w:val="2"/>
            <w:tcBorders>
              <w:top w:val="single" w:sz="4" w:space="0" w:color="000000"/>
              <w:left w:val="nil"/>
              <w:bottom w:val="single" w:sz="4" w:space="0" w:color="000000"/>
              <w:right w:val="single" w:sz="4" w:space="0" w:color="000000"/>
            </w:tcBorders>
            <w:shd w:val="clear" w:color="FFFFFF" w:fill="FFFFFF"/>
            <w:vAlign w:val="center"/>
            <w:hideMark/>
          </w:tcPr>
          <w:p w:rsidR="00CC2997" w:rsidRPr="00C12163" w:rsidRDefault="00CC2997" w:rsidP="000C260E">
            <w:pPr>
              <w:widowControl/>
              <w:jc w:val="left"/>
              <w:rPr>
                <w:rFonts w:asciiTheme="minorEastAsia" w:eastAsiaTheme="minorEastAsia" w:hAnsiTheme="minorEastAsia" w:cs="宋体"/>
                <w:kern w:val="0"/>
                <w:sz w:val="24"/>
                <w:szCs w:val="24"/>
              </w:rPr>
            </w:pPr>
            <w:r w:rsidRPr="00C12163">
              <w:rPr>
                <w:rFonts w:asciiTheme="minorEastAsia" w:eastAsiaTheme="minorEastAsia" w:hAnsiTheme="minorEastAsia" w:cs="宋体" w:hint="eastAsia"/>
                <w:kern w:val="0"/>
                <w:sz w:val="24"/>
                <w:szCs w:val="24"/>
              </w:rPr>
              <w:t xml:space="preserve">　</w:t>
            </w:r>
          </w:p>
        </w:tc>
      </w:tr>
      <w:tr w:rsidR="00CC2997" w:rsidRPr="00C12163" w:rsidTr="00EA4CA6">
        <w:trPr>
          <w:gridAfter w:val="1"/>
          <w:wAfter w:w="415" w:type="dxa"/>
          <w:trHeight w:val="1860"/>
        </w:trPr>
        <w:tc>
          <w:tcPr>
            <w:tcW w:w="721" w:type="dxa"/>
            <w:tcBorders>
              <w:top w:val="nil"/>
              <w:left w:val="single" w:sz="8" w:space="0" w:color="000000"/>
              <w:bottom w:val="single" w:sz="4" w:space="0" w:color="000000"/>
              <w:right w:val="single" w:sz="4" w:space="0" w:color="000000"/>
            </w:tcBorders>
            <w:shd w:val="clear" w:color="FFFFFF" w:fill="FFFFFF"/>
            <w:vAlign w:val="center"/>
            <w:hideMark/>
          </w:tcPr>
          <w:p w:rsidR="00CC2997" w:rsidRPr="00C12163" w:rsidRDefault="00CC2997" w:rsidP="000C260E">
            <w:pPr>
              <w:widowControl/>
              <w:jc w:val="center"/>
              <w:rPr>
                <w:rFonts w:asciiTheme="minorEastAsia" w:eastAsiaTheme="minorEastAsia" w:hAnsiTheme="minorEastAsia" w:cs="宋体"/>
                <w:kern w:val="0"/>
                <w:sz w:val="24"/>
                <w:szCs w:val="24"/>
              </w:rPr>
            </w:pPr>
            <w:r w:rsidRPr="00C12163">
              <w:rPr>
                <w:rFonts w:asciiTheme="minorEastAsia" w:eastAsiaTheme="minorEastAsia" w:hAnsiTheme="minorEastAsia" w:cs="宋体" w:hint="eastAsia"/>
                <w:kern w:val="0"/>
                <w:sz w:val="24"/>
                <w:szCs w:val="24"/>
              </w:rPr>
              <w:t>1</w:t>
            </w:r>
          </w:p>
        </w:tc>
        <w:tc>
          <w:tcPr>
            <w:tcW w:w="2103" w:type="dxa"/>
            <w:gridSpan w:val="2"/>
            <w:tcBorders>
              <w:top w:val="single" w:sz="4" w:space="0" w:color="000000"/>
              <w:left w:val="nil"/>
              <w:bottom w:val="single" w:sz="4" w:space="0" w:color="000000"/>
              <w:right w:val="single" w:sz="4" w:space="0" w:color="000000"/>
            </w:tcBorders>
            <w:shd w:val="clear" w:color="FFFFFF" w:fill="FFFFFF"/>
            <w:vAlign w:val="center"/>
            <w:hideMark/>
          </w:tcPr>
          <w:p w:rsidR="00CC2997" w:rsidRPr="00C12163" w:rsidRDefault="00CC2997" w:rsidP="000C260E">
            <w:pPr>
              <w:widowControl/>
              <w:jc w:val="left"/>
              <w:rPr>
                <w:rFonts w:asciiTheme="minorEastAsia" w:eastAsiaTheme="minorEastAsia" w:hAnsiTheme="minorEastAsia" w:cs="宋体"/>
                <w:kern w:val="0"/>
                <w:sz w:val="24"/>
                <w:szCs w:val="24"/>
              </w:rPr>
            </w:pPr>
            <w:r w:rsidRPr="00C12163">
              <w:rPr>
                <w:rFonts w:asciiTheme="minorEastAsia" w:eastAsiaTheme="minorEastAsia" w:hAnsiTheme="minorEastAsia" w:cs="宋体" w:hint="eastAsia"/>
                <w:kern w:val="0"/>
                <w:sz w:val="24"/>
                <w:szCs w:val="24"/>
              </w:rPr>
              <w:t>240mm红砖墙</w:t>
            </w:r>
          </w:p>
        </w:tc>
        <w:tc>
          <w:tcPr>
            <w:tcW w:w="4846" w:type="dxa"/>
            <w:gridSpan w:val="3"/>
            <w:tcBorders>
              <w:top w:val="single" w:sz="4" w:space="0" w:color="000000"/>
              <w:left w:val="nil"/>
              <w:bottom w:val="single" w:sz="4" w:space="0" w:color="000000"/>
              <w:right w:val="single" w:sz="4" w:space="0" w:color="000000"/>
            </w:tcBorders>
            <w:shd w:val="clear" w:color="FFFFFF" w:fill="FFFFFF"/>
            <w:vAlign w:val="center"/>
            <w:hideMark/>
          </w:tcPr>
          <w:p w:rsidR="00CC2997" w:rsidRPr="00C12163" w:rsidRDefault="00CC2997" w:rsidP="000C260E">
            <w:pPr>
              <w:widowControl/>
              <w:jc w:val="left"/>
              <w:rPr>
                <w:rFonts w:asciiTheme="minorEastAsia" w:eastAsiaTheme="minorEastAsia" w:hAnsiTheme="minorEastAsia" w:cs="宋体"/>
                <w:kern w:val="0"/>
                <w:sz w:val="24"/>
                <w:szCs w:val="24"/>
              </w:rPr>
            </w:pPr>
            <w:r w:rsidRPr="00C12163">
              <w:rPr>
                <w:rFonts w:asciiTheme="minorEastAsia" w:eastAsiaTheme="minorEastAsia" w:hAnsiTheme="minorEastAsia" w:cs="宋体" w:hint="eastAsia"/>
                <w:kern w:val="0"/>
                <w:sz w:val="24"/>
                <w:szCs w:val="24"/>
              </w:rPr>
              <w:t>[项目特征]</w:t>
            </w:r>
            <w:r w:rsidRPr="00C12163">
              <w:rPr>
                <w:rFonts w:asciiTheme="minorEastAsia" w:eastAsiaTheme="minorEastAsia" w:hAnsiTheme="minorEastAsia" w:cs="宋体" w:hint="eastAsia"/>
                <w:kern w:val="0"/>
                <w:sz w:val="24"/>
                <w:szCs w:val="24"/>
              </w:rPr>
              <w:br/>
              <w:t>1.墙体类型:240mm红砖墙</w:t>
            </w:r>
            <w:r w:rsidRPr="00C12163">
              <w:rPr>
                <w:rFonts w:asciiTheme="minorEastAsia" w:eastAsiaTheme="minorEastAsia" w:hAnsiTheme="minorEastAsia" w:cs="宋体" w:hint="eastAsia"/>
                <w:kern w:val="0"/>
                <w:sz w:val="24"/>
                <w:szCs w:val="24"/>
              </w:rPr>
              <w:br/>
              <w:t>[工作内容]</w:t>
            </w:r>
            <w:r w:rsidRPr="00C12163">
              <w:rPr>
                <w:rFonts w:asciiTheme="minorEastAsia" w:eastAsiaTheme="minorEastAsia" w:hAnsiTheme="minorEastAsia" w:cs="宋体" w:hint="eastAsia"/>
                <w:kern w:val="0"/>
                <w:sz w:val="24"/>
                <w:szCs w:val="24"/>
              </w:rPr>
              <w:br/>
              <w:t>1.砂浆制作、运输</w:t>
            </w:r>
            <w:r w:rsidRPr="00C12163">
              <w:rPr>
                <w:rFonts w:asciiTheme="minorEastAsia" w:eastAsiaTheme="minorEastAsia" w:hAnsiTheme="minorEastAsia" w:cs="宋体" w:hint="eastAsia"/>
                <w:kern w:val="0"/>
                <w:sz w:val="24"/>
                <w:szCs w:val="24"/>
              </w:rPr>
              <w:br/>
              <w:t>2.砌砖</w:t>
            </w:r>
            <w:r w:rsidRPr="00C12163">
              <w:rPr>
                <w:rFonts w:asciiTheme="minorEastAsia" w:eastAsiaTheme="minorEastAsia" w:hAnsiTheme="minorEastAsia" w:cs="宋体" w:hint="eastAsia"/>
                <w:kern w:val="0"/>
                <w:sz w:val="24"/>
                <w:szCs w:val="24"/>
              </w:rPr>
              <w:br/>
              <w:t>3.</w:t>
            </w:r>
            <w:proofErr w:type="gramStart"/>
            <w:r w:rsidRPr="00C12163">
              <w:rPr>
                <w:rFonts w:asciiTheme="minorEastAsia" w:eastAsiaTheme="minorEastAsia" w:hAnsiTheme="minorEastAsia" w:cs="宋体" w:hint="eastAsia"/>
                <w:kern w:val="0"/>
                <w:sz w:val="24"/>
                <w:szCs w:val="24"/>
              </w:rPr>
              <w:t>刮缝</w:t>
            </w:r>
            <w:proofErr w:type="gramEnd"/>
            <w:r w:rsidRPr="00C12163">
              <w:rPr>
                <w:rFonts w:asciiTheme="minorEastAsia" w:eastAsiaTheme="minorEastAsia" w:hAnsiTheme="minorEastAsia" w:cs="宋体" w:hint="eastAsia"/>
                <w:kern w:val="0"/>
                <w:sz w:val="24"/>
                <w:szCs w:val="24"/>
              </w:rPr>
              <w:br/>
              <w:t>4.砖压顶砌筑</w:t>
            </w:r>
            <w:r w:rsidRPr="00C12163">
              <w:rPr>
                <w:rFonts w:asciiTheme="minorEastAsia" w:eastAsiaTheme="minorEastAsia" w:hAnsiTheme="minorEastAsia" w:cs="宋体" w:hint="eastAsia"/>
                <w:kern w:val="0"/>
                <w:sz w:val="24"/>
                <w:szCs w:val="24"/>
              </w:rPr>
              <w:br/>
            </w:r>
            <w:r w:rsidRPr="00C12163">
              <w:rPr>
                <w:rFonts w:asciiTheme="minorEastAsia" w:eastAsiaTheme="minorEastAsia" w:hAnsiTheme="minorEastAsia" w:cs="宋体" w:hint="eastAsia"/>
                <w:kern w:val="0"/>
                <w:sz w:val="24"/>
                <w:szCs w:val="24"/>
              </w:rPr>
              <w:lastRenderedPageBreak/>
              <w:t>5.材料运输</w:t>
            </w:r>
          </w:p>
        </w:tc>
        <w:tc>
          <w:tcPr>
            <w:tcW w:w="1019" w:type="dxa"/>
            <w:gridSpan w:val="2"/>
            <w:tcBorders>
              <w:top w:val="nil"/>
              <w:left w:val="nil"/>
              <w:bottom w:val="single" w:sz="4" w:space="0" w:color="000000"/>
              <w:right w:val="single" w:sz="4" w:space="0" w:color="000000"/>
            </w:tcBorders>
            <w:shd w:val="clear" w:color="FFFFFF" w:fill="FFFFFF"/>
            <w:vAlign w:val="center"/>
            <w:hideMark/>
          </w:tcPr>
          <w:p w:rsidR="00CC2997" w:rsidRPr="00C12163" w:rsidRDefault="00CC2997" w:rsidP="000C260E">
            <w:pPr>
              <w:widowControl/>
              <w:jc w:val="center"/>
              <w:rPr>
                <w:rFonts w:asciiTheme="minorEastAsia" w:eastAsiaTheme="minorEastAsia" w:hAnsiTheme="minorEastAsia" w:cs="宋体"/>
                <w:kern w:val="0"/>
                <w:sz w:val="24"/>
                <w:szCs w:val="24"/>
              </w:rPr>
            </w:pPr>
            <w:r w:rsidRPr="00C12163">
              <w:rPr>
                <w:rFonts w:asciiTheme="minorEastAsia" w:eastAsiaTheme="minorEastAsia" w:hAnsiTheme="minorEastAsia" w:cs="宋体" w:hint="eastAsia"/>
                <w:kern w:val="0"/>
                <w:sz w:val="24"/>
                <w:szCs w:val="24"/>
              </w:rPr>
              <w:lastRenderedPageBreak/>
              <w:t>m3</w:t>
            </w:r>
          </w:p>
        </w:tc>
        <w:tc>
          <w:tcPr>
            <w:tcW w:w="936" w:type="dxa"/>
            <w:gridSpan w:val="2"/>
            <w:tcBorders>
              <w:top w:val="single" w:sz="4" w:space="0" w:color="000000"/>
              <w:left w:val="nil"/>
              <w:bottom w:val="single" w:sz="4" w:space="0" w:color="000000"/>
              <w:right w:val="single" w:sz="4" w:space="0" w:color="000000"/>
            </w:tcBorders>
            <w:shd w:val="clear" w:color="FFFFFF" w:fill="FFFFFF"/>
            <w:vAlign w:val="center"/>
            <w:hideMark/>
          </w:tcPr>
          <w:p w:rsidR="00CC2997" w:rsidRPr="00C12163" w:rsidRDefault="00CC2997" w:rsidP="000C260E">
            <w:pPr>
              <w:widowControl/>
              <w:jc w:val="right"/>
              <w:rPr>
                <w:rFonts w:asciiTheme="minorEastAsia" w:eastAsiaTheme="minorEastAsia" w:hAnsiTheme="minorEastAsia" w:cs="宋体"/>
                <w:kern w:val="0"/>
                <w:sz w:val="24"/>
                <w:szCs w:val="24"/>
              </w:rPr>
            </w:pPr>
            <w:r w:rsidRPr="00C12163">
              <w:rPr>
                <w:rFonts w:asciiTheme="minorEastAsia" w:eastAsiaTheme="minorEastAsia" w:hAnsiTheme="minorEastAsia" w:cs="宋体" w:hint="eastAsia"/>
                <w:kern w:val="0"/>
                <w:sz w:val="24"/>
                <w:szCs w:val="24"/>
              </w:rPr>
              <w:t>12.51</w:t>
            </w:r>
          </w:p>
        </w:tc>
      </w:tr>
      <w:tr w:rsidR="00CC2997" w:rsidRPr="00C12163" w:rsidTr="00EA4CA6">
        <w:trPr>
          <w:gridAfter w:val="1"/>
          <w:wAfter w:w="415" w:type="dxa"/>
          <w:trHeight w:val="285"/>
        </w:trPr>
        <w:tc>
          <w:tcPr>
            <w:tcW w:w="721" w:type="dxa"/>
            <w:tcBorders>
              <w:top w:val="nil"/>
              <w:left w:val="single" w:sz="8" w:space="0" w:color="000000"/>
              <w:bottom w:val="single" w:sz="4" w:space="0" w:color="000000"/>
              <w:right w:val="single" w:sz="4" w:space="0" w:color="000000"/>
            </w:tcBorders>
            <w:shd w:val="clear" w:color="FFFFFF" w:fill="FFFFFF"/>
            <w:vAlign w:val="center"/>
            <w:hideMark/>
          </w:tcPr>
          <w:p w:rsidR="00CC2997" w:rsidRPr="00C12163" w:rsidRDefault="00CC2997" w:rsidP="000C260E">
            <w:pPr>
              <w:widowControl/>
              <w:jc w:val="center"/>
              <w:rPr>
                <w:rFonts w:asciiTheme="minorEastAsia" w:eastAsiaTheme="minorEastAsia" w:hAnsiTheme="minorEastAsia" w:cs="宋体"/>
                <w:kern w:val="0"/>
                <w:sz w:val="24"/>
                <w:szCs w:val="24"/>
              </w:rPr>
            </w:pPr>
            <w:r w:rsidRPr="00C12163">
              <w:rPr>
                <w:rFonts w:asciiTheme="minorEastAsia" w:eastAsiaTheme="minorEastAsia" w:hAnsiTheme="minorEastAsia" w:cs="宋体" w:hint="eastAsia"/>
                <w:kern w:val="0"/>
                <w:sz w:val="24"/>
                <w:szCs w:val="24"/>
              </w:rPr>
              <w:lastRenderedPageBreak/>
              <w:t xml:space="preserve">　</w:t>
            </w:r>
          </w:p>
        </w:tc>
        <w:tc>
          <w:tcPr>
            <w:tcW w:w="6949" w:type="dxa"/>
            <w:gridSpan w:val="5"/>
            <w:tcBorders>
              <w:top w:val="single" w:sz="4" w:space="0" w:color="000000"/>
              <w:left w:val="nil"/>
              <w:bottom w:val="single" w:sz="4" w:space="0" w:color="000000"/>
              <w:right w:val="single" w:sz="4" w:space="0" w:color="000000"/>
            </w:tcBorders>
            <w:shd w:val="clear" w:color="FFFFFF" w:fill="FFFFFF"/>
            <w:vAlign w:val="center"/>
            <w:hideMark/>
          </w:tcPr>
          <w:p w:rsidR="00CC2997" w:rsidRPr="00C12163" w:rsidRDefault="00CC2997" w:rsidP="000C260E">
            <w:pPr>
              <w:widowControl/>
              <w:jc w:val="left"/>
              <w:rPr>
                <w:rFonts w:asciiTheme="minorEastAsia" w:eastAsiaTheme="minorEastAsia" w:hAnsiTheme="minorEastAsia" w:cs="宋体"/>
                <w:kern w:val="0"/>
                <w:sz w:val="24"/>
                <w:szCs w:val="24"/>
              </w:rPr>
            </w:pPr>
            <w:r w:rsidRPr="00C12163">
              <w:rPr>
                <w:rFonts w:asciiTheme="minorEastAsia" w:eastAsiaTheme="minorEastAsia" w:hAnsiTheme="minorEastAsia" w:cs="宋体" w:hint="eastAsia"/>
                <w:kern w:val="0"/>
                <w:sz w:val="24"/>
                <w:szCs w:val="24"/>
              </w:rPr>
              <w:t>门窗工程</w:t>
            </w:r>
          </w:p>
        </w:tc>
        <w:tc>
          <w:tcPr>
            <w:tcW w:w="1019" w:type="dxa"/>
            <w:gridSpan w:val="2"/>
            <w:tcBorders>
              <w:top w:val="nil"/>
              <w:left w:val="nil"/>
              <w:bottom w:val="single" w:sz="4" w:space="0" w:color="000000"/>
              <w:right w:val="single" w:sz="4" w:space="0" w:color="000000"/>
            </w:tcBorders>
            <w:shd w:val="clear" w:color="FFFFFF" w:fill="FFFFFF"/>
            <w:vAlign w:val="center"/>
            <w:hideMark/>
          </w:tcPr>
          <w:p w:rsidR="00CC2997" w:rsidRPr="00C12163" w:rsidRDefault="00CC2997" w:rsidP="000C260E">
            <w:pPr>
              <w:widowControl/>
              <w:jc w:val="left"/>
              <w:rPr>
                <w:rFonts w:asciiTheme="minorEastAsia" w:eastAsiaTheme="minorEastAsia" w:hAnsiTheme="minorEastAsia" w:cs="宋体"/>
                <w:kern w:val="0"/>
                <w:sz w:val="24"/>
                <w:szCs w:val="24"/>
              </w:rPr>
            </w:pPr>
            <w:r w:rsidRPr="00C12163">
              <w:rPr>
                <w:rFonts w:asciiTheme="minorEastAsia" w:eastAsiaTheme="minorEastAsia" w:hAnsiTheme="minorEastAsia" w:cs="宋体" w:hint="eastAsia"/>
                <w:kern w:val="0"/>
                <w:sz w:val="24"/>
                <w:szCs w:val="24"/>
              </w:rPr>
              <w:t xml:space="preserve">　</w:t>
            </w:r>
          </w:p>
        </w:tc>
        <w:tc>
          <w:tcPr>
            <w:tcW w:w="936" w:type="dxa"/>
            <w:gridSpan w:val="2"/>
            <w:tcBorders>
              <w:top w:val="single" w:sz="4" w:space="0" w:color="000000"/>
              <w:left w:val="nil"/>
              <w:bottom w:val="single" w:sz="4" w:space="0" w:color="000000"/>
              <w:right w:val="single" w:sz="4" w:space="0" w:color="000000"/>
            </w:tcBorders>
            <w:shd w:val="clear" w:color="FFFFFF" w:fill="FFFFFF"/>
            <w:vAlign w:val="center"/>
            <w:hideMark/>
          </w:tcPr>
          <w:p w:rsidR="00CC2997" w:rsidRPr="00C12163" w:rsidRDefault="00CC2997" w:rsidP="000C260E">
            <w:pPr>
              <w:widowControl/>
              <w:jc w:val="left"/>
              <w:rPr>
                <w:rFonts w:asciiTheme="minorEastAsia" w:eastAsiaTheme="minorEastAsia" w:hAnsiTheme="minorEastAsia" w:cs="宋体"/>
                <w:kern w:val="0"/>
                <w:sz w:val="24"/>
                <w:szCs w:val="24"/>
              </w:rPr>
            </w:pPr>
            <w:r w:rsidRPr="00C12163">
              <w:rPr>
                <w:rFonts w:asciiTheme="minorEastAsia" w:eastAsiaTheme="minorEastAsia" w:hAnsiTheme="minorEastAsia" w:cs="宋体" w:hint="eastAsia"/>
                <w:kern w:val="0"/>
                <w:sz w:val="24"/>
                <w:szCs w:val="24"/>
              </w:rPr>
              <w:t xml:space="preserve">　</w:t>
            </w:r>
          </w:p>
        </w:tc>
      </w:tr>
      <w:tr w:rsidR="00CC2997" w:rsidRPr="00C12163" w:rsidTr="00EA4CA6">
        <w:trPr>
          <w:gridAfter w:val="1"/>
          <w:wAfter w:w="415" w:type="dxa"/>
          <w:trHeight w:val="1185"/>
        </w:trPr>
        <w:tc>
          <w:tcPr>
            <w:tcW w:w="721" w:type="dxa"/>
            <w:tcBorders>
              <w:top w:val="nil"/>
              <w:left w:val="single" w:sz="8" w:space="0" w:color="000000"/>
              <w:bottom w:val="single" w:sz="4" w:space="0" w:color="000000"/>
              <w:right w:val="single" w:sz="4" w:space="0" w:color="000000"/>
            </w:tcBorders>
            <w:shd w:val="clear" w:color="FFFFFF" w:fill="FFFFFF"/>
            <w:vAlign w:val="center"/>
            <w:hideMark/>
          </w:tcPr>
          <w:p w:rsidR="00CC2997" w:rsidRPr="00C12163" w:rsidRDefault="00CC2997" w:rsidP="000C260E">
            <w:pPr>
              <w:widowControl/>
              <w:jc w:val="center"/>
              <w:rPr>
                <w:rFonts w:asciiTheme="minorEastAsia" w:eastAsiaTheme="minorEastAsia" w:hAnsiTheme="minorEastAsia" w:cs="宋体"/>
                <w:kern w:val="0"/>
                <w:sz w:val="24"/>
                <w:szCs w:val="24"/>
              </w:rPr>
            </w:pPr>
            <w:r w:rsidRPr="00C12163">
              <w:rPr>
                <w:rFonts w:asciiTheme="minorEastAsia" w:eastAsiaTheme="minorEastAsia" w:hAnsiTheme="minorEastAsia" w:cs="宋体" w:hint="eastAsia"/>
                <w:kern w:val="0"/>
                <w:sz w:val="24"/>
                <w:szCs w:val="24"/>
              </w:rPr>
              <w:t>1</w:t>
            </w:r>
          </w:p>
        </w:tc>
        <w:tc>
          <w:tcPr>
            <w:tcW w:w="2103" w:type="dxa"/>
            <w:gridSpan w:val="2"/>
            <w:tcBorders>
              <w:top w:val="single" w:sz="4" w:space="0" w:color="000000"/>
              <w:left w:val="nil"/>
              <w:bottom w:val="single" w:sz="4" w:space="0" w:color="000000"/>
              <w:right w:val="single" w:sz="4" w:space="0" w:color="000000"/>
            </w:tcBorders>
            <w:shd w:val="clear" w:color="FFFFFF" w:fill="FFFFFF"/>
            <w:vAlign w:val="center"/>
            <w:hideMark/>
          </w:tcPr>
          <w:p w:rsidR="00CC2997" w:rsidRPr="00C12163" w:rsidRDefault="00CC2997" w:rsidP="000C260E">
            <w:pPr>
              <w:widowControl/>
              <w:jc w:val="left"/>
              <w:rPr>
                <w:rFonts w:asciiTheme="minorEastAsia" w:eastAsiaTheme="minorEastAsia" w:hAnsiTheme="minorEastAsia" w:cs="宋体"/>
                <w:kern w:val="0"/>
                <w:sz w:val="24"/>
                <w:szCs w:val="24"/>
              </w:rPr>
            </w:pPr>
            <w:r w:rsidRPr="00C12163">
              <w:rPr>
                <w:rFonts w:asciiTheme="minorEastAsia" w:eastAsiaTheme="minorEastAsia" w:hAnsiTheme="minorEastAsia" w:cs="宋体" w:hint="eastAsia"/>
                <w:kern w:val="0"/>
                <w:sz w:val="24"/>
                <w:szCs w:val="24"/>
              </w:rPr>
              <w:t>防火卷帘门（电动）</w:t>
            </w:r>
          </w:p>
        </w:tc>
        <w:tc>
          <w:tcPr>
            <w:tcW w:w="4846" w:type="dxa"/>
            <w:gridSpan w:val="3"/>
            <w:tcBorders>
              <w:top w:val="single" w:sz="4" w:space="0" w:color="000000"/>
              <w:left w:val="nil"/>
              <w:bottom w:val="single" w:sz="4" w:space="0" w:color="000000"/>
              <w:right w:val="single" w:sz="4" w:space="0" w:color="000000"/>
            </w:tcBorders>
            <w:shd w:val="clear" w:color="FFFFFF" w:fill="FFFFFF"/>
            <w:vAlign w:val="center"/>
            <w:hideMark/>
          </w:tcPr>
          <w:p w:rsidR="00CC2997" w:rsidRPr="00C12163" w:rsidRDefault="00CC2997" w:rsidP="000C260E">
            <w:pPr>
              <w:widowControl/>
              <w:jc w:val="left"/>
              <w:rPr>
                <w:rFonts w:asciiTheme="minorEastAsia" w:eastAsiaTheme="minorEastAsia" w:hAnsiTheme="minorEastAsia" w:cs="宋体"/>
                <w:kern w:val="0"/>
                <w:sz w:val="24"/>
                <w:szCs w:val="24"/>
              </w:rPr>
            </w:pPr>
            <w:r w:rsidRPr="00C12163">
              <w:rPr>
                <w:rFonts w:asciiTheme="minorEastAsia" w:eastAsiaTheme="minorEastAsia" w:hAnsiTheme="minorEastAsia" w:cs="宋体" w:hint="eastAsia"/>
                <w:kern w:val="0"/>
                <w:sz w:val="24"/>
                <w:szCs w:val="24"/>
              </w:rPr>
              <w:t>[项目特征]</w:t>
            </w:r>
            <w:r w:rsidRPr="00C12163">
              <w:rPr>
                <w:rFonts w:asciiTheme="minorEastAsia" w:eastAsiaTheme="minorEastAsia" w:hAnsiTheme="minorEastAsia" w:cs="宋体" w:hint="eastAsia"/>
                <w:kern w:val="0"/>
                <w:sz w:val="24"/>
                <w:szCs w:val="24"/>
              </w:rPr>
              <w:br/>
              <w:t>1.门材质:防火卷帘门（电动）</w:t>
            </w:r>
            <w:r w:rsidRPr="00C12163">
              <w:rPr>
                <w:rFonts w:asciiTheme="minorEastAsia" w:eastAsiaTheme="minorEastAsia" w:hAnsiTheme="minorEastAsia" w:cs="宋体" w:hint="eastAsia"/>
                <w:kern w:val="0"/>
                <w:sz w:val="24"/>
                <w:szCs w:val="24"/>
              </w:rPr>
              <w:br/>
              <w:t>[工作内容]</w:t>
            </w:r>
            <w:r w:rsidRPr="00C12163">
              <w:rPr>
                <w:rFonts w:asciiTheme="minorEastAsia" w:eastAsiaTheme="minorEastAsia" w:hAnsiTheme="minorEastAsia" w:cs="宋体" w:hint="eastAsia"/>
                <w:kern w:val="0"/>
                <w:sz w:val="24"/>
                <w:szCs w:val="24"/>
              </w:rPr>
              <w:br/>
              <w:t>1.门运输、安装</w:t>
            </w:r>
            <w:r w:rsidRPr="00C12163">
              <w:rPr>
                <w:rFonts w:asciiTheme="minorEastAsia" w:eastAsiaTheme="minorEastAsia" w:hAnsiTheme="minorEastAsia" w:cs="宋体" w:hint="eastAsia"/>
                <w:kern w:val="0"/>
                <w:sz w:val="24"/>
                <w:szCs w:val="24"/>
              </w:rPr>
              <w:br/>
              <w:t>2.启动装置、活动小门、五金安装</w:t>
            </w:r>
          </w:p>
        </w:tc>
        <w:tc>
          <w:tcPr>
            <w:tcW w:w="1019" w:type="dxa"/>
            <w:gridSpan w:val="2"/>
            <w:tcBorders>
              <w:top w:val="nil"/>
              <w:left w:val="nil"/>
              <w:bottom w:val="single" w:sz="4" w:space="0" w:color="000000"/>
              <w:right w:val="single" w:sz="4" w:space="0" w:color="000000"/>
            </w:tcBorders>
            <w:shd w:val="clear" w:color="FFFFFF" w:fill="FFFFFF"/>
            <w:vAlign w:val="center"/>
            <w:hideMark/>
          </w:tcPr>
          <w:p w:rsidR="00CC2997" w:rsidRPr="00C12163" w:rsidRDefault="00CC2997" w:rsidP="000C260E">
            <w:pPr>
              <w:widowControl/>
              <w:jc w:val="center"/>
              <w:rPr>
                <w:rFonts w:asciiTheme="minorEastAsia" w:eastAsiaTheme="minorEastAsia" w:hAnsiTheme="minorEastAsia" w:cs="宋体"/>
                <w:kern w:val="0"/>
                <w:sz w:val="24"/>
                <w:szCs w:val="24"/>
              </w:rPr>
            </w:pPr>
            <w:r w:rsidRPr="00C12163">
              <w:rPr>
                <w:rFonts w:asciiTheme="minorEastAsia" w:eastAsiaTheme="minorEastAsia" w:hAnsiTheme="minorEastAsia" w:cs="宋体" w:hint="eastAsia"/>
                <w:kern w:val="0"/>
                <w:sz w:val="24"/>
                <w:szCs w:val="24"/>
              </w:rPr>
              <w:t>m2</w:t>
            </w:r>
          </w:p>
        </w:tc>
        <w:tc>
          <w:tcPr>
            <w:tcW w:w="936" w:type="dxa"/>
            <w:gridSpan w:val="2"/>
            <w:tcBorders>
              <w:top w:val="single" w:sz="4" w:space="0" w:color="000000"/>
              <w:left w:val="nil"/>
              <w:bottom w:val="single" w:sz="4" w:space="0" w:color="000000"/>
              <w:right w:val="single" w:sz="4" w:space="0" w:color="000000"/>
            </w:tcBorders>
            <w:shd w:val="clear" w:color="FFFFFF" w:fill="FFFFFF"/>
            <w:vAlign w:val="center"/>
            <w:hideMark/>
          </w:tcPr>
          <w:p w:rsidR="00CC2997" w:rsidRPr="00C12163" w:rsidRDefault="00CC2997" w:rsidP="000C260E">
            <w:pPr>
              <w:widowControl/>
              <w:jc w:val="right"/>
              <w:rPr>
                <w:rFonts w:asciiTheme="minorEastAsia" w:eastAsiaTheme="minorEastAsia" w:hAnsiTheme="minorEastAsia" w:cs="宋体"/>
                <w:kern w:val="0"/>
                <w:sz w:val="24"/>
                <w:szCs w:val="24"/>
              </w:rPr>
            </w:pPr>
            <w:r w:rsidRPr="00C12163">
              <w:rPr>
                <w:rFonts w:asciiTheme="minorEastAsia" w:eastAsiaTheme="minorEastAsia" w:hAnsiTheme="minorEastAsia" w:cs="宋体" w:hint="eastAsia"/>
                <w:kern w:val="0"/>
                <w:sz w:val="24"/>
                <w:szCs w:val="24"/>
              </w:rPr>
              <w:t>44.58</w:t>
            </w:r>
          </w:p>
        </w:tc>
      </w:tr>
      <w:tr w:rsidR="00CC2997" w:rsidRPr="00C12163" w:rsidTr="00EA4CA6">
        <w:trPr>
          <w:gridAfter w:val="1"/>
          <w:wAfter w:w="415" w:type="dxa"/>
          <w:trHeight w:val="2760"/>
        </w:trPr>
        <w:tc>
          <w:tcPr>
            <w:tcW w:w="721" w:type="dxa"/>
            <w:tcBorders>
              <w:top w:val="nil"/>
              <w:left w:val="single" w:sz="8" w:space="0" w:color="000000"/>
              <w:bottom w:val="single" w:sz="4" w:space="0" w:color="000000"/>
              <w:right w:val="single" w:sz="4" w:space="0" w:color="000000"/>
            </w:tcBorders>
            <w:shd w:val="clear" w:color="FFFFFF" w:fill="FFFFFF"/>
            <w:vAlign w:val="center"/>
            <w:hideMark/>
          </w:tcPr>
          <w:p w:rsidR="00CC2997" w:rsidRPr="00C12163" w:rsidRDefault="00CC2997" w:rsidP="000C260E">
            <w:pPr>
              <w:widowControl/>
              <w:jc w:val="center"/>
              <w:rPr>
                <w:rFonts w:asciiTheme="minorEastAsia" w:eastAsiaTheme="minorEastAsia" w:hAnsiTheme="minorEastAsia" w:cs="宋体"/>
                <w:kern w:val="0"/>
                <w:sz w:val="24"/>
                <w:szCs w:val="24"/>
              </w:rPr>
            </w:pPr>
            <w:r w:rsidRPr="00C12163">
              <w:rPr>
                <w:rFonts w:asciiTheme="minorEastAsia" w:eastAsiaTheme="minorEastAsia" w:hAnsiTheme="minorEastAsia" w:cs="宋体" w:hint="eastAsia"/>
                <w:kern w:val="0"/>
                <w:sz w:val="24"/>
                <w:szCs w:val="24"/>
              </w:rPr>
              <w:t>2</w:t>
            </w:r>
          </w:p>
        </w:tc>
        <w:tc>
          <w:tcPr>
            <w:tcW w:w="2103" w:type="dxa"/>
            <w:gridSpan w:val="2"/>
            <w:tcBorders>
              <w:top w:val="single" w:sz="4" w:space="0" w:color="000000"/>
              <w:left w:val="nil"/>
              <w:bottom w:val="single" w:sz="4" w:space="0" w:color="000000"/>
              <w:right w:val="single" w:sz="4" w:space="0" w:color="000000"/>
            </w:tcBorders>
            <w:shd w:val="clear" w:color="FFFFFF" w:fill="FFFFFF"/>
            <w:vAlign w:val="center"/>
            <w:hideMark/>
          </w:tcPr>
          <w:p w:rsidR="00CC2997" w:rsidRPr="00C12163" w:rsidRDefault="00CC2997" w:rsidP="000C260E">
            <w:pPr>
              <w:widowControl/>
              <w:jc w:val="left"/>
              <w:rPr>
                <w:rFonts w:asciiTheme="minorEastAsia" w:eastAsiaTheme="minorEastAsia" w:hAnsiTheme="minorEastAsia" w:cs="宋体"/>
                <w:kern w:val="0"/>
                <w:sz w:val="24"/>
                <w:szCs w:val="24"/>
              </w:rPr>
            </w:pPr>
            <w:r w:rsidRPr="00C12163">
              <w:rPr>
                <w:rFonts w:asciiTheme="minorEastAsia" w:eastAsiaTheme="minorEastAsia" w:hAnsiTheme="minorEastAsia" w:cs="宋体" w:hint="eastAsia"/>
                <w:kern w:val="0"/>
                <w:sz w:val="24"/>
                <w:szCs w:val="24"/>
              </w:rPr>
              <w:t>0.8mm灰色</w:t>
            </w:r>
            <w:proofErr w:type="gramStart"/>
            <w:r w:rsidRPr="00C12163">
              <w:rPr>
                <w:rFonts w:asciiTheme="minorEastAsia" w:eastAsiaTheme="minorEastAsia" w:hAnsiTheme="minorEastAsia" w:cs="宋体" w:hint="eastAsia"/>
                <w:kern w:val="0"/>
                <w:sz w:val="24"/>
                <w:szCs w:val="24"/>
              </w:rPr>
              <w:t>不锈钢门套</w:t>
            </w:r>
            <w:proofErr w:type="gramEnd"/>
          </w:p>
        </w:tc>
        <w:tc>
          <w:tcPr>
            <w:tcW w:w="4846" w:type="dxa"/>
            <w:gridSpan w:val="3"/>
            <w:tcBorders>
              <w:top w:val="single" w:sz="4" w:space="0" w:color="000000"/>
              <w:left w:val="nil"/>
              <w:bottom w:val="single" w:sz="4" w:space="0" w:color="000000"/>
              <w:right w:val="single" w:sz="4" w:space="0" w:color="000000"/>
            </w:tcBorders>
            <w:shd w:val="clear" w:color="FFFFFF" w:fill="FFFFFF"/>
            <w:vAlign w:val="center"/>
            <w:hideMark/>
          </w:tcPr>
          <w:p w:rsidR="00CC2997" w:rsidRPr="00C12163" w:rsidRDefault="00CC2997" w:rsidP="000C260E">
            <w:pPr>
              <w:widowControl/>
              <w:jc w:val="left"/>
              <w:rPr>
                <w:rFonts w:asciiTheme="minorEastAsia" w:eastAsiaTheme="minorEastAsia" w:hAnsiTheme="minorEastAsia" w:cs="宋体"/>
                <w:kern w:val="0"/>
                <w:sz w:val="24"/>
                <w:szCs w:val="24"/>
              </w:rPr>
            </w:pPr>
            <w:r w:rsidRPr="00C12163">
              <w:rPr>
                <w:rFonts w:asciiTheme="minorEastAsia" w:eastAsiaTheme="minorEastAsia" w:hAnsiTheme="minorEastAsia" w:cs="宋体" w:hint="eastAsia"/>
                <w:kern w:val="0"/>
                <w:sz w:val="24"/>
                <w:szCs w:val="24"/>
              </w:rPr>
              <w:t>[项目特征]</w:t>
            </w:r>
            <w:r w:rsidRPr="00C12163">
              <w:rPr>
                <w:rFonts w:asciiTheme="minorEastAsia" w:eastAsiaTheme="minorEastAsia" w:hAnsiTheme="minorEastAsia" w:cs="宋体" w:hint="eastAsia"/>
                <w:kern w:val="0"/>
                <w:sz w:val="24"/>
                <w:szCs w:val="24"/>
              </w:rPr>
              <w:br/>
              <w:t>1.洞口尺寸:3800*3200mm</w:t>
            </w:r>
            <w:r w:rsidRPr="00C12163">
              <w:rPr>
                <w:rFonts w:asciiTheme="minorEastAsia" w:eastAsiaTheme="minorEastAsia" w:hAnsiTheme="minorEastAsia" w:cs="宋体" w:hint="eastAsia"/>
                <w:kern w:val="0"/>
                <w:sz w:val="24"/>
                <w:szCs w:val="24"/>
              </w:rPr>
              <w:br/>
              <w:t>2.门窗</w:t>
            </w:r>
            <w:proofErr w:type="gramStart"/>
            <w:r w:rsidRPr="00C12163">
              <w:rPr>
                <w:rFonts w:asciiTheme="minorEastAsia" w:eastAsiaTheme="minorEastAsia" w:hAnsiTheme="minorEastAsia" w:cs="宋体" w:hint="eastAsia"/>
                <w:kern w:val="0"/>
                <w:sz w:val="24"/>
                <w:szCs w:val="24"/>
              </w:rPr>
              <w:t>套展开</w:t>
            </w:r>
            <w:proofErr w:type="gramEnd"/>
            <w:r w:rsidRPr="00C12163">
              <w:rPr>
                <w:rFonts w:asciiTheme="minorEastAsia" w:eastAsiaTheme="minorEastAsia" w:hAnsiTheme="minorEastAsia" w:cs="宋体" w:hint="eastAsia"/>
                <w:kern w:val="0"/>
                <w:sz w:val="24"/>
                <w:szCs w:val="24"/>
              </w:rPr>
              <w:t>宽度:540mm</w:t>
            </w:r>
            <w:r w:rsidRPr="00C12163">
              <w:rPr>
                <w:rFonts w:asciiTheme="minorEastAsia" w:eastAsiaTheme="minorEastAsia" w:hAnsiTheme="minorEastAsia" w:cs="宋体" w:hint="eastAsia"/>
                <w:kern w:val="0"/>
                <w:sz w:val="24"/>
                <w:szCs w:val="24"/>
              </w:rPr>
              <w:br/>
              <w:t>3.龙骨:40x30x2镀锌方管</w:t>
            </w:r>
            <w:r w:rsidRPr="00C12163">
              <w:rPr>
                <w:rFonts w:asciiTheme="minorEastAsia" w:eastAsiaTheme="minorEastAsia" w:hAnsiTheme="minorEastAsia" w:cs="宋体" w:hint="eastAsia"/>
                <w:kern w:val="0"/>
                <w:sz w:val="24"/>
                <w:szCs w:val="24"/>
              </w:rPr>
              <w:br/>
              <w:t>4.面层材料品种、规格:0.8mm灰色</w:t>
            </w:r>
            <w:proofErr w:type="gramStart"/>
            <w:r w:rsidRPr="00C12163">
              <w:rPr>
                <w:rFonts w:asciiTheme="minorEastAsia" w:eastAsiaTheme="minorEastAsia" w:hAnsiTheme="minorEastAsia" w:cs="宋体" w:hint="eastAsia"/>
                <w:kern w:val="0"/>
                <w:sz w:val="24"/>
                <w:szCs w:val="24"/>
              </w:rPr>
              <w:t>不锈钢门套</w:t>
            </w:r>
            <w:proofErr w:type="gramEnd"/>
            <w:r w:rsidRPr="00C12163">
              <w:rPr>
                <w:rFonts w:asciiTheme="minorEastAsia" w:eastAsiaTheme="minorEastAsia" w:hAnsiTheme="minorEastAsia" w:cs="宋体" w:hint="eastAsia"/>
                <w:kern w:val="0"/>
                <w:sz w:val="24"/>
                <w:szCs w:val="24"/>
              </w:rPr>
              <w:br/>
              <w:t>[工作内容]</w:t>
            </w:r>
            <w:r w:rsidRPr="00C12163">
              <w:rPr>
                <w:rFonts w:asciiTheme="minorEastAsia" w:eastAsiaTheme="minorEastAsia" w:hAnsiTheme="minorEastAsia" w:cs="宋体" w:hint="eastAsia"/>
                <w:kern w:val="0"/>
                <w:sz w:val="24"/>
                <w:szCs w:val="24"/>
              </w:rPr>
              <w:br/>
              <w:t>1.清理基层</w:t>
            </w:r>
            <w:r w:rsidRPr="00C12163">
              <w:rPr>
                <w:rFonts w:asciiTheme="minorEastAsia" w:eastAsiaTheme="minorEastAsia" w:hAnsiTheme="minorEastAsia" w:cs="宋体" w:hint="eastAsia"/>
                <w:kern w:val="0"/>
                <w:sz w:val="24"/>
                <w:szCs w:val="24"/>
              </w:rPr>
              <w:br/>
              <w:t>2.立筋制作、安装</w:t>
            </w:r>
            <w:r w:rsidRPr="00C12163">
              <w:rPr>
                <w:rFonts w:asciiTheme="minorEastAsia" w:eastAsiaTheme="minorEastAsia" w:hAnsiTheme="minorEastAsia" w:cs="宋体" w:hint="eastAsia"/>
                <w:kern w:val="0"/>
                <w:sz w:val="24"/>
                <w:szCs w:val="24"/>
              </w:rPr>
              <w:br/>
              <w:t>3.基层板安装</w:t>
            </w:r>
            <w:r w:rsidRPr="00C12163">
              <w:rPr>
                <w:rFonts w:asciiTheme="minorEastAsia" w:eastAsiaTheme="minorEastAsia" w:hAnsiTheme="minorEastAsia" w:cs="宋体" w:hint="eastAsia"/>
                <w:kern w:val="0"/>
                <w:sz w:val="24"/>
                <w:szCs w:val="24"/>
              </w:rPr>
              <w:br/>
              <w:t>4.面层铺贴</w:t>
            </w:r>
            <w:r w:rsidRPr="00C12163">
              <w:rPr>
                <w:rFonts w:asciiTheme="minorEastAsia" w:eastAsiaTheme="minorEastAsia" w:hAnsiTheme="minorEastAsia" w:cs="宋体" w:hint="eastAsia"/>
                <w:kern w:val="0"/>
                <w:sz w:val="24"/>
                <w:szCs w:val="24"/>
              </w:rPr>
              <w:br/>
              <w:t>5.刷防护材料</w:t>
            </w:r>
          </w:p>
        </w:tc>
        <w:tc>
          <w:tcPr>
            <w:tcW w:w="1019" w:type="dxa"/>
            <w:gridSpan w:val="2"/>
            <w:tcBorders>
              <w:top w:val="nil"/>
              <w:left w:val="nil"/>
              <w:bottom w:val="single" w:sz="4" w:space="0" w:color="000000"/>
              <w:right w:val="single" w:sz="4" w:space="0" w:color="000000"/>
            </w:tcBorders>
            <w:shd w:val="clear" w:color="FFFFFF" w:fill="FFFFFF"/>
            <w:vAlign w:val="center"/>
            <w:hideMark/>
          </w:tcPr>
          <w:p w:rsidR="00CC2997" w:rsidRPr="00C12163" w:rsidRDefault="00CC2997" w:rsidP="000C260E">
            <w:pPr>
              <w:widowControl/>
              <w:jc w:val="center"/>
              <w:rPr>
                <w:rFonts w:asciiTheme="minorEastAsia" w:eastAsiaTheme="minorEastAsia" w:hAnsiTheme="minorEastAsia" w:cs="宋体"/>
                <w:kern w:val="0"/>
                <w:sz w:val="24"/>
                <w:szCs w:val="24"/>
              </w:rPr>
            </w:pPr>
            <w:r w:rsidRPr="00C12163">
              <w:rPr>
                <w:rFonts w:asciiTheme="minorEastAsia" w:eastAsiaTheme="minorEastAsia" w:hAnsiTheme="minorEastAsia" w:cs="宋体" w:hint="eastAsia"/>
                <w:kern w:val="0"/>
                <w:sz w:val="24"/>
                <w:szCs w:val="24"/>
              </w:rPr>
              <w:t>m2</w:t>
            </w:r>
          </w:p>
        </w:tc>
        <w:tc>
          <w:tcPr>
            <w:tcW w:w="936" w:type="dxa"/>
            <w:gridSpan w:val="2"/>
            <w:tcBorders>
              <w:top w:val="single" w:sz="4" w:space="0" w:color="000000"/>
              <w:left w:val="nil"/>
              <w:bottom w:val="single" w:sz="4" w:space="0" w:color="000000"/>
              <w:right w:val="single" w:sz="4" w:space="0" w:color="000000"/>
            </w:tcBorders>
            <w:shd w:val="clear" w:color="FFFFFF" w:fill="FFFFFF"/>
            <w:vAlign w:val="center"/>
            <w:hideMark/>
          </w:tcPr>
          <w:p w:rsidR="00CC2997" w:rsidRPr="00C12163" w:rsidRDefault="00CC2997" w:rsidP="000C260E">
            <w:pPr>
              <w:widowControl/>
              <w:jc w:val="right"/>
              <w:rPr>
                <w:rFonts w:asciiTheme="minorEastAsia" w:eastAsiaTheme="minorEastAsia" w:hAnsiTheme="minorEastAsia" w:cs="宋体"/>
                <w:kern w:val="0"/>
                <w:sz w:val="24"/>
                <w:szCs w:val="24"/>
              </w:rPr>
            </w:pPr>
            <w:r w:rsidRPr="00C12163">
              <w:rPr>
                <w:rFonts w:asciiTheme="minorEastAsia" w:eastAsiaTheme="minorEastAsia" w:hAnsiTheme="minorEastAsia" w:cs="宋体" w:hint="eastAsia"/>
                <w:kern w:val="0"/>
                <w:sz w:val="24"/>
                <w:szCs w:val="24"/>
              </w:rPr>
              <w:t>5.55</w:t>
            </w:r>
          </w:p>
        </w:tc>
      </w:tr>
      <w:tr w:rsidR="00CC2997" w:rsidRPr="00C12163" w:rsidTr="00EA4CA6">
        <w:trPr>
          <w:gridAfter w:val="1"/>
          <w:wAfter w:w="415" w:type="dxa"/>
          <w:trHeight w:val="285"/>
        </w:trPr>
        <w:tc>
          <w:tcPr>
            <w:tcW w:w="721" w:type="dxa"/>
            <w:tcBorders>
              <w:top w:val="nil"/>
              <w:left w:val="single" w:sz="8" w:space="0" w:color="000000"/>
              <w:bottom w:val="single" w:sz="4" w:space="0" w:color="000000"/>
              <w:right w:val="single" w:sz="4" w:space="0" w:color="000000"/>
            </w:tcBorders>
            <w:shd w:val="clear" w:color="FFFFFF" w:fill="FFFFFF"/>
            <w:vAlign w:val="center"/>
            <w:hideMark/>
          </w:tcPr>
          <w:p w:rsidR="00CC2997" w:rsidRPr="00C12163" w:rsidRDefault="00CC2997" w:rsidP="000C260E">
            <w:pPr>
              <w:widowControl/>
              <w:jc w:val="center"/>
              <w:rPr>
                <w:rFonts w:asciiTheme="minorEastAsia" w:eastAsiaTheme="minorEastAsia" w:hAnsiTheme="minorEastAsia" w:cs="宋体"/>
                <w:kern w:val="0"/>
                <w:sz w:val="24"/>
                <w:szCs w:val="24"/>
              </w:rPr>
            </w:pPr>
            <w:r w:rsidRPr="00C12163">
              <w:rPr>
                <w:rFonts w:asciiTheme="minorEastAsia" w:eastAsiaTheme="minorEastAsia" w:hAnsiTheme="minorEastAsia" w:cs="宋体" w:hint="eastAsia"/>
                <w:kern w:val="0"/>
                <w:sz w:val="24"/>
                <w:szCs w:val="24"/>
              </w:rPr>
              <w:t xml:space="preserve">　</w:t>
            </w:r>
          </w:p>
        </w:tc>
        <w:tc>
          <w:tcPr>
            <w:tcW w:w="6949" w:type="dxa"/>
            <w:gridSpan w:val="5"/>
            <w:tcBorders>
              <w:top w:val="single" w:sz="4" w:space="0" w:color="000000"/>
              <w:left w:val="nil"/>
              <w:bottom w:val="single" w:sz="4" w:space="0" w:color="000000"/>
              <w:right w:val="single" w:sz="4" w:space="0" w:color="000000"/>
            </w:tcBorders>
            <w:shd w:val="clear" w:color="FFFFFF" w:fill="FFFFFF"/>
            <w:vAlign w:val="center"/>
            <w:hideMark/>
          </w:tcPr>
          <w:p w:rsidR="00CC2997" w:rsidRPr="00C12163" w:rsidRDefault="00CC2997" w:rsidP="000C260E">
            <w:pPr>
              <w:widowControl/>
              <w:jc w:val="left"/>
              <w:rPr>
                <w:rFonts w:asciiTheme="minorEastAsia" w:eastAsiaTheme="minorEastAsia" w:hAnsiTheme="minorEastAsia" w:cs="宋体"/>
                <w:kern w:val="0"/>
                <w:sz w:val="24"/>
                <w:szCs w:val="24"/>
              </w:rPr>
            </w:pPr>
            <w:r w:rsidRPr="00C12163">
              <w:rPr>
                <w:rFonts w:asciiTheme="minorEastAsia" w:eastAsiaTheme="minorEastAsia" w:hAnsiTheme="minorEastAsia" w:cs="宋体" w:hint="eastAsia"/>
                <w:kern w:val="0"/>
                <w:sz w:val="24"/>
                <w:szCs w:val="24"/>
              </w:rPr>
              <w:t>楼地面工程</w:t>
            </w:r>
          </w:p>
        </w:tc>
        <w:tc>
          <w:tcPr>
            <w:tcW w:w="1019" w:type="dxa"/>
            <w:gridSpan w:val="2"/>
            <w:tcBorders>
              <w:top w:val="nil"/>
              <w:left w:val="nil"/>
              <w:bottom w:val="single" w:sz="4" w:space="0" w:color="000000"/>
              <w:right w:val="single" w:sz="4" w:space="0" w:color="000000"/>
            </w:tcBorders>
            <w:shd w:val="clear" w:color="FFFFFF" w:fill="FFFFFF"/>
            <w:vAlign w:val="center"/>
            <w:hideMark/>
          </w:tcPr>
          <w:p w:rsidR="00CC2997" w:rsidRPr="00C12163" w:rsidRDefault="00CC2997" w:rsidP="000C260E">
            <w:pPr>
              <w:widowControl/>
              <w:jc w:val="left"/>
              <w:rPr>
                <w:rFonts w:asciiTheme="minorEastAsia" w:eastAsiaTheme="minorEastAsia" w:hAnsiTheme="minorEastAsia" w:cs="宋体"/>
                <w:kern w:val="0"/>
                <w:sz w:val="24"/>
                <w:szCs w:val="24"/>
              </w:rPr>
            </w:pPr>
            <w:r w:rsidRPr="00C12163">
              <w:rPr>
                <w:rFonts w:asciiTheme="minorEastAsia" w:eastAsiaTheme="minorEastAsia" w:hAnsiTheme="minorEastAsia" w:cs="宋体" w:hint="eastAsia"/>
                <w:kern w:val="0"/>
                <w:sz w:val="24"/>
                <w:szCs w:val="24"/>
              </w:rPr>
              <w:t xml:space="preserve">　</w:t>
            </w:r>
          </w:p>
        </w:tc>
        <w:tc>
          <w:tcPr>
            <w:tcW w:w="936" w:type="dxa"/>
            <w:gridSpan w:val="2"/>
            <w:tcBorders>
              <w:top w:val="single" w:sz="4" w:space="0" w:color="000000"/>
              <w:left w:val="nil"/>
              <w:bottom w:val="single" w:sz="4" w:space="0" w:color="000000"/>
              <w:right w:val="single" w:sz="4" w:space="0" w:color="000000"/>
            </w:tcBorders>
            <w:shd w:val="clear" w:color="FFFFFF" w:fill="FFFFFF"/>
            <w:vAlign w:val="center"/>
            <w:hideMark/>
          </w:tcPr>
          <w:p w:rsidR="00CC2997" w:rsidRPr="00C12163" w:rsidRDefault="00CC2997" w:rsidP="000C260E">
            <w:pPr>
              <w:widowControl/>
              <w:jc w:val="left"/>
              <w:rPr>
                <w:rFonts w:asciiTheme="minorEastAsia" w:eastAsiaTheme="minorEastAsia" w:hAnsiTheme="minorEastAsia" w:cs="宋体"/>
                <w:kern w:val="0"/>
                <w:sz w:val="24"/>
                <w:szCs w:val="24"/>
              </w:rPr>
            </w:pPr>
            <w:r w:rsidRPr="00C12163">
              <w:rPr>
                <w:rFonts w:asciiTheme="minorEastAsia" w:eastAsiaTheme="minorEastAsia" w:hAnsiTheme="minorEastAsia" w:cs="宋体" w:hint="eastAsia"/>
                <w:kern w:val="0"/>
                <w:sz w:val="24"/>
                <w:szCs w:val="24"/>
              </w:rPr>
              <w:t xml:space="preserve">　</w:t>
            </w:r>
          </w:p>
        </w:tc>
      </w:tr>
      <w:tr w:rsidR="00CC2997" w:rsidRPr="00C12163" w:rsidTr="00EA4CA6">
        <w:trPr>
          <w:gridAfter w:val="1"/>
          <w:wAfter w:w="415" w:type="dxa"/>
          <w:trHeight w:val="3885"/>
        </w:trPr>
        <w:tc>
          <w:tcPr>
            <w:tcW w:w="721" w:type="dxa"/>
            <w:tcBorders>
              <w:top w:val="nil"/>
              <w:left w:val="single" w:sz="8" w:space="0" w:color="000000"/>
              <w:bottom w:val="single" w:sz="4" w:space="0" w:color="000000"/>
              <w:right w:val="single" w:sz="4" w:space="0" w:color="000000"/>
            </w:tcBorders>
            <w:shd w:val="clear" w:color="FFFFFF" w:fill="FFFFFF"/>
            <w:vAlign w:val="center"/>
            <w:hideMark/>
          </w:tcPr>
          <w:p w:rsidR="00CC2997" w:rsidRPr="00C12163" w:rsidRDefault="00CC2997" w:rsidP="000C260E">
            <w:pPr>
              <w:widowControl/>
              <w:jc w:val="center"/>
              <w:rPr>
                <w:rFonts w:asciiTheme="minorEastAsia" w:eastAsiaTheme="minorEastAsia" w:hAnsiTheme="minorEastAsia" w:cs="宋体"/>
                <w:kern w:val="0"/>
                <w:sz w:val="24"/>
                <w:szCs w:val="24"/>
              </w:rPr>
            </w:pPr>
            <w:r w:rsidRPr="00C12163">
              <w:rPr>
                <w:rFonts w:asciiTheme="minorEastAsia" w:eastAsiaTheme="minorEastAsia" w:hAnsiTheme="minorEastAsia" w:cs="宋体" w:hint="eastAsia"/>
                <w:kern w:val="0"/>
                <w:sz w:val="24"/>
                <w:szCs w:val="24"/>
              </w:rPr>
              <w:t>1</w:t>
            </w:r>
          </w:p>
        </w:tc>
        <w:tc>
          <w:tcPr>
            <w:tcW w:w="2103" w:type="dxa"/>
            <w:gridSpan w:val="2"/>
            <w:tcBorders>
              <w:top w:val="single" w:sz="4" w:space="0" w:color="000000"/>
              <w:left w:val="nil"/>
              <w:bottom w:val="single" w:sz="4" w:space="0" w:color="000000"/>
              <w:right w:val="single" w:sz="4" w:space="0" w:color="000000"/>
            </w:tcBorders>
            <w:shd w:val="clear" w:color="FFFFFF" w:fill="FFFFFF"/>
            <w:vAlign w:val="center"/>
            <w:hideMark/>
          </w:tcPr>
          <w:p w:rsidR="00CC2997" w:rsidRPr="00C12163" w:rsidRDefault="00CC2997" w:rsidP="000C260E">
            <w:pPr>
              <w:widowControl/>
              <w:jc w:val="left"/>
              <w:rPr>
                <w:rFonts w:asciiTheme="minorEastAsia" w:eastAsiaTheme="minorEastAsia" w:hAnsiTheme="minorEastAsia" w:cs="宋体"/>
                <w:kern w:val="0"/>
                <w:sz w:val="24"/>
                <w:szCs w:val="24"/>
              </w:rPr>
            </w:pPr>
            <w:r w:rsidRPr="00C12163">
              <w:rPr>
                <w:rFonts w:asciiTheme="minorEastAsia" w:eastAsiaTheme="minorEastAsia" w:hAnsiTheme="minorEastAsia" w:cs="宋体" w:hint="eastAsia"/>
                <w:kern w:val="0"/>
                <w:sz w:val="24"/>
                <w:szCs w:val="24"/>
              </w:rPr>
              <w:t>金刚砂（分色）</w:t>
            </w:r>
          </w:p>
        </w:tc>
        <w:tc>
          <w:tcPr>
            <w:tcW w:w="4846" w:type="dxa"/>
            <w:gridSpan w:val="3"/>
            <w:tcBorders>
              <w:top w:val="single" w:sz="4" w:space="0" w:color="000000"/>
              <w:left w:val="nil"/>
              <w:bottom w:val="single" w:sz="4" w:space="0" w:color="000000"/>
              <w:right w:val="single" w:sz="4" w:space="0" w:color="000000"/>
            </w:tcBorders>
            <w:shd w:val="clear" w:color="FFFFFF" w:fill="FFFFFF"/>
            <w:vAlign w:val="center"/>
            <w:hideMark/>
          </w:tcPr>
          <w:p w:rsidR="00CC2997" w:rsidRPr="00C12163" w:rsidRDefault="00CC2997" w:rsidP="000C260E">
            <w:pPr>
              <w:widowControl/>
              <w:jc w:val="left"/>
              <w:rPr>
                <w:rFonts w:asciiTheme="minorEastAsia" w:eastAsiaTheme="minorEastAsia" w:hAnsiTheme="minorEastAsia" w:cs="宋体"/>
                <w:kern w:val="0"/>
                <w:sz w:val="24"/>
                <w:szCs w:val="24"/>
              </w:rPr>
            </w:pPr>
            <w:r w:rsidRPr="00C12163">
              <w:rPr>
                <w:rFonts w:asciiTheme="minorEastAsia" w:eastAsiaTheme="minorEastAsia" w:hAnsiTheme="minorEastAsia" w:cs="宋体" w:hint="eastAsia"/>
                <w:kern w:val="0"/>
                <w:sz w:val="24"/>
                <w:szCs w:val="24"/>
              </w:rPr>
              <w:t>[项目特征]</w:t>
            </w:r>
            <w:r w:rsidRPr="00C12163">
              <w:rPr>
                <w:rFonts w:asciiTheme="minorEastAsia" w:eastAsiaTheme="minorEastAsia" w:hAnsiTheme="minorEastAsia" w:cs="宋体" w:hint="eastAsia"/>
                <w:kern w:val="0"/>
                <w:sz w:val="24"/>
                <w:szCs w:val="24"/>
              </w:rPr>
              <w:br/>
              <w:t>1.找平层厚度、砂浆配合比:10mm厚1:2.5水泥砂浆掺入5%的防水剂、15mm厚C25细石混凝土</w:t>
            </w:r>
            <w:r w:rsidRPr="00C12163">
              <w:rPr>
                <w:rFonts w:asciiTheme="minorEastAsia" w:eastAsiaTheme="minorEastAsia" w:hAnsiTheme="minorEastAsia" w:cs="宋体" w:hint="eastAsia"/>
                <w:kern w:val="0"/>
                <w:sz w:val="24"/>
                <w:szCs w:val="24"/>
              </w:rPr>
              <w:br/>
              <w:t>2.面层:10mm厚金刚砂（分色）</w:t>
            </w:r>
            <w:r w:rsidRPr="00C12163">
              <w:rPr>
                <w:rFonts w:asciiTheme="minorEastAsia" w:eastAsiaTheme="minorEastAsia" w:hAnsiTheme="minorEastAsia" w:cs="宋体" w:hint="eastAsia"/>
                <w:kern w:val="0"/>
                <w:sz w:val="24"/>
                <w:szCs w:val="24"/>
              </w:rPr>
              <w:br/>
              <w:t>3.嵌条材料种类、规格:20mm伸缩缝收口条/5mm不锈钢收口线，10MM黑色胶条镶嵌,5mm不锈钢收口线</w:t>
            </w:r>
            <w:r w:rsidRPr="00C12163">
              <w:rPr>
                <w:rFonts w:asciiTheme="minorEastAsia" w:eastAsiaTheme="minorEastAsia" w:hAnsiTheme="minorEastAsia" w:cs="宋体" w:hint="eastAsia"/>
                <w:kern w:val="0"/>
                <w:sz w:val="24"/>
                <w:szCs w:val="24"/>
              </w:rPr>
              <w:br/>
              <w:t>具体做法详见图纸DD-04</w:t>
            </w:r>
            <w:r w:rsidRPr="00C12163">
              <w:rPr>
                <w:rFonts w:asciiTheme="minorEastAsia" w:eastAsiaTheme="minorEastAsia" w:hAnsiTheme="minorEastAsia" w:cs="宋体" w:hint="eastAsia"/>
                <w:kern w:val="0"/>
                <w:sz w:val="24"/>
                <w:szCs w:val="24"/>
              </w:rPr>
              <w:br/>
              <w:t>4.图案要求:按设计图进行分色</w:t>
            </w:r>
            <w:r w:rsidRPr="00C12163">
              <w:rPr>
                <w:rFonts w:asciiTheme="minorEastAsia" w:eastAsiaTheme="minorEastAsia" w:hAnsiTheme="minorEastAsia" w:cs="宋体" w:hint="eastAsia"/>
                <w:kern w:val="0"/>
                <w:sz w:val="24"/>
                <w:szCs w:val="24"/>
              </w:rPr>
              <w:br/>
              <w:t>5.养护:专用养护剂</w:t>
            </w:r>
            <w:r w:rsidRPr="00C12163">
              <w:rPr>
                <w:rFonts w:asciiTheme="minorEastAsia" w:eastAsiaTheme="minorEastAsia" w:hAnsiTheme="minorEastAsia" w:cs="宋体" w:hint="eastAsia"/>
                <w:kern w:val="0"/>
                <w:sz w:val="24"/>
                <w:szCs w:val="24"/>
              </w:rPr>
              <w:br/>
              <w:t>[工作内容]</w:t>
            </w:r>
            <w:r w:rsidRPr="00C12163">
              <w:rPr>
                <w:rFonts w:asciiTheme="minorEastAsia" w:eastAsiaTheme="minorEastAsia" w:hAnsiTheme="minorEastAsia" w:cs="宋体" w:hint="eastAsia"/>
                <w:kern w:val="0"/>
                <w:sz w:val="24"/>
                <w:szCs w:val="24"/>
              </w:rPr>
              <w:br/>
              <w:t>1.基层清理</w:t>
            </w:r>
            <w:r w:rsidRPr="00C12163">
              <w:rPr>
                <w:rFonts w:asciiTheme="minorEastAsia" w:eastAsiaTheme="minorEastAsia" w:hAnsiTheme="minorEastAsia" w:cs="宋体" w:hint="eastAsia"/>
                <w:kern w:val="0"/>
                <w:sz w:val="24"/>
                <w:szCs w:val="24"/>
              </w:rPr>
              <w:br/>
              <w:t>2.抹找平层</w:t>
            </w:r>
            <w:r w:rsidRPr="00C12163">
              <w:rPr>
                <w:rFonts w:asciiTheme="minorEastAsia" w:eastAsiaTheme="minorEastAsia" w:hAnsiTheme="minorEastAsia" w:cs="宋体" w:hint="eastAsia"/>
                <w:kern w:val="0"/>
                <w:sz w:val="24"/>
                <w:szCs w:val="24"/>
              </w:rPr>
              <w:br/>
              <w:t>3.面层铺设</w:t>
            </w:r>
            <w:r w:rsidRPr="00C12163">
              <w:rPr>
                <w:rFonts w:asciiTheme="minorEastAsia" w:eastAsiaTheme="minorEastAsia" w:hAnsiTheme="minorEastAsia" w:cs="宋体" w:hint="eastAsia"/>
                <w:kern w:val="0"/>
                <w:sz w:val="24"/>
                <w:szCs w:val="24"/>
              </w:rPr>
              <w:br/>
              <w:t>4.磨光、酸洗打蜡</w:t>
            </w:r>
            <w:r w:rsidRPr="00C12163">
              <w:rPr>
                <w:rFonts w:asciiTheme="minorEastAsia" w:eastAsiaTheme="minorEastAsia" w:hAnsiTheme="minorEastAsia" w:cs="宋体" w:hint="eastAsia"/>
                <w:kern w:val="0"/>
                <w:sz w:val="24"/>
                <w:szCs w:val="24"/>
              </w:rPr>
              <w:br/>
              <w:t>5.材料运输</w:t>
            </w:r>
          </w:p>
        </w:tc>
        <w:tc>
          <w:tcPr>
            <w:tcW w:w="1019" w:type="dxa"/>
            <w:gridSpan w:val="2"/>
            <w:tcBorders>
              <w:top w:val="nil"/>
              <w:left w:val="nil"/>
              <w:bottom w:val="single" w:sz="4" w:space="0" w:color="000000"/>
              <w:right w:val="single" w:sz="4" w:space="0" w:color="000000"/>
            </w:tcBorders>
            <w:shd w:val="clear" w:color="FFFFFF" w:fill="FFFFFF"/>
            <w:vAlign w:val="center"/>
            <w:hideMark/>
          </w:tcPr>
          <w:p w:rsidR="00CC2997" w:rsidRPr="00C12163" w:rsidRDefault="00CC2997" w:rsidP="000C260E">
            <w:pPr>
              <w:widowControl/>
              <w:jc w:val="center"/>
              <w:rPr>
                <w:rFonts w:asciiTheme="minorEastAsia" w:eastAsiaTheme="minorEastAsia" w:hAnsiTheme="minorEastAsia" w:cs="宋体"/>
                <w:kern w:val="0"/>
                <w:sz w:val="24"/>
                <w:szCs w:val="24"/>
              </w:rPr>
            </w:pPr>
            <w:r w:rsidRPr="00C12163">
              <w:rPr>
                <w:rFonts w:asciiTheme="minorEastAsia" w:eastAsiaTheme="minorEastAsia" w:hAnsiTheme="minorEastAsia" w:cs="宋体" w:hint="eastAsia"/>
                <w:kern w:val="0"/>
                <w:sz w:val="24"/>
                <w:szCs w:val="24"/>
              </w:rPr>
              <w:t>m2</w:t>
            </w:r>
          </w:p>
        </w:tc>
        <w:tc>
          <w:tcPr>
            <w:tcW w:w="936" w:type="dxa"/>
            <w:gridSpan w:val="2"/>
            <w:tcBorders>
              <w:top w:val="single" w:sz="4" w:space="0" w:color="000000"/>
              <w:left w:val="nil"/>
              <w:bottom w:val="single" w:sz="4" w:space="0" w:color="000000"/>
              <w:right w:val="single" w:sz="4" w:space="0" w:color="000000"/>
            </w:tcBorders>
            <w:shd w:val="clear" w:color="FFFFFF" w:fill="FFFFFF"/>
            <w:vAlign w:val="center"/>
            <w:hideMark/>
          </w:tcPr>
          <w:p w:rsidR="00CC2997" w:rsidRPr="00C12163" w:rsidRDefault="00CC2997" w:rsidP="000C260E">
            <w:pPr>
              <w:widowControl/>
              <w:jc w:val="right"/>
              <w:rPr>
                <w:rFonts w:asciiTheme="minorEastAsia" w:eastAsiaTheme="minorEastAsia" w:hAnsiTheme="minorEastAsia" w:cs="宋体"/>
                <w:kern w:val="0"/>
                <w:sz w:val="24"/>
                <w:szCs w:val="24"/>
              </w:rPr>
            </w:pPr>
            <w:r w:rsidRPr="00C12163">
              <w:rPr>
                <w:rFonts w:asciiTheme="minorEastAsia" w:eastAsiaTheme="minorEastAsia" w:hAnsiTheme="minorEastAsia" w:cs="宋体" w:hint="eastAsia"/>
                <w:kern w:val="0"/>
                <w:sz w:val="24"/>
                <w:szCs w:val="24"/>
              </w:rPr>
              <w:t>308.67</w:t>
            </w:r>
          </w:p>
        </w:tc>
      </w:tr>
      <w:tr w:rsidR="00CC2997" w:rsidRPr="00C12163" w:rsidTr="00EA4CA6">
        <w:trPr>
          <w:gridAfter w:val="1"/>
          <w:wAfter w:w="415" w:type="dxa"/>
          <w:trHeight w:val="2535"/>
        </w:trPr>
        <w:tc>
          <w:tcPr>
            <w:tcW w:w="721" w:type="dxa"/>
            <w:tcBorders>
              <w:top w:val="nil"/>
              <w:left w:val="single" w:sz="8" w:space="0" w:color="000000"/>
              <w:bottom w:val="single" w:sz="4" w:space="0" w:color="000000"/>
              <w:right w:val="single" w:sz="4" w:space="0" w:color="000000"/>
            </w:tcBorders>
            <w:shd w:val="clear" w:color="FFFFFF" w:fill="FFFFFF"/>
            <w:vAlign w:val="center"/>
            <w:hideMark/>
          </w:tcPr>
          <w:p w:rsidR="00CC2997" w:rsidRPr="00C12163" w:rsidRDefault="00CC2997" w:rsidP="000C260E">
            <w:pPr>
              <w:widowControl/>
              <w:jc w:val="center"/>
              <w:rPr>
                <w:rFonts w:asciiTheme="minorEastAsia" w:eastAsiaTheme="minorEastAsia" w:hAnsiTheme="minorEastAsia" w:cs="宋体"/>
                <w:kern w:val="0"/>
                <w:sz w:val="24"/>
                <w:szCs w:val="24"/>
              </w:rPr>
            </w:pPr>
            <w:r w:rsidRPr="00C12163">
              <w:rPr>
                <w:rFonts w:asciiTheme="minorEastAsia" w:eastAsiaTheme="minorEastAsia" w:hAnsiTheme="minorEastAsia" w:cs="宋体" w:hint="eastAsia"/>
                <w:kern w:val="0"/>
                <w:sz w:val="24"/>
                <w:szCs w:val="24"/>
              </w:rPr>
              <w:lastRenderedPageBreak/>
              <w:t>2</w:t>
            </w:r>
          </w:p>
        </w:tc>
        <w:tc>
          <w:tcPr>
            <w:tcW w:w="2103" w:type="dxa"/>
            <w:gridSpan w:val="2"/>
            <w:tcBorders>
              <w:top w:val="single" w:sz="4" w:space="0" w:color="000000"/>
              <w:left w:val="nil"/>
              <w:bottom w:val="single" w:sz="4" w:space="0" w:color="000000"/>
              <w:right w:val="single" w:sz="4" w:space="0" w:color="000000"/>
            </w:tcBorders>
            <w:shd w:val="clear" w:color="FFFFFF" w:fill="FFFFFF"/>
            <w:vAlign w:val="center"/>
            <w:hideMark/>
          </w:tcPr>
          <w:p w:rsidR="00CC2997" w:rsidRPr="00C12163" w:rsidRDefault="00CC2997" w:rsidP="000C260E">
            <w:pPr>
              <w:widowControl/>
              <w:jc w:val="left"/>
              <w:rPr>
                <w:rFonts w:asciiTheme="minorEastAsia" w:eastAsiaTheme="minorEastAsia" w:hAnsiTheme="minorEastAsia" w:cs="宋体"/>
                <w:kern w:val="0"/>
                <w:sz w:val="24"/>
                <w:szCs w:val="24"/>
              </w:rPr>
            </w:pPr>
            <w:r w:rsidRPr="00C12163">
              <w:rPr>
                <w:rFonts w:asciiTheme="minorEastAsia" w:eastAsiaTheme="minorEastAsia" w:hAnsiTheme="minorEastAsia" w:cs="宋体" w:hint="eastAsia"/>
                <w:kern w:val="0"/>
                <w:sz w:val="24"/>
                <w:szCs w:val="24"/>
              </w:rPr>
              <w:t>不锈钢踢脚线</w:t>
            </w:r>
          </w:p>
        </w:tc>
        <w:tc>
          <w:tcPr>
            <w:tcW w:w="4846" w:type="dxa"/>
            <w:gridSpan w:val="3"/>
            <w:tcBorders>
              <w:top w:val="single" w:sz="4" w:space="0" w:color="000000"/>
              <w:left w:val="nil"/>
              <w:bottom w:val="single" w:sz="4" w:space="0" w:color="000000"/>
              <w:right w:val="single" w:sz="4" w:space="0" w:color="000000"/>
            </w:tcBorders>
            <w:shd w:val="clear" w:color="FFFFFF" w:fill="FFFFFF"/>
            <w:vAlign w:val="center"/>
            <w:hideMark/>
          </w:tcPr>
          <w:p w:rsidR="00CC2997" w:rsidRPr="00C12163" w:rsidRDefault="00CC2997" w:rsidP="000C260E">
            <w:pPr>
              <w:widowControl/>
              <w:jc w:val="left"/>
              <w:rPr>
                <w:rFonts w:asciiTheme="minorEastAsia" w:eastAsiaTheme="minorEastAsia" w:hAnsiTheme="minorEastAsia" w:cs="宋体"/>
                <w:kern w:val="0"/>
                <w:sz w:val="24"/>
                <w:szCs w:val="24"/>
              </w:rPr>
            </w:pPr>
            <w:r w:rsidRPr="00C12163">
              <w:rPr>
                <w:rFonts w:asciiTheme="minorEastAsia" w:eastAsiaTheme="minorEastAsia" w:hAnsiTheme="minorEastAsia" w:cs="宋体" w:hint="eastAsia"/>
                <w:kern w:val="0"/>
                <w:sz w:val="24"/>
                <w:szCs w:val="24"/>
              </w:rPr>
              <w:t>[项目特征]</w:t>
            </w:r>
            <w:r w:rsidRPr="00C12163">
              <w:rPr>
                <w:rFonts w:asciiTheme="minorEastAsia" w:eastAsiaTheme="minorEastAsia" w:hAnsiTheme="minorEastAsia" w:cs="宋体" w:hint="eastAsia"/>
                <w:kern w:val="0"/>
                <w:sz w:val="24"/>
                <w:szCs w:val="24"/>
              </w:rPr>
              <w:br/>
              <w:t>1.踢脚线高度:60mm高</w:t>
            </w:r>
            <w:r w:rsidRPr="00C12163">
              <w:rPr>
                <w:rFonts w:asciiTheme="minorEastAsia" w:eastAsiaTheme="minorEastAsia" w:hAnsiTheme="minorEastAsia" w:cs="宋体" w:hint="eastAsia"/>
                <w:kern w:val="0"/>
                <w:sz w:val="24"/>
                <w:szCs w:val="24"/>
              </w:rPr>
              <w:br/>
              <w:t>2.基层材料种类、规格:15厚A级防火阻燃板</w:t>
            </w:r>
            <w:r w:rsidRPr="00C12163">
              <w:rPr>
                <w:rFonts w:asciiTheme="minorEastAsia" w:eastAsiaTheme="minorEastAsia" w:hAnsiTheme="minorEastAsia" w:cs="宋体" w:hint="eastAsia"/>
                <w:kern w:val="0"/>
                <w:sz w:val="24"/>
                <w:szCs w:val="24"/>
              </w:rPr>
              <w:br/>
              <w:t>3.面层材料品种、规格、颜色:不锈钢踢脚线</w:t>
            </w:r>
            <w:r w:rsidRPr="00C12163">
              <w:rPr>
                <w:rFonts w:asciiTheme="minorEastAsia" w:eastAsiaTheme="minorEastAsia" w:hAnsiTheme="minorEastAsia" w:cs="宋体" w:hint="eastAsia"/>
                <w:kern w:val="0"/>
                <w:sz w:val="24"/>
                <w:szCs w:val="24"/>
              </w:rPr>
              <w:br/>
              <w:t>[工作内容]</w:t>
            </w:r>
            <w:r w:rsidRPr="00C12163">
              <w:rPr>
                <w:rFonts w:asciiTheme="minorEastAsia" w:eastAsiaTheme="minorEastAsia" w:hAnsiTheme="minorEastAsia" w:cs="宋体" w:hint="eastAsia"/>
                <w:kern w:val="0"/>
                <w:sz w:val="24"/>
                <w:szCs w:val="24"/>
              </w:rPr>
              <w:br/>
              <w:t>1.基层清理</w:t>
            </w:r>
            <w:r w:rsidRPr="00C12163">
              <w:rPr>
                <w:rFonts w:asciiTheme="minorEastAsia" w:eastAsiaTheme="minorEastAsia" w:hAnsiTheme="minorEastAsia" w:cs="宋体" w:hint="eastAsia"/>
                <w:kern w:val="0"/>
                <w:sz w:val="24"/>
                <w:szCs w:val="24"/>
              </w:rPr>
              <w:br/>
              <w:t>2.基层铺贴</w:t>
            </w:r>
            <w:r w:rsidRPr="00C12163">
              <w:rPr>
                <w:rFonts w:asciiTheme="minorEastAsia" w:eastAsiaTheme="minorEastAsia" w:hAnsiTheme="minorEastAsia" w:cs="宋体" w:hint="eastAsia"/>
                <w:kern w:val="0"/>
                <w:sz w:val="24"/>
                <w:szCs w:val="24"/>
              </w:rPr>
              <w:br/>
              <w:t>3.面层铺贴</w:t>
            </w:r>
            <w:r w:rsidRPr="00C12163">
              <w:rPr>
                <w:rFonts w:asciiTheme="minorEastAsia" w:eastAsiaTheme="minorEastAsia" w:hAnsiTheme="minorEastAsia" w:cs="宋体" w:hint="eastAsia"/>
                <w:kern w:val="0"/>
                <w:sz w:val="24"/>
                <w:szCs w:val="24"/>
              </w:rPr>
              <w:br/>
              <w:t>4.材料运输</w:t>
            </w:r>
          </w:p>
        </w:tc>
        <w:tc>
          <w:tcPr>
            <w:tcW w:w="1019" w:type="dxa"/>
            <w:gridSpan w:val="2"/>
            <w:tcBorders>
              <w:top w:val="nil"/>
              <w:left w:val="nil"/>
              <w:bottom w:val="single" w:sz="4" w:space="0" w:color="000000"/>
              <w:right w:val="single" w:sz="4" w:space="0" w:color="000000"/>
            </w:tcBorders>
            <w:shd w:val="clear" w:color="FFFFFF" w:fill="FFFFFF"/>
            <w:vAlign w:val="center"/>
            <w:hideMark/>
          </w:tcPr>
          <w:p w:rsidR="00CC2997" w:rsidRPr="00C12163" w:rsidRDefault="00CC2997" w:rsidP="000C260E">
            <w:pPr>
              <w:widowControl/>
              <w:jc w:val="center"/>
              <w:rPr>
                <w:rFonts w:asciiTheme="minorEastAsia" w:eastAsiaTheme="minorEastAsia" w:hAnsiTheme="minorEastAsia" w:cs="宋体"/>
                <w:kern w:val="0"/>
                <w:sz w:val="24"/>
                <w:szCs w:val="24"/>
              </w:rPr>
            </w:pPr>
            <w:r w:rsidRPr="00C12163">
              <w:rPr>
                <w:rFonts w:asciiTheme="minorEastAsia" w:eastAsiaTheme="minorEastAsia" w:hAnsiTheme="minorEastAsia" w:cs="宋体" w:hint="eastAsia"/>
                <w:kern w:val="0"/>
                <w:sz w:val="24"/>
                <w:szCs w:val="24"/>
              </w:rPr>
              <w:t>m</w:t>
            </w:r>
          </w:p>
        </w:tc>
        <w:tc>
          <w:tcPr>
            <w:tcW w:w="936" w:type="dxa"/>
            <w:gridSpan w:val="2"/>
            <w:tcBorders>
              <w:top w:val="single" w:sz="4" w:space="0" w:color="000000"/>
              <w:left w:val="nil"/>
              <w:bottom w:val="single" w:sz="4" w:space="0" w:color="000000"/>
              <w:right w:val="single" w:sz="4" w:space="0" w:color="000000"/>
            </w:tcBorders>
            <w:shd w:val="clear" w:color="FFFFFF" w:fill="FFFFFF"/>
            <w:vAlign w:val="center"/>
            <w:hideMark/>
          </w:tcPr>
          <w:p w:rsidR="00CC2997" w:rsidRPr="00C12163" w:rsidRDefault="00CC2997" w:rsidP="000C260E">
            <w:pPr>
              <w:widowControl/>
              <w:jc w:val="right"/>
              <w:rPr>
                <w:rFonts w:asciiTheme="minorEastAsia" w:eastAsiaTheme="minorEastAsia" w:hAnsiTheme="minorEastAsia" w:cs="宋体"/>
                <w:kern w:val="0"/>
                <w:sz w:val="24"/>
                <w:szCs w:val="24"/>
              </w:rPr>
            </w:pPr>
            <w:r w:rsidRPr="00C12163">
              <w:rPr>
                <w:rFonts w:asciiTheme="minorEastAsia" w:eastAsiaTheme="minorEastAsia" w:hAnsiTheme="minorEastAsia" w:cs="宋体" w:hint="eastAsia"/>
                <w:kern w:val="0"/>
                <w:sz w:val="24"/>
                <w:szCs w:val="24"/>
              </w:rPr>
              <w:t>48.37</w:t>
            </w:r>
          </w:p>
        </w:tc>
      </w:tr>
      <w:tr w:rsidR="00CC2997" w:rsidRPr="00C12163" w:rsidTr="00EA4CA6">
        <w:trPr>
          <w:gridAfter w:val="1"/>
          <w:wAfter w:w="415" w:type="dxa"/>
          <w:trHeight w:val="285"/>
        </w:trPr>
        <w:tc>
          <w:tcPr>
            <w:tcW w:w="721" w:type="dxa"/>
            <w:tcBorders>
              <w:top w:val="nil"/>
              <w:left w:val="single" w:sz="8" w:space="0" w:color="000000"/>
              <w:bottom w:val="single" w:sz="4" w:space="0" w:color="000000"/>
              <w:right w:val="single" w:sz="4" w:space="0" w:color="000000"/>
            </w:tcBorders>
            <w:shd w:val="clear" w:color="FFFFFF" w:fill="FFFFFF"/>
            <w:vAlign w:val="center"/>
            <w:hideMark/>
          </w:tcPr>
          <w:p w:rsidR="00CC2997" w:rsidRPr="00C12163" w:rsidRDefault="00CC2997" w:rsidP="000C260E">
            <w:pPr>
              <w:widowControl/>
              <w:jc w:val="center"/>
              <w:rPr>
                <w:rFonts w:asciiTheme="minorEastAsia" w:eastAsiaTheme="minorEastAsia" w:hAnsiTheme="minorEastAsia" w:cs="宋体"/>
                <w:kern w:val="0"/>
                <w:sz w:val="24"/>
                <w:szCs w:val="24"/>
              </w:rPr>
            </w:pPr>
            <w:r w:rsidRPr="00C12163">
              <w:rPr>
                <w:rFonts w:asciiTheme="minorEastAsia" w:eastAsiaTheme="minorEastAsia" w:hAnsiTheme="minorEastAsia" w:cs="宋体" w:hint="eastAsia"/>
                <w:kern w:val="0"/>
                <w:sz w:val="24"/>
                <w:szCs w:val="24"/>
              </w:rPr>
              <w:t xml:space="preserve">　</w:t>
            </w:r>
          </w:p>
        </w:tc>
        <w:tc>
          <w:tcPr>
            <w:tcW w:w="6949" w:type="dxa"/>
            <w:gridSpan w:val="5"/>
            <w:tcBorders>
              <w:top w:val="single" w:sz="4" w:space="0" w:color="000000"/>
              <w:left w:val="nil"/>
              <w:bottom w:val="single" w:sz="4" w:space="0" w:color="000000"/>
              <w:right w:val="single" w:sz="4" w:space="0" w:color="000000"/>
            </w:tcBorders>
            <w:shd w:val="clear" w:color="FFFFFF" w:fill="FFFFFF"/>
            <w:vAlign w:val="center"/>
            <w:hideMark/>
          </w:tcPr>
          <w:p w:rsidR="00CC2997" w:rsidRPr="00C12163" w:rsidRDefault="00CC2997" w:rsidP="000C260E">
            <w:pPr>
              <w:widowControl/>
              <w:jc w:val="left"/>
              <w:rPr>
                <w:rFonts w:asciiTheme="minorEastAsia" w:eastAsiaTheme="minorEastAsia" w:hAnsiTheme="minorEastAsia" w:cs="宋体"/>
                <w:kern w:val="0"/>
                <w:sz w:val="24"/>
                <w:szCs w:val="24"/>
              </w:rPr>
            </w:pPr>
            <w:r w:rsidRPr="00C12163">
              <w:rPr>
                <w:rFonts w:asciiTheme="minorEastAsia" w:eastAsiaTheme="minorEastAsia" w:hAnsiTheme="minorEastAsia" w:cs="宋体" w:hint="eastAsia"/>
                <w:kern w:val="0"/>
                <w:sz w:val="24"/>
                <w:szCs w:val="24"/>
              </w:rPr>
              <w:t>墙柱面装饰工程</w:t>
            </w:r>
          </w:p>
        </w:tc>
        <w:tc>
          <w:tcPr>
            <w:tcW w:w="1019" w:type="dxa"/>
            <w:gridSpan w:val="2"/>
            <w:tcBorders>
              <w:top w:val="nil"/>
              <w:left w:val="nil"/>
              <w:bottom w:val="single" w:sz="4" w:space="0" w:color="000000"/>
              <w:right w:val="single" w:sz="4" w:space="0" w:color="000000"/>
            </w:tcBorders>
            <w:shd w:val="clear" w:color="FFFFFF" w:fill="FFFFFF"/>
            <w:vAlign w:val="center"/>
            <w:hideMark/>
          </w:tcPr>
          <w:p w:rsidR="00CC2997" w:rsidRPr="00C12163" w:rsidRDefault="00CC2997" w:rsidP="000C260E">
            <w:pPr>
              <w:widowControl/>
              <w:jc w:val="left"/>
              <w:rPr>
                <w:rFonts w:asciiTheme="minorEastAsia" w:eastAsiaTheme="minorEastAsia" w:hAnsiTheme="minorEastAsia" w:cs="宋体"/>
                <w:kern w:val="0"/>
                <w:sz w:val="24"/>
                <w:szCs w:val="24"/>
              </w:rPr>
            </w:pPr>
            <w:r w:rsidRPr="00C12163">
              <w:rPr>
                <w:rFonts w:asciiTheme="minorEastAsia" w:eastAsiaTheme="minorEastAsia" w:hAnsiTheme="minorEastAsia" w:cs="宋体" w:hint="eastAsia"/>
                <w:kern w:val="0"/>
                <w:sz w:val="24"/>
                <w:szCs w:val="24"/>
              </w:rPr>
              <w:t xml:space="preserve">　</w:t>
            </w:r>
          </w:p>
        </w:tc>
        <w:tc>
          <w:tcPr>
            <w:tcW w:w="936" w:type="dxa"/>
            <w:gridSpan w:val="2"/>
            <w:tcBorders>
              <w:top w:val="single" w:sz="4" w:space="0" w:color="000000"/>
              <w:left w:val="nil"/>
              <w:bottom w:val="single" w:sz="4" w:space="0" w:color="000000"/>
              <w:right w:val="single" w:sz="4" w:space="0" w:color="000000"/>
            </w:tcBorders>
            <w:shd w:val="clear" w:color="FFFFFF" w:fill="FFFFFF"/>
            <w:vAlign w:val="center"/>
            <w:hideMark/>
          </w:tcPr>
          <w:p w:rsidR="00CC2997" w:rsidRPr="00C12163" w:rsidRDefault="00CC2997" w:rsidP="000C260E">
            <w:pPr>
              <w:widowControl/>
              <w:jc w:val="left"/>
              <w:rPr>
                <w:rFonts w:asciiTheme="minorEastAsia" w:eastAsiaTheme="minorEastAsia" w:hAnsiTheme="minorEastAsia" w:cs="宋体"/>
                <w:kern w:val="0"/>
                <w:sz w:val="24"/>
                <w:szCs w:val="24"/>
              </w:rPr>
            </w:pPr>
            <w:r w:rsidRPr="00C12163">
              <w:rPr>
                <w:rFonts w:asciiTheme="minorEastAsia" w:eastAsiaTheme="minorEastAsia" w:hAnsiTheme="minorEastAsia" w:cs="宋体" w:hint="eastAsia"/>
                <w:kern w:val="0"/>
                <w:sz w:val="24"/>
                <w:szCs w:val="24"/>
              </w:rPr>
              <w:t xml:space="preserve">　</w:t>
            </w:r>
          </w:p>
        </w:tc>
      </w:tr>
      <w:tr w:rsidR="00CC2997" w:rsidRPr="00C12163" w:rsidTr="00EA4CA6">
        <w:trPr>
          <w:gridAfter w:val="1"/>
          <w:wAfter w:w="415" w:type="dxa"/>
          <w:trHeight w:val="1410"/>
        </w:trPr>
        <w:tc>
          <w:tcPr>
            <w:tcW w:w="721" w:type="dxa"/>
            <w:tcBorders>
              <w:top w:val="nil"/>
              <w:left w:val="single" w:sz="8" w:space="0" w:color="000000"/>
              <w:bottom w:val="single" w:sz="4" w:space="0" w:color="000000"/>
              <w:right w:val="single" w:sz="4" w:space="0" w:color="000000"/>
            </w:tcBorders>
            <w:shd w:val="clear" w:color="FFFFFF" w:fill="FFFFFF"/>
            <w:vAlign w:val="center"/>
            <w:hideMark/>
          </w:tcPr>
          <w:p w:rsidR="00CC2997" w:rsidRPr="00C12163" w:rsidRDefault="00CC2997" w:rsidP="000C260E">
            <w:pPr>
              <w:widowControl/>
              <w:jc w:val="center"/>
              <w:rPr>
                <w:rFonts w:asciiTheme="minorEastAsia" w:eastAsiaTheme="minorEastAsia" w:hAnsiTheme="minorEastAsia" w:cs="宋体"/>
                <w:kern w:val="0"/>
                <w:sz w:val="24"/>
                <w:szCs w:val="24"/>
              </w:rPr>
            </w:pPr>
            <w:r w:rsidRPr="00C12163">
              <w:rPr>
                <w:rFonts w:asciiTheme="minorEastAsia" w:eastAsiaTheme="minorEastAsia" w:hAnsiTheme="minorEastAsia" w:cs="宋体" w:hint="eastAsia"/>
                <w:kern w:val="0"/>
                <w:sz w:val="24"/>
                <w:szCs w:val="24"/>
              </w:rPr>
              <w:t>1</w:t>
            </w:r>
          </w:p>
        </w:tc>
        <w:tc>
          <w:tcPr>
            <w:tcW w:w="2103" w:type="dxa"/>
            <w:gridSpan w:val="2"/>
            <w:tcBorders>
              <w:top w:val="single" w:sz="4" w:space="0" w:color="000000"/>
              <w:left w:val="nil"/>
              <w:bottom w:val="single" w:sz="4" w:space="0" w:color="000000"/>
              <w:right w:val="single" w:sz="4" w:space="0" w:color="000000"/>
            </w:tcBorders>
            <w:shd w:val="clear" w:color="FFFFFF" w:fill="FFFFFF"/>
            <w:vAlign w:val="center"/>
            <w:hideMark/>
          </w:tcPr>
          <w:p w:rsidR="00CC2997" w:rsidRPr="00C12163" w:rsidRDefault="00CC2997" w:rsidP="000C260E">
            <w:pPr>
              <w:widowControl/>
              <w:jc w:val="left"/>
              <w:rPr>
                <w:rFonts w:asciiTheme="minorEastAsia" w:eastAsiaTheme="minorEastAsia" w:hAnsiTheme="minorEastAsia" w:cs="宋体"/>
                <w:kern w:val="0"/>
                <w:sz w:val="24"/>
                <w:szCs w:val="24"/>
              </w:rPr>
            </w:pPr>
            <w:r w:rsidRPr="00C12163">
              <w:rPr>
                <w:rFonts w:asciiTheme="minorEastAsia" w:eastAsiaTheme="minorEastAsia" w:hAnsiTheme="minorEastAsia" w:cs="宋体" w:hint="eastAsia"/>
                <w:kern w:val="0"/>
                <w:sz w:val="24"/>
                <w:szCs w:val="24"/>
              </w:rPr>
              <w:t>广告磨砂贴</w:t>
            </w:r>
          </w:p>
        </w:tc>
        <w:tc>
          <w:tcPr>
            <w:tcW w:w="4846" w:type="dxa"/>
            <w:gridSpan w:val="3"/>
            <w:tcBorders>
              <w:top w:val="single" w:sz="4" w:space="0" w:color="000000"/>
              <w:left w:val="nil"/>
              <w:bottom w:val="single" w:sz="4" w:space="0" w:color="000000"/>
              <w:right w:val="single" w:sz="4" w:space="0" w:color="000000"/>
            </w:tcBorders>
            <w:shd w:val="clear" w:color="FFFFFF" w:fill="FFFFFF"/>
            <w:vAlign w:val="center"/>
            <w:hideMark/>
          </w:tcPr>
          <w:p w:rsidR="00CC2997" w:rsidRPr="00C12163" w:rsidRDefault="00CC2997" w:rsidP="000C260E">
            <w:pPr>
              <w:widowControl/>
              <w:jc w:val="left"/>
              <w:rPr>
                <w:rFonts w:asciiTheme="minorEastAsia" w:eastAsiaTheme="minorEastAsia" w:hAnsiTheme="minorEastAsia" w:cs="宋体"/>
                <w:kern w:val="0"/>
                <w:sz w:val="24"/>
                <w:szCs w:val="24"/>
              </w:rPr>
            </w:pPr>
            <w:r w:rsidRPr="00C12163">
              <w:rPr>
                <w:rFonts w:asciiTheme="minorEastAsia" w:eastAsiaTheme="minorEastAsia" w:hAnsiTheme="minorEastAsia" w:cs="宋体" w:hint="eastAsia"/>
                <w:kern w:val="0"/>
                <w:sz w:val="24"/>
                <w:szCs w:val="24"/>
              </w:rPr>
              <w:t>[项目特征]</w:t>
            </w:r>
            <w:r w:rsidRPr="00C12163">
              <w:rPr>
                <w:rFonts w:asciiTheme="minorEastAsia" w:eastAsiaTheme="minorEastAsia" w:hAnsiTheme="minorEastAsia" w:cs="宋体" w:hint="eastAsia"/>
                <w:kern w:val="0"/>
                <w:sz w:val="24"/>
                <w:szCs w:val="24"/>
              </w:rPr>
              <w:br/>
              <w:t>1.基层类型:玻璃</w:t>
            </w:r>
            <w:r w:rsidRPr="00C12163">
              <w:rPr>
                <w:rFonts w:asciiTheme="minorEastAsia" w:eastAsiaTheme="minorEastAsia" w:hAnsiTheme="minorEastAsia" w:cs="宋体" w:hint="eastAsia"/>
                <w:kern w:val="0"/>
                <w:sz w:val="24"/>
                <w:szCs w:val="24"/>
              </w:rPr>
              <w:br/>
              <w:t>2.面层材料:广告磨砂贴</w:t>
            </w:r>
            <w:r w:rsidRPr="00C12163">
              <w:rPr>
                <w:rFonts w:asciiTheme="minorEastAsia" w:eastAsiaTheme="minorEastAsia" w:hAnsiTheme="minorEastAsia" w:cs="宋体" w:hint="eastAsia"/>
                <w:kern w:val="0"/>
                <w:sz w:val="24"/>
                <w:szCs w:val="24"/>
              </w:rPr>
              <w:br/>
              <w:t>[工作内容]</w:t>
            </w:r>
            <w:r w:rsidRPr="00C12163">
              <w:rPr>
                <w:rFonts w:asciiTheme="minorEastAsia" w:eastAsiaTheme="minorEastAsia" w:hAnsiTheme="minorEastAsia" w:cs="宋体" w:hint="eastAsia"/>
                <w:kern w:val="0"/>
                <w:sz w:val="24"/>
                <w:szCs w:val="24"/>
              </w:rPr>
              <w:br/>
              <w:t>1.基层清理</w:t>
            </w:r>
            <w:r w:rsidRPr="00C12163">
              <w:rPr>
                <w:rFonts w:asciiTheme="minorEastAsia" w:eastAsiaTheme="minorEastAsia" w:hAnsiTheme="minorEastAsia" w:cs="宋体" w:hint="eastAsia"/>
                <w:kern w:val="0"/>
                <w:sz w:val="24"/>
                <w:szCs w:val="24"/>
              </w:rPr>
              <w:br/>
              <w:t>2.</w:t>
            </w:r>
            <w:proofErr w:type="gramStart"/>
            <w:r w:rsidRPr="00C12163">
              <w:rPr>
                <w:rFonts w:asciiTheme="minorEastAsia" w:eastAsiaTheme="minorEastAsia" w:hAnsiTheme="minorEastAsia" w:cs="宋体" w:hint="eastAsia"/>
                <w:kern w:val="0"/>
                <w:sz w:val="24"/>
                <w:szCs w:val="24"/>
              </w:rPr>
              <w:t>面层铺粘</w:t>
            </w:r>
            <w:proofErr w:type="gramEnd"/>
          </w:p>
        </w:tc>
        <w:tc>
          <w:tcPr>
            <w:tcW w:w="1019" w:type="dxa"/>
            <w:gridSpan w:val="2"/>
            <w:tcBorders>
              <w:top w:val="nil"/>
              <w:left w:val="nil"/>
              <w:bottom w:val="single" w:sz="4" w:space="0" w:color="000000"/>
              <w:right w:val="single" w:sz="4" w:space="0" w:color="000000"/>
            </w:tcBorders>
            <w:shd w:val="clear" w:color="FFFFFF" w:fill="FFFFFF"/>
            <w:vAlign w:val="center"/>
            <w:hideMark/>
          </w:tcPr>
          <w:p w:rsidR="00CC2997" w:rsidRPr="00C12163" w:rsidRDefault="00CC2997" w:rsidP="000C260E">
            <w:pPr>
              <w:widowControl/>
              <w:jc w:val="center"/>
              <w:rPr>
                <w:rFonts w:asciiTheme="minorEastAsia" w:eastAsiaTheme="minorEastAsia" w:hAnsiTheme="minorEastAsia" w:cs="宋体"/>
                <w:kern w:val="0"/>
                <w:sz w:val="24"/>
                <w:szCs w:val="24"/>
              </w:rPr>
            </w:pPr>
            <w:r w:rsidRPr="00C12163">
              <w:rPr>
                <w:rFonts w:asciiTheme="minorEastAsia" w:eastAsiaTheme="minorEastAsia" w:hAnsiTheme="minorEastAsia" w:cs="宋体" w:hint="eastAsia"/>
                <w:kern w:val="0"/>
                <w:sz w:val="24"/>
                <w:szCs w:val="24"/>
              </w:rPr>
              <w:t>m2</w:t>
            </w:r>
          </w:p>
        </w:tc>
        <w:tc>
          <w:tcPr>
            <w:tcW w:w="936" w:type="dxa"/>
            <w:gridSpan w:val="2"/>
            <w:tcBorders>
              <w:top w:val="single" w:sz="4" w:space="0" w:color="000000"/>
              <w:left w:val="nil"/>
              <w:bottom w:val="single" w:sz="4" w:space="0" w:color="000000"/>
              <w:right w:val="single" w:sz="4" w:space="0" w:color="000000"/>
            </w:tcBorders>
            <w:shd w:val="clear" w:color="FFFFFF" w:fill="FFFFFF"/>
            <w:vAlign w:val="center"/>
            <w:hideMark/>
          </w:tcPr>
          <w:p w:rsidR="00CC2997" w:rsidRPr="00C12163" w:rsidRDefault="00CC2997" w:rsidP="000C260E">
            <w:pPr>
              <w:widowControl/>
              <w:jc w:val="right"/>
              <w:rPr>
                <w:rFonts w:asciiTheme="minorEastAsia" w:eastAsiaTheme="minorEastAsia" w:hAnsiTheme="minorEastAsia" w:cs="宋体"/>
                <w:kern w:val="0"/>
                <w:sz w:val="24"/>
                <w:szCs w:val="24"/>
              </w:rPr>
            </w:pPr>
            <w:r w:rsidRPr="00C12163">
              <w:rPr>
                <w:rFonts w:asciiTheme="minorEastAsia" w:eastAsiaTheme="minorEastAsia" w:hAnsiTheme="minorEastAsia" w:cs="宋体" w:hint="eastAsia"/>
                <w:kern w:val="0"/>
                <w:sz w:val="24"/>
                <w:szCs w:val="24"/>
              </w:rPr>
              <w:t>2.58</w:t>
            </w:r>
          </w:p>
        </w:tc>
      </w:tr>
      <w:tr w:rsidR="00CC2997" w:rsidRPr="00C12163" w:rsidTr="00EA4CA6">
        <w:trPr>
          <w:gridAfter w:val="1"/>
          <w:wAfter w:w="415" w:type="dxa"/>
          <w:trHeight w:val="1635"/>
        </w:trPr>
        <w:tc>
          <w:tcPr>
            <w:tcW w:w="721" w:type="dxa"/>
            <w:tcBorders>
              <w:top w:val="nil"/>
              <w:left w:val="single" w:sz="8" w:space="0" w:color="000000"/>
              <w:bottom w:val="single" w:sz="4" w:space="0" w:color="000000"/>
              <w:right w:val="single" w:sz="4" w:space="0" w:color="000000"/>
            </w:tcBorders>
            <w:shd w:val="clear" w:color="FFFFFF" w:fill="FFFFFF"/>
            <w:vAlign w:val="center"/>
            <w:hideMark/>
          </w:tcPr>
          <w:p w:rsidR="00CC2997" w:rsidRPr="00C12163" w:rsidRDefault="00CC2997" w:rsidP="000C260E">
            <w:pPr>
              <w:widowControl/>
              <w:jc w:val="center"/>
              <w:rPr>
                <w:rFonts w:asciiTheme="minorEastAsia" w:eastAsiaTheme="minorEastAsia" w:hAnsiTheme="minorEastAsia" w:cs="宋体"/>
                <w:kern w:val="0"/>
                <w:sz w:val="24"/>
                <w:szCs w:val="24"/>
              </w:rPr>
            </w:pPr>
            <w:r w:rsidRPr="00C12163">
              <w:rPr>
                <w:rFonts w:asciiTheme="minorEastAsia" w:eastAsiaTheme="minorEastAsia" w:hAnsiTheme="minorEastAsia" w:cs="宋体" w:hint="eastAsia"/>
                <w:kern w:val="0"/>
                <w:sz w:val="24"/>
                <w:szCs w:val="24"/>
              </w:rPr>
              <w:t>2</w:t>
            </w:r>
          </w:p>
        </w:tc>
        <w:tc>
          <w:tcPr>
            <w:tcW w:w="2103" w:type="dxa"/>
            <w:gridSpan w:val="2"/>
            <w:tcBorders>
              <w:top w:val="single" w:sz="4" w:space="0" w:color="000000"/>
              <w:left w:val="nil"/>
              <w:bottom w:val="single" w:sz="4" w:space="0" w:color="000000"/>
              <w:right w:val="single" w:sz="4" w:space="0" w:color="000000"/>
            </w:tcBorders>
            <w:shd w:val="clear" w:color="FFFFFF" w:fill="FFFFFF"/>
            <w:vAlign w:val="center"/>
            <w:hideMark/>
          </w:tcPr>
          <w:p w:rsidR="00CC2997" w:rsidRPr="00C12163" w:rsidRDefault="00CC2997" w:rsidP="000C260E">
            <w:pPr>
              <w:widowControl/>
              <w:jc w:val="left"/>
              <w:rPr>
                <w:rFonts w:asciiTheme="minorEastAsia" w:eastAsiaTheme="minorEastAsia" w:hAnsiTheme="minorEastAsia" w:cs="宋体"/>
                <w:kern w:val="0"/>
                <w:sz w:val="24"/>
                <w:szCs w:val="24"/>
              </w:rPr>
            </w:pPr>
            <w:r w:rsidRPr="00C12163">
              <w:rPr>
                <w:rFonts w:asciiTheme="minorEastAsia" w:eastAsiaTheme="minorEastAsia" w:hAnsiTheme="minorEastAsia" w:cs="宋体" w:hint="eastAsia"/>
                <w:kern w:val="0"/>
                <w:sz w:val="24"/>
                <w:szCs w:val="24"/>
              </w:rPr>
              <w:t>浅色乳胶漆墙面</w:t>
            </w:r>
          </w:p>
        </w:tc>
        <w:tc>
          <w:tcPr>
            <w:tcW w:w="4846" w:type="dxa"/>
            <w:gridSpan w:val="3"/>
            <w:tcBorders>
              <w:top w:val="single" w:sz="4" w:space="0" w:color="000000"/>
              <w:left w:val="nil"/>
              <w:bottom w:val="single" w:sz="4" w:space="0" w:color="000000"/>
              <w:right w:val="single" w:sz="4" w:space="0" w:color="000000"/>
            </w:tcBorders>
            <w:shd w:val="clear" w:color="FFFFFF" w:fill="FFFFFF"/>
            <w:vAlign w:val="center"/>
            <w:hideMark/>
          </w:tcPr>
          <w:p w:rsidR="00CC2997" w:rsidRPr="00C12163" w:rsidRDefault="00CC2997" w:rsidP="000C260E">
            <w:pPr>
              <w:widowControl/>
              <w:jc w:val="left"/>
              <w:rPr>
                <w:rFonts w:asciiTheme="minorEastAsia" w:eastAsiaTheme="minorEastAsia" w:hAnsiTheme="minorEastAsia" w:cs="宋体"/>
                <w:kern w:val="0"/>
                <w:sz w:val="24"/>
                <w:szCs w:val="24"/>
              </w:rPr>
            </w:pPr>
            <w:r w:rsidRPr="00C12163">
              <w:rPr>
                <w:rFonts w:asciiTheme="minorEastAsia" w:eastAsiaTheme="minorEastAsia" w:hAnsiTheme="minorEastAsia" w:cs="宋体" w:hint="eastAsia"/>
                <w:kern w:val="0"/>
                <w:sz w:val="24"/>
                <w:szCs w:val="24"/>
              </w:rPr>
              <w:t>[项目特征]</w:t>
            </w:r>
            <w:r w:rsidRPr="00C12163">
              <w:rPr>
                <w:rFonts w:asciiTheme="minorEastAsia" w:eastAsiaTheme="minorEastAsia" w:hAnsiTheme="minorEastAsia" w:cs="宋体" w:hint="eastAsia"/>
                <w:kern w:val="0"/>
                <w:sz w:val="24"/>
                <w:szCs w:val="24"/>
              </w:rPr>
              <w:br/>
              <w:t>1.刮腻子遍数:3遍</w:t>
            </w:r>
            <w:r w:rsidRPr="00C12163">
              <w:rPr>
                <w:rFonts w:asciiTheme="minorEastAsia" w:eastAsiaTheme="minorEastAsia" w:hAnsiTheme="minorEastAsia" w:cs="宋体" w:hint="eastAsia"/>
                <w:kern w:val="0"/>
                <w:sz w:val="24"/>
                <w:szCs w:val="24"/>
              </w:rPr>
              <w:br/>
              <w:t>2.油漆品种:2遍浅色乳胶漆</w:t>
            </w:r>
            <w:r w:rsidRPr="00C12163">
              <w:rPr>
                <w:rFonts w:asciiTheme="minorEastAsia" w:eastAsiaTheme="minorEastAsia" w:hAnsiTheme="minorEastAsia" w:cs="宋体" w:hint="eastAsia"/>
                <w:kern w:val="0"/>
                <w:sz w:val="24"/>
                <w:szCs w:val="24"/>
              </w:rPr>
              <w:br/>
              <w:t>[工作内容]</w:t>
            </w:r>
            <w:r w:rsidRPr="00C12163">
              <w:rPr>
                <w:rFonts w:asciiTheme="minorEastAsia" w:eastAsiaTheme="minorEastAsia" w:hAnsiTheme="minorEastAsia" w:cs="宋体" w:hint="eastAsia"/>
                <w:kern w:val="0"/>
                <w:sz w:val="24"/>
                <w:szCs w:val="24"/>
              </w:rPr>
              <w:br/>
              <w:t>1.基层清理</w:t>
            </w:r>
            <w:r w:rsidRPr="00C12163">
              <w:rPr>
                <w:rFonts w:asciiTheme="minorEastAsia" w:eastAsiaTheme="minorEastAsia" w:hAnsiTheme="minorEastAsia" w:cs="宋体" w:hint="eastAsia"/>
                <w:kern w:val="0"/>
                <w:sz w:val="24"/>
                <w:szCs w:val="24"/>
              </w:rPr>
              <w:br/>
              <w:t>2.刮腻子</w:t>
            </w:r>
            <w:r w:rsidRPr="00C12163">
              <w:rPr>
                <w:rFonts w:asciiTheme="minorEastAsia" w:eastAsiaTheme="minorEastAsia" w:hAnsiTheme="minorEastAsia" w:cs="宋体" w:hint="eastAsia"/>
                <w:kern w:val="0"/>
                <w:sz w:val="24"/>
                <w:szCs w:val="24"/>
              </w:rPr>
              <w:br/>
              <w:t>3.刷防护材料、油漆</w:t>
            </w:r>
          </w:p>
        </w:tc>
        <w:tc>
          <w:tcPr>
            <w:tcW w:w="1019" w:type="dxa"/>
            <w:gridSpan w:val="2"/>
            <w:tcBorders>
              <w:top w:val="nil"/>
              <w:left w:val="nil"/>
              <w:bottom w:val="single" w:sz="4" w:space="0" w:color="000000"/>
              <w:right w:val="single" w:sz="4" w:space="0" w:color="000000"/>
            </w:tcBorders>
            <w:shd w:val="clear" w:color="FFFFFF" w:fill="FFFFFF"/>
            <w:vAlign w:val="center"/>
            <w:hideMark/>
          </w:tcPr>
          <w:p w:rsidR="00CC2997" w:rsidRPr="00C12163" w:rsidRDefault="00CC2997" w:rsidP="000C260E">
            <w:pPr>
              <w:widowControl/>
              <w:jc w:val="center"/>
              <w:rPr>
                <w:rFonts w:asciiTheme="minorEastAsia" w:eastAsiaTheme="minorEastAsia" w:hAnsiTheme="minorEastAsia" w:cs="宋体"/>
                <w:kern w:val="0"/>
                <w:sz w:val="24"/>
                <w:szCs w:val="24"/>
              </w:rPr>
            </w:pPr>
            <w:r w:rsidRPr="00C12163">
              <w:rPr>
                <w:rFonts w:asciiTheme="minorEastAsia" w:eastAsiaTheme="minorEastAsia" w:hAnsiTheme="minorEastAsia" w:cs="宋体" w:hint="eastAsia"/>
                <w:kern w:val="0"/>
                <w:sz w:val="24"/>
                <w:szCs w:val="24"/>
              </w:rPr>
              <w:t>m2</w:t>
            </w:r>
          </w:p>
        </w:tc>
        <w:tc>
          <w:tcPr>
            <w:tcW w:w="936" w:type="dxa"/>
            <w:gridSpan w:val="2"/>
            <w:tcBorders>
              <w:top w:val="single" w:sz="4" w:space="0" w:color="000000"/>
              <w:left w:val="nil"/>
              <w:bottom w:val="single" w:sz="4" w:space="0" w:color="000000"/>
              <w:right w:val="single" w:sz="4" w:space="0" w:color="000000"/>
            </w:tcBorders>
            <w:shd w:val="clear" w:color="FFFFFF" w:fill="FFFFFF"/>
            <w:vAlign w:val="center"/>
            <w:hideMark/>
          </w:tcPr>
          <w:p w:rsidR="00CC2997" w:rsidRPr="00C12163" w:rsidRDefault="00CC2997" w:rsidP="000C260E">
            <w:pPr>
              <w:widowControl/>
              <w:jc w:val="right"/>
              <w:rPr>
                <w:rFonts w:asciiTheme="minorEastAsia" w:eastAsiaTheme="minorEastAsia" w:hAnsiTheme="minorEastAsia" w:cs="宋体"/>
                <w:kern w:val="0"/>
                <w:sz w:val="24"/>
                <w:szCs w:val="24"/>
              </w:rPr>
            </w:pPr>
            <w:r w:rsidRPr="00C12163">
              <w:rPr>
                <w:rFonts w:asciiTheme="minorEastAsia" w:eastAsiaTheme="minorEastAsia" w:hAnsiTheme="minorEastAsia" w:cs="宋体" w:hint="eastAsia"/>
                <w:kern w:val="0"/>
                <w:sz w:val="24"/>
                <w:szCs w:val="24"/>
              </w:rPr>
              <w:t>136.42</w:t>
            </w:r>
          </w:p>
        </w:tc>
      </w:tr>
      <w:tr w:rsidR="00CC2997" w:rsidRPr="00C12163" w:rsidTr="00EA4CA6">
        <w:trPr>
          <w:gridAfter w:val="1"/>
          <w:wAfter w:w="415" w:type="dxa"/>
          <w:trHeight w:val="2085"/>
        </w:trPr>
        <w:tc>
          <w:tcPr>
            <w:tcW w:w="721" w:type="dxa"/>
            <w:tcBorders>
              <w:top w:val="nil"/>
              <w:left w:val="single" w:sz="8" w:space="0" w:color="000000"/>
              <w:bottom w:val="single" w:sz="4" w:space="0" w:color="000000"/>
              <w:right w:val="single" w:sz="4" w:space="0" w:color="000000"/>
            </w:tcBorders>
            <w:shd w:val="clear" w:color="FFFFFF" w:fill="FFFFFF"/>
            <w:vAlign w:val="center"/>
            <w:hideMark/>
          </w:tcPr>
          <w:p w:rsidR="00CC2997" w:rsidRPr="00C12163" w:rsidRDefault="00CC2997" w:rsidP="000C260E">
            <w:pPr>
              <w:widowControl/>
              <w:jc w:val="center"/>
              <w:rPr>
                <w:rFonts w:asciiTheme="minorEastAsia" w:eastAsiaTheme="minorEastAsia" w:hAnsiTheme="minorEastAsia" w:cs="宋体"/>
                <w:kern w:val="0"/>
                <w:sz w:val="24"/>
                <w:szCs w:val="24"/>
              </w:rPr>
            </w:pPr>
            <w:r w:rsidRPr="00C12163">
              <w:rPr>
                <w:rFonts w:asciiTheme="minorEastAsia" w:eastAsiaTheme="minorEastAsia" w:hAnsiTheme="minorEastAsia" w:cs="宋体" w:hint="eastAsia"/>
                <w:kern w:val="0"/>
                <w:sz w:val="24"/>
                <w:szCs w:val="24"/>
              </w:rPr>
              <w:t>3</w:t>
            </w:r>
          </w:p>
        </w:tc>
        <w:tc>
          <w:tcPr>
            <w:tcW w:w="2103" w:type="dxa"/>
            <w:gridSpan w:val="2"/>
            <w:tcBorders>
              <w:top w:val="single" w:sz="4" w:space="0" w:color="000000"/>
              <w:left w:val="nil"/>
              <w:bottom w:val="single" w:sz="4" w:space="0" w:color="000000"/>
              <w:right w:val="single" w:sz="4" w:space="0" w:color="000000"/>
            </w:tcBorders>
            <w:shd w:val="clear" w:color="FFFFFF" w:fill="FFFFFF"/>
            <w:vAlign w:val="center"/>
            <w:hideMark/>
          </w:tcPr>
          <w:p w:rsidR="00CC2997" w:rsidRPr="00C12163" w:rsidRDefault="00CC2997" w:rsidP="000C260E">
            <w:pPr>
              <w:widowControl/>
              <w:jc w:val="left"/>
              <w:rPr>
                <w:rFonts w:asciiTheme="minorEastAsia" w:eastAsiaTheme="minorEastAsia" w:hAnsiTheme="minorEastAsia" w:cs="宋体"/>
                <w:kern w:val="0"/>
                <w:sz w:val="24"/>
                <w:szCs w:val="24"/>
              </w:rPr>
            </w:pPr>
            <w:r w:rsidRPr="00C12163">
              <w:rPr>
                <w:rFonts w:asciiTheme="minorEastAsia" w:eastAsiaTheme="minorEastAsia" w:hAnsiTheme="minorEastAsia" w:cs="宋体" w:hint="eastAsia"/>
                <w:kern w:val="0"/>
                <w:sz w:val="24"/>
                <w:szCs w:val="24"/>
              </w:rPr>
              <w:t>双层9.5mm石膏板造型</w:t>
            </w:r>
          </w:p>
        </w:tc>
        <w:tc>
          <w:tcPr>
            <w:tcW w:w="4846" w:type="dxa"/>
            <w:gridSpan w:val="3"/>
            <w:tcBorders>
              <w:top w:val="single" w:sz="4" w:space="0" w:color="000000"/>
              <w:left w:val="nil"/>
              <w:bottom w:val="single" w:sz="4" w:space="0" w:color="000000"/>
              <w:right w:val="single" w:sz="4" w:space="0" w:color="000000"/>
            </w:tcBorders>
            <w:shd w:val="clear" w:color="FFFFFF" w:fill="FFFFFF"/>
            <w:vAlign w:val="center"/>
            <w:hideMark/>
          </w:tcPr>
          <w:p w:rsidR="00CC2997" w:rsidRPr="00C12163" w:rsidRDefault="00CC2997" w:rsidP="000C260E">
            <w:pPr>
              <w:widowControl/>
              <w:jc w:val="left"/>
              <w:rPr>
                <w:rFonts w:asciiTheme="minorEastAsia" w:eastAsiaTheme="minorEastAsia" w:hAnsiTheme="minorEastAsia" w:cs="宋体"/>
                <w:kern w:val="0"/>
                <w:sz w:val="24"/>
                <w:szCs w:val="24"/>
              </w:rPr>
            </w:pPr>
            <w:r w:rsidRPr="00C12163">
              <w:rPr>
                <w:rFonts w:asciiTheme="minorEastAsia" w:eastAsiaTheme="minorEastAsia" w:hAnsiTheme="minorEastAsia" w:cs="宋体" w:hint="eastAsia"/>
                <w:kern w:val="0"/>
                <w:sz w:val="24"/>
                <w:szCs w:val="24"/>
              </w:rPr>
              <w:t>[项目特征]</w:t>
            </w:r>
            <w:r w:rsidRPr="00C12163">
              <w:rPr>
                <w:rFonts w:asciiTheme="minorEastAsia" w:eastAsiaTheme="minorEastAsia" w:hAnsiTheme="minorEastAsia" w:cs="宋体" w:hint="eastAsia"/>
                <w:kern w:val="0"/>
                <w:sz w:val="24"/>
                <w:szCs w:val="24"/>
              </w:rPr>
              <w:br/>
              <w:t>1.面层材料品种、规格、颜色:双层9.5mm石膏板造型</w:t>
            </w:r>
            <w:r w:rsidRPr="00C12163">
              <w:rPr>
                <w:rFonts w:asciiTheme="minorEastAsia" w:eastAsiaTheme="minorEastAsia" w:hAnsiTheme="minorEastAsia" w:cs="宋体" w:hint="eastAsia"/>
                <w:kern w:val="0"/>
                <w:sz w:val="24"/>
                <w:szCs w:val="24"/>
              </w:rPr>
              <w:br/>
              <w:t>[工作内容]</w:t>
            </w:r>
            <w:r w:rsidRPr="00C12163">
              <w:rPr>
                <w:rFonts w:asciiTheme="minorEastAsia" w:eastAsiaTheme="minorEastAsia" w:hAnsiTheme="minorEastAsia" w:cs="宋体" w:hint="eastAsia"/>
                <w:kern w:val="0"/>
                <w:sz w:val="24"/>
                <w:szCs w:val="24"/>
              </w:rPr>
              <w:br/>
              <w:t>1.基层清理</w:t>
            </w:r>
            <w:r w:rsidRPr="00C12163">
              <w:rPr>
                <w:rFonts w:asciiTheme="minorEastAsia" w:eastAsiaTheme="minorEastAsia" w:hAnsiTheme="minorEastAsia" w:cs="宋体" w:hint="eastAsia"/>
                <w:kern w:val="0"/>
                <w:sz w:val="24"/>
                <w:szCs w:val="24"/>
              </w:rPr>
              <w:br/>
              <w:t>2.龙骨制作、运输、安装</w:t>
            </w:r>
            <w:r w:rsidRPr="00C12163">
              <w:rPr>
                <w:rFonts w:asciiTheme="minorEastAsia" w:eastAsiaTheme="minorEastAsia" w:hAnsiTheme="minorEastAsia" w:cs="宋体" w:hint="eastAsia"/>
                <w:kern w:val="0"/>
                <w:sz w:val="24"/>
                <w:szCs w:val="24"/>
              </w:rPr>
              <w:br/>
              <w:t>3.钉隔离层</w:t>
            </w:r>
            <w:r w:rsidRPr="00C12163">
              <w:rPr>
                <w:rFonts w:asciiTheme="minorEastAsia" w:eastAsiaTheme="minorEastAsia" w:hAnsiTheme="minorEastAsia" w:cs="宋体" w:hint="eastAsia"/>
                <w:kern w:val="0"/>
                <w:sz w:val="24"/>
                <w:szCs w:val="24"/>
              </w:rPr>
              <w:br/>
              <w:t>4.基层铺钉</w:t>
            </w:r>
            <w:r w:rsidRPr="00C12163">
              <w:rPr>
                <w:rFonts w:asciiTheme="minorEastAsia" w:eastAsiaTheme="minorEastAsia" w:hAnsiTheme="minorEastAsia" w:cs="宋体" w:hint="eastAsia"/>
                <w:kern w:val="0"/>
                <w:sz w:val="24"/>
                <w:szCs w:val="24"/>
              </w:rPr>
              <w:br/>
              <w:t>5.面层铺贴</w:t>
            </w:r>
          </w:p>
        </w:tc>
        <w:tc>
          <w:tcPr>
            <w:tcW w:w="1019" w:type="dxa"/>
            <w:gridSpan w:val="2"/>
            <w:tcBorders>
              <w:top w:val="nil"/>
              <w:left w:val="nil"/>
              <w:bottom w:val="single" w:sz="4" w:space="0" w:color="000000"/>
              <w:right w:val="single" w:sz="4" w:space="0" w:color="000000"/>
            </w:tcBorders>
            <w:shd w:val="clear" w:color="FFFFFF" w:fill="FFFFFF"/>
            <w:vAlign w:val="center"/>
            <w:hideMark/>
          </w:tcPr>
          <w:p w:rsidR="00CC2997" w:rsidRPr="00C12163" w:rsidRDefault="00CC2997" w:rsidP="000C260E">
            <w:pPr>
              <w:widowControl/>
              <w:jc w:val="center"/>
              <w:rPr>
                <w:rFonts w:asciiTheme="minorEastAsia" w:eastAsiaTheme="minorEastAsia" w:hAnsiTheme="minorEastAsia" w:cs="宋体"/>
                <w:kern w:val="0"/>
                <w:sz w:val="24"/>
                <w:szCs w:val="24"/>
              </w:rPr>
            </w:pPr>
            <w:r w:rsidRPr="00C12163">
              <w:rPr>
                <w:rFonts w:asciiTheme="minorEastAsia" w:eastAsiaTheme="minorEastAsia" w:hAnsiTheme="minorEastAsia" w:cs="宋体" w:hint="eastAsia"/>
                <w:kern w:val="0"/>
                <w:sz w:val="24"/>
                <w:szCs w:val="24"/>
              </w:rPr>
              <w:t>m2</w:t>
            </w:r>
          </w:p>
        </w:tc>
        <w:tc>
          <w:tcPr>
            <w:tcW w:w="936" w:type="dxa"/>
            <w:gridSpan w:val="2"/>
            <w:tcBorders>
              <w:top w:val="single" w:sz="4" w:space="0" w:color="000000"/>
              <w:left w:val="nil"/>
              <w:bottom w:val="single" w:sz="4" w:space="0" w:color="000000"/>
              <w:right w:val="single" w:sz="4" w:space="0" w:color="000000"/>
            </w:tcBorders>
            <w:shd w:val="clear" w:color="FFFFFF" w:fill="FFFFFF"/>
            <w:vAlign w:val="center"/>
            <w:hideMark/>
          </w:tcPr>
          <w:p w:rsidR="00CC2997" w:rsidRPr="00C12163" w:rsidRDefault="00CC2997" w:rsidP="000C260E">
            <w:pPr>
              <w:widowControl/>
              <w:jc w:val="right"/>
              <w:rPr>
                <w:rFonts w:asciiTheme="minorEastAsia" w:eastAsiaTheme="minorEastAsia" w:hAnsiTheme="minorEastAsia" w:cs="宋体"/>
                <w:kern w:val="0"/>
                <w:sz w:val="24"/>
                <w:szCs w:val="24"/>
              </w:rPr>
            </w:pPr>
            <w:r w:rsidRPr="00C12163">
              <w:rPr>
                <w:rFonts w:asciiTheme="minorEastAsia" w:eastAsiaTheme="minorEastAsia" w:hAnsiTheme="minorEastAsia" w:cs="宋体" w:hint="eastAsia"/>
                <w:kern w:val="0"/>
                <w:sz w:val="24"/>
                <w:szCs w:val="24"/>
              </w:rPr>
              <w:t>38.35</w:t>
            </w:r>
          </w:p>
        </w:tc>
      </w:tr>
      <w:tr w:rsidR="00CC2997" w:rsidRPr="00C12163" w:rsidTr="00EA4CA6">
        <w:trPr>
          <w:gridAfter w:val="1"/>
          <w:wAfter w:w="415" w:type="dxa"/>
          <w:trHeight w:val="1410"/>
        </w:trPr>
        <w:tc>
          <w:tcPr>
            <w:tcW w:w="721" w:type="dxa"/>
            <w:tcBorders>
              <w:top w:val="nil"/>
              <w:left w:val="single" w:sz="8" w:space="0" w:color="000000"/>
              <w:bottom w:val="single" w:sz="4" w:space="0" w:color="000000"/>
              <w:right w:val="single" w:sz="4" w:space="0" w:color="000000"/>
            </w:tcBorders>
            <w:shd w:val="clear" w:color="FFFFFF" w:fill="FFFFFF"/>
            <w:vAlign w:val="center"/>
            <w:hideMark/>
          </w:tcPr>
          <w:p w:rsidR="00CC2997" w:rsidRPr="00C12163" w:rsidRDefault="00CC2997" w:rsidP="000C260E">
            <w:pPr>
              <w:widowControl/>
              <w:jc w:val="center"/>
              <w:rPr>
                <w:rFonts w:asciiTheme="minorEastAsia" w:eastAsiaTheme="minorEastAsia" w:hAnsiTheme="minorEastAsia" w:cs="宋体"/>
                <w:kern w:val="0"/>
                <w:sz w:val="24"/>
                <w:szCs w:val="24"/>
              </w:rPr>
            </w:pPr>
            <w:r w:rsidRPr="00C12163">
              <w:rPr>
                <w:rFonts w:asciiTheme="minorEastAsia" w:eastAsiaTheme="minorEastAsia" w:hAnsiTheme="minorEastAsia" w:cs="宋体" w:hint="eastAsia"/>
                <w:kern w:val="0"/>
                <w:sz w:val="24"/>
                <w:szCs w:val="24"/>
              </w:rPr>
              <w:t>4</w:t>
            </w:r>
          </w:p>
        </w:tc>
        <w:tc>
          <w:tcPr>
            <w:tcW w:w="2103" w:type="dxa"/>
            <w:gridSpan w:val="2"/>
            <w:tcBorders>
              <w:top w:val="single" w:sz="4" w:space="0" w:color="000000"/>
              <w:left w:val="nil"/>
              <w:bottom w:val="single" w:sz="4" w:space="0" w:color="000000"/>
              <w:right w:val="single" w:sz="4" w:space="0" w:color="000000"/>
            </w:tcBorders>
            <w:shd w:val="clear" w:color="FFFFFF" w:fill="FFFFFF"/>
            <w:vAlign w:val="center"/>
            <w:hideMark/>
          </w:tcPr>
          <w:p w:rsidR="00CC2997" w:rsidRPr="00C12163" w:rsidRDefault="00CC2997" w:rsidP="000C260E">
            <w:pPr>
              <w:widowControl/>
              <w:jc w:val="left"/>
              <w:rPr>
                <w:rFonts w:asciiTheme="minorEastAsia" w:eastAsiaTheme="minorEastAsia" w:hAnsiTheme="minorEastAsia" w:cs="宋体"/>
                <w:kern w:val="0"/>
                <w:sz w:val="24"/>
                <w:szCs w:val="24"/>
              </w:rPr>
            </w:pPr>
            <w:r w:rsidRPr="00C12163">
              <w:rPr>
                <w:rFonts w:asciiTheme="minorEastAsia" w:eastAsiaTheme="minorEastAsia" w:hAnsiTheme="minorEastAsia" w:cs="宋体" w:hint="eastAsia"/>
                <w:kern w:val="0"/>
                <w:sz w:val="24"/>
                <w:szCs w:val="24"/>
              </w:rPr>
              <w:t>5mm铝塑板墙、柱面</w:t>
            </w:r>
          </w:p>
        </w:tc>
        <w:tc>
          <w:tcPr>
            <w:tcW w:w="4846" w:type="dxa"/>
            <w:gridSpan w:val="3"/>
            <w:tcBorders>
              <w:top w:val="single" w:sz="4" w:space="0" w:color="000000"/>
              <w:left w:val="nil"/>
              <w:bottom w:val="single" w:sz="4" w:space="0" w:color="000000"/>
              <w:right w:val="single" w:sz="4" w:space="0" w:color="000000"/>
            </w:tcBorders>
            <w:shd w:val="clear" w:color="FFFFFF" w:fill="FFFFFF"/>
            <w:vAlign w:val="center"/>
            <w:hideMark/>
          </w:tcPr>
          <w:p w:rsidR="00CC2997" w:rsidRPr="00C12163" w:rsidRDefault="00CC2997" w:rsidP="000C260E">
            <w:pPr>
              <w:widowControl/>
              <w:jc w:val="left"/>
              <w:rPr>
                <w:rFonts w:asciiTheme="minorEastAsia" w:eastAsiaTheme="minorEastAsia" w:hAnsiTheme="minorEastAsia" w:cs="宋体"/>
                <w:kern w:val="0"/>
                <w:sz w:val="24"/>
                <w:szCs w:val="24"/>
              </w:rPr>
            </w:pPr>
            <w:r w:rsidRPr="00C12163">
              <w:rPr>
                <w:rFonts w:asciiTheme="minorEastAsia" w:eastAsiaTheme="minorEastAsia" w:hAnsiTheme="minorEastAsia" w:cs="宋体" w:hint="eastAsia"/>
                <w:kern w:val="0"/>
                <w:sz w:val="24"/>
                <w:szCs w:val="24"/>
              </w:rPr>
              <w:t>[项目特征]</w:t>
            </w:r>
            <w:r w:rsidRPr="00C12163">
              <w:rPr>
                <w:rFonts w:asciiTheme="minorEastAsia" w:eastAsiaTheme="minorEastAsia" w:hAnsiTheme="minorEastAsia" w:cs="宋体" w:hint="eastAsia"/>
                <w:kern w:val="0"/>
                <w:sz w:val="24"/>
                <w:szCs w:val="24"/>
              </w:rPr>
              <w:br/>
              <w:t>1.面层材料品种、规格、颜色:5mm厚铝塑板</w:t>
            </w:r>
            <w:r w:rsidRPr="00C12163">
              <w:rPr>
                <w:rFonts w:asciiTheme="minorEastAsia" w:eastAsiaTheme="minorEastAsia" w:hAnsiTheme="minorEastAsia" w:cs="宋体" w:hint="eastAsia"/>
                <w:kern w:val="0"/>
                <w:sz w:val="24"/>
                <w:szCs w:val="24"/>
              </w:rPr>
              <w:br/>
              <w:t>[工作内容]</w:t>
            </w:r>
            <w:r w:rsidRPr="00C12163">
              <w:rPr>
                <w:rFonts w:asciiTheme="minorEastAsia" w:eastAsiaTheme="minorEastAsia" w:hAnsiTheme="minorEastAsia" w:cs="宋体" w:hint="eastAsia"/>
                <w:kern w:val="0"/>
                <w:sz w:val="24"/>
                <w:szCs w:val="24"/>
              </w:rPr>
              <w:br/>
              <w:t>1.基层清理</w:t>
            </w:r>
            <w:r w:rsidRPr="00C12163">
              <w:rPr>
                <w:rFonts w:asciiTheme="minorEastAsia" w:eastAsiaTheme="minorEastAsia" w:hAnsiTheme="minorEastAsia" w:cs="宋体" w:hint="eastAsia"/>
                <w:kern w:val="0"/>
                <w:sz w:val="24"/>
                <w:szCs w:val="24"/>
              </w:rPr>
              <w:br/>
              <w:t>2.面层铺贴</w:t>
            </w:r>
          </w:p>
        </w:tc>
        <w:tc>
          <w:tcPr>
            <w:tcW w:w="1019" w:type="dxa"/>
            <w:gridSpan w:val="2"/>
            <w:tcBorders>
              <w:top w:val="nil"/>
              <w:left w:val="nil"/>
              <w:bottom w:val="single" w:sz="4" w:space="0" w:color="000000"/>
              <w:right w:val="single" w:sz="4" w:space="0" w:color="000000"/>
            </w:tcBorders>
            <w:shd w:val="clear" w:color="FFFFFF" w:fill="FFFFFF"/>
            <w:vAlign w:val="center"/>
            <w:hideMark/>
          </w:tcPr>
          <w:p w:rsidR="00CC2997" w:rsidRPr="00C12163" w:rsidRDefault="00CC2997" w:rsidP="000C260E">
            <w:pPr>
              <w:widowControl/>
              <w:jc w:val="center"/>
              <w:rPr>
                <w:rFonts w:asciiTheme="minorEastAsia" w:eastAsiaTheme="minorEastAsia" w:hAnsiTheme="minorEastAsia" w:cs="宋体"/>
                <w:kern w:val="0"/>
                <w:sz w:val="24"/>
                <w:szCs w:val="24"/>
              </w:rPr>
            </w:pPr>
            <w:r w:rsidRPr="00C12163">
              <w:rPr>
                <w:rFonts w:asciiTheme="minorEastAsia" w:eastAsiaTheme="minorEastAsia" w:hAnsiTheme="minorEastAsia" w:cs="宋体" w:hint="eastAsia"/>
                <w:kern w:val="0"/>
                <w:sz w:val="24"/>
                <w:szCs w:val="24"/>
              </w:rPr>
              <w:t>m2</w:t>
            </w:r>
          </w:p>
        </w:tc>
        <w:tc>
          <w:tcPr>
            <w:tcW w:w="936" w:type="dxa"/>
            <w:gridSpan w:val="2"/>
            <w:tcBorders>
              <w:top w:val="single" w:sz="4" w:space="0" w:color="000000"/>
              <w:left w:val="nil"/>
              <w:bottom w:val="single" w:sz="4" w:space="0" w:color="000000"/>
              <w:right w:val="single" w:sz="4" w:space="0" w:color="000000"/>
            </w:tcBorders>
            <w:shd w:val="clear" w:color="FFFFFF" w:fill="FFFFFF"/>
            <w:vAlign w:val="center"/>
            <w:hideMark/>
          </w:tcPr>
          <w:p w:rsidR="00CC2997" w:rsidRPr="00C12163" w:rsidRDefault="00CC2997" w:rsidP="000C260E">
            <w:pPr>
              <w:widowControl/>
              <w:jc w:val="right"/>
              <w:rPr>
                <w:rFonts w:asciiTheme="minorEastAsia" w:eastAsiaTheme="minorEastAsia" w:hAnsiTheme="minorEastAsia" w:cs="宋体"/>
                <w:kern w:val="0"/>
                <w:sz w:val="24"/>
                <w:szCs w:val="24"/>
              </w:rPr>
            </w:pPr>
            <w:r w:rsidRPr="00C12163">
              <w:rPr>
                <w:rFonts w:asciiTheme="minorEastAsia" w:eastAsiaTheme="minorEastAsia" w:hAnsiTheme="minorEastAsia" w:cs="宋体" w:hint="eastAsia"/>
                <w:kern w:val="0"/>
                <w:sz w:val="24"/>
                <w:szCs w:val="24"/>
              </w:rPr>
              <w:t>12.44</w:t>
            </w:r>
          </w:p>
        </w:tc>
      </w:tr>
      <w:tr w:rsidR="00CC2997" w:rsidRPr="00C12163" w:rsidTr="00EA4CA6">
        <w:trPr>
          <w:gridAfter w:val="1"/>
          <w:wAfter w:w="415" w:type="dxa"/>
          <w:trHeight w:val="2085"/>
        </w:trPr>
        <w:tc>
          <w:tcPr>
            <w:tcW w:w="721" w:type="dxa"/>
            <w:tcBorders>
              <w:top w:val="nil"/>
              <w:left w:val="single" w:sz="8" w:space="0" w:color="000000"/>
              <w:bottom w:val="single" w:sz="4" w:space="0" w:color="000000"/>
              <w:right w:val="single" w:sz="4" w:space="0" w:color="000000"/>
            </w:tcBorders>
            <w:shd w:val="clear" w:color="FFFFFF" w:fill="FFFFFF"/>
            <w:vAlign w:val="center"/>
            <w:hideMark/>
          </w:tcPr>
          <w:p w:rsidR="00CC2997" w:rsidRPr="00C12163" w:rsidRDefault="00CC2997" w:rsidP="000C260E">
            <w:pPr>
              <w:widowControl/>
              <w:jc w:val="center"/>
              <w:rPr>
                <w:rFonts w:asciiTheme="minorEastAsia" w:eastAsiaTheme="minorEastAsia" w:hAnsiTheme="minorEastAsia" w:cs="宋体"/>
                <w:kern w:val="0"/>
                <w:sz w:val="24"/>
                <w:szCs w:val="24"/>
              </w:rPr>
            </w:pPr>
            <w:r w:rsidRPr="00C12163">
              <w:rPr>
                <w:rFonts w:asciiTheme="minorEastAsia" w:eastAsiaTheme="minorEastAsia" w:hAnsiTheme="minorEastAsia" w:cs="宋体" w:hint="eastAsia"/>
                <w:kern w:val="0"/>
                <w:sz w:val="24"/>
                <w:szCs w:val="24"/>
              </w:rPr>
              <w:t>5</w:t>
            </w:r>
          </w:p>
        </w:tc>
        <w:tc>
          <w:tcPr>
            <w:tcW w:w="2103" w:type="dxa"/>
            <w:gridSpan w:val="2"/>
            <w:tcBorders>
              <w:top w:val="single" w:sz="4" w:space="0" w:color="000000"/>
              <w:left w:val="nil"/>
              <w:bottom w:val="single" w:sz="4" w:space="0" w:color="000000"/>
              <w:right w:val="single" w:sz="4" w:space="0" w:color="000000"/>
            </w:tcBorders>
            <w:shd w:val="clear" w:color="FFFFFF" w:fill="FFFFFF"/>
            <w:vAlign w:val="center"/>
            <w:hideMark/>
          </w:tcPr>
          <w:p w:rsidR="00CC2997" w:rsidRPr="00C12163" w:rsidRDefault="00CC2997" w:rsidP="000C260E">
            <w:pPr>
              <w:widowControl/>
              <w:jc w:val="left"/>
              <w:rPr>
                <w:rFonts w:asciiTheme="minorEastAsia" w:eastAsiaTheme="minorEastAsia" w:hAnsiTheme="minorEastAsia" w:cs="宋体"/>
                <w:kern w:val="0"/>
                <w:sz w:val="24"/>
                <w:szCs w:val="24"/>
              </w:rPr>
            </w:pPr>
            <w:r w:rsidRPr="00C12163">
              <w:rPr>
                <w:rFonts w:asciiTheme="minorEastAsia" w:eastAsiaTheme="minorEastAsia" w:hAnsiTheme="minorEastAsia" w:cs="宋体" w:hint="eastAsia"/>
                <w:kern w:val="0"/>
                <w:sz w:val="24"/>
                <w:szCs w:val="24"/>
              </w:rPr>
              <w:t>柱面5mm厚浅色</w:t>
            </w:r>
            <w:proofErr w:type="gramStart"/>
            <w:r w:rsidRPr="00C12163">
              <w:rPr>
                <w:rFonts w:asciiTheme="minorEastAsia" w:eastAsiaTheme="minorEastAsia" w:hAnsiTheme="minorEastAsia" w:cs="宋体" w:hint="eastAsia"/>
                <w:kern w:val="0"/>
                <w:sz w:val="24"/>
                <w:szCs w:val="24"/>
              </w:rPr>
              <w:t>碳晶板</w:t>
            </w:r>
            <w:proofErr w:type="gramEnd"/>
          </w:p>
        </w:tc>
        <w:tc>
          <w:tcPr>
            <w:tcW w:w="4846" w:type="dxa"/>
            <w:gridSpan w:val="3"/>
            <w:tcBorders>
              <w:top w:val="single" w:sz="4" w:space="0" w:color="000000"/>
              <w:left w:val="nil"/>
              <w:bottom w:val="single" w:sz="4" w:space="0" w:color="000000"/>
              <w:right w:val="single" w:sz="4" w:space="0" w:color="000000"/>
            </w:tcBorders>
            <w:shd w:val="clear" w:color="FFFFFF" w:fill="FFFFFF"/>
            <w:vAlign w:val="center"/>
            <w:hideMark/>
          </w:tcPr>
          <w:p w:rsidR="00CC2997" w:rsidRPr="00C12163" w:rsidRDefault="00CC2997" w:rsidP="000C260E">
            <w:pPr>
              <w:widowControl/>
              <w:jc w:val="left"/>
              <w:rPr>
                <w:rFonts w:asciiTheme="minorEastAsia" w:eastAsiaTheme="minorEastAsia" w:hAnsiTheme="minorEastAsia" w:cs="宋体"/>
                <w:kern w:val="0"/>
                <w:sz w:val="24"/>
                <w:szCs w:val="24"/>
              </w:rPr>
            </w:pPr>
            <w:r w:rsidRPr="00C12163">
              <w:rPr>
                <w:rFonts w:asciiTheme="minorEastAsia" w:eastAsiaTheme="minorEastAsia" w:hAnsiTheme="minorEastAsia" w:cs="宋体" w:hint="eastAsia"/>
                <w:kern w:val="0"/>
                <w:sz w:val="24"/>
                <w:szCs w:val="24"/>
              </w:rPr>
              <w:t>[项目特征]</w:t>
            </w:r>
            <w:r w:rsidRPr="00C12163">
              <w:rPr>
                <w:rFonts w:asciiTheme="minorEastAsia" w:eastAsiaTheme="minorEastAsia" w:hAnsiTheme="minorEastAsia" w:cs="宋体" w:hint="eastAsia"/>
                <w:kern w:val="0"/>
                <w:sz w:val="24"/>
                <w:szCs w:val="24"/>
              </w:rPr>
              <w:br/>
              <w:t>1.面层材料品种、规格、颜色:5mm厚浅色</w:t>
            </w:r>
            <w:proofErr w:type="gramStart"/>
            <w:r w:rsidRPr="00C12163">
              <w:rPr>
                <w:rFonts w:asciiTheme="minorEastAsia" w:eastAsiaTheme="minorEastAsia" w:hAnsiTheme="minorEastAsia" w:cs="宋体" w:hint="eastAsia"/>
                <w:kern w:val="0"/>
                <w:sz w:val="24"/>
                <w:szCs w:val="24"/>
              </w:rPr>
              <w:t>碳晶板</w:t>
            </w:r>
            <w:proofErr w:type="gramEnd"/>
            <w:r w:rsidRPr="00C12163">
              <w:rPr>
                <w:rFonts w:asciiTheme="minorEastAsia" w:eastAsiaTheme="minorEastAsia" w:hAnsiTheme="minorEastAsia" w:cs="宋体" w:hint="eastAsia"/>
                <w:kern w:val="0"/>
                <w:sz w:val="24"/>
                <w:szCs w:val="24"/>
              </w:rPr>
              <w:br/>
              <w:t>[工作内容]</w:t>
            </w:r>
            <w:r w:rsidRPr="00C12163">
              <w:rPr>
                <w:rFonts w:asciiTheme="minorEastAsia" w:eastAsiaTheme="minorEastAsia" w:hAnsiTheme="minorEastAsia" w:cs="宋体" w:hint="eastAsia"/>
                <w:kern w:val="0"/>
                <w:sz w:val="24"/>
                <w:szCs w:val="24"/>
              </w:rPr>
              <w:br/>
              <w:t>1.清理基层</w:t>
            </w:r>
            <w:r w:rsidRPr="00C12163">
              <w:rPr>
                <w:rFonts w:asciiTheme="minorEastAsia" w:eastAsiaTheme="minorEastAsia" w:hAnsiTheme="minorEastAsia" w:cs="宋体" w:hint="eastAsia"/>
                <w:kern w:val="0"/>
                <w:sz w:val="24"/>
                <w:szCs w:val="24"/>
              </w:rPr>
              <w:br/>
              <w:t>2.龙骨制作、运输、安装</w:t>
            </w:r>
            <w:r w:rsidRPr="00C12163">
              <w:rPr>
                <w:rFonts w:asciiTheme="minorEastAsia" w:eastAsiaTheme="minorEastAsia" w:hAnsiTheme="minorEastAsia" w:cs="宋体" w:hint="eastAsia"/>
                <w:kern w:val="0"/>
                <w:sz w:val="24"/>
                <w:szCs w:val="24"/>
              </w:rPr>
              <w:br/>
              <w:t>3.钉隔离层</w:t>
            </w:r>
            <w:r w:rsidRPr="00C12163">
              <w:rPr>
                <w:rFonts w:asciiTheme="minorEastAsia" w:eastAsiaTheme="minorEastAsia" w:hAnsiTheme="minorEastAsia" w:cs="宋体" w:hint="eastAsia"/>
                <w:kern w:val="0"/>
                <w:sz w:val="24"/>
                <w:szCs w:val="24"/>
              </w:rPr>
              <w:br/>
              <w:t>4.基层铺钉</w:t>
            </w:r>
            <w:r w:rsidRPr="00C12163">
              <w:rPr>
                <w:rFonts w:asciiTheme="minorEastAsia" w:eastAsiaTheme="minorEastAsia" w:hAnsiTheme="minorEastAsia" w:cs="宋体" w:hint="eastAsia"/>
                <w:kern w:val="0"/>
                <w:sz w:val="24"/>
                <w:szCs w:val="24"/>
              </w:rPr>
              <w:br/>
              <w:t>5.面层铺贴</w:t>
            </w:r>
          </w:p>
        </w:tc>
        <w:tc>
          <w:tcPr>
            <w:tcW w:w="1019" w:type="dxa"/>
            <w:gridSpan w:val="2"/>
            <w:tcBorders>
              <w:top w:val="nil"/>
              <w:left w:val="nil"/>
              <w:bottom w:val="single" w:sz="4" w:space="0" w:color="000000"/>
              <w:right w:val="single" w:sz="4" w:space="0" w:color="000000"/>
            </w:tcBorders>
            <w:shd w:val="clear" w:color="FFFFFF" w:fill="FFFFFF"/>
            <w:vAlign w:val="center"/>
            <w:hideMark/>
          </w:tcPr>
          <w:p w:rsidR="00CC2997" w:rsidRPr="00C12163" w:rsidRDefault="00CC2997" w:rsidP="000C260E">
            <w:pPr>
              <w:widowControl/>
              <w:jc w:val="center"/>
              <w:rPr>
                <w:rFonts w:asciiTheme="minorEastAsia" w:eastAsiaTheme="minorEastAsia" w:hAnsiTheme="minorEastAsia" w:cs="宋体"/>
                <w:kern w:val="0"/>
                <w:sz w:val="24"/>
                <w:szCs w:val="24"/>
              </w:rPr>
            </w:pPr>
            <w:r w:rsidRPr="00C12163">
              <w:rPr>
                <w:rFonts w:asciiTheme="minorEastAsia" w:eastAsiaTheme="minorEastAsia" w:hAnsiTheme="minorEastAsia" w:cs="宋体" w:hint="eastAsia"/>
                <w:kern w:val="0"/>
                <w:sz w:val="24"/>
                <w:szCs w:val="24"/>
              </w:rPr>
              <w:t>m2</w:t>
            </w:r>
          </w:p>
        </w:tc>
        <w:tc>
          <w:tcPr>
            <w:tcW w:w="936" w:type="dxa"/>
            <w:gridSpan w:val="2"/>
            <w:tcBorders>
              <w:top w:val="single" w:sz="4" w:space="0" w:color="000000"/>
              <w:left w:val="nil"/>
              <w:bottom w:val="single" w:sz="4" w:space="0" w:color="000000"/>
              <w:right w:val="single" w:sz="4" w:space="0" w:color="000000"/>
            </w:tcBorders>
            <w:shd w:val="clear" w:color="FFFFFF" w:fill="FFFFFF"/>
            <w:vAlign w:val="center"/>
            <w:hideMark/>
          </w:tcPr>
          <w:p w:rsidR="00CC2997" w:rsidRPr="00C12163" w:rsidRDefault="00CC2997" w:rsidP="000C260E">
            <w:pPr>
              <w:widowControl/>
              <w:jc w:val="right"/>
              <w:rPr>
                <w:rFonts w:asciiTheme="minorEastAsia" w:eastAsiaTheme="minorEastAsia" w:hAnsiTheme="minorEastAsia" w:cs="宋体"/>
                <w:kern w:val="0"/>
                <w:sz w:val="24"/>
                <w:szCs w:val="24"/>
              </w:rPr>
            </w:pPr>
            <w:r w:rsidRPr="00C12163">
              <w:rPr>
                <w:rFonts w:asciiTheme="minorEastAsia" w:eastAsiaTheme="minorEastAsia" w:hAnsiTheme="minorEastAsia" w:cs="宋体" w:hint="eastAsia"/>
                <w:kern w:val="0"/>
                <w:sz w:val="24"/>
                <w:szCs w:val="24"/>
              </w:rPr>
              <w:t>34.56</w:t>
            </w:r>
          </w:p>
        </w:tc>
      </w:tr>
      <w:tr w:rsidR="00CC2997" w:rsidRPr="00C12163" w:rsidTr="00EA4CA6">
        <w:trPr>
          <w:gridAfter w:val="1"/>
          <w:wAfter w:w="415" w:type="dxa"/>
          <w:trHeight w:val="1185"/>
        </w:trPr>
        <w:tc>
          <w:tcPr>
            <w:tcW w:w="721" w:type="dxa"/>
            <w:tcBorders>
              <w:top w:val="nil"/>
              <w:left w:val="single" w:sz="8" w:space="0" w:color="000000"/>
              <w:bottom w:val="single" w:sz="4" w:space="0" w:color="000000"/>
              <w:right w:val="single" w:sz="4" w:space="0" w:color="000000"/>
            </w:tcBorders>
            <w:shd w:val="clear" w:color="FFFFFF" w:fill="FFFFFF"/>
            <w:vAlign w:val="center"/>
            <w:hideMark/>
          </w:tcPr>
          <w:p w:rsidR="00CC2997" w:rsidRPr="00C12163" w:rsidRDefault="00CC2997" w:rsidP="000C260E">
            <w:pPr>
              <w:widowControl/>
              <w:jc w:val="center"/>
              <w:rPr>
                <w:rFonts w:asciiTheme="minorEastAsia" w:eastAsiaTheme="minorEastAsia" w:hAnsiTheme="minorEastAsia" w:cs="宋体"/>
                <w:kern w:val="0"/>
                <w:sz w:val="24"/>
                <w:szCs w:val="24"/>
              </w:rPr>
            </w:pPr>
            <w:r w:rsidRPr="00C12163">
              <w:rPr>
                <w:rFonts w:asciiTheme="minorEastAsia" w:eastAsiaTheme="minorEastAsia" w:hAnsiTheme="minorEastAsia" w:cs="宋体" w:hint="eastAsia"/>
                <w:kern w:val="0"/>
                <w:sz w:val="24"/>
                <w:szCs w:val="24"/>
              </w:rPr>
              <w:lastRenderedPageBreak/>
              <w:t>6</w:t>
            </w:r>
          </w:p>
        </w:tc>
        <w:tc>
          <w:tcPr>
            <w:tcW w:w="2103" w:type="dxa"/>
            <w:gridSpan w:val="2"/>
            <w:tcBorders>
              <w:top w:val="single" w:sz="4" w:space="0" w:color="000000"/>
              <w:left w:val="nil"/>
              <w:bottom w:val="single" w:sz="4" w:space="0" w:color="000000"/>
              <w:right w:val="single" w:sz="4" w:space="0" w:color="000000"/>
            </w:tcBorders>
            <w:shd w:val="clear" w:color="FFFFFF" w:fill="FFFFFF"/>
            <w:vAlign w:val="center"/>
            <w:hideMark/>
          </w:tcPr>
          <w:p w:rsidR="00CC2997" w:rsidRPr="00C12163" w:rsidRDefault="00CC2997" w:rsidP="000C260E">
            <w:pPr>
              <w:widowControl/>
              <w:jc w:val="left"/>
              <w:rPr>
                <w:rFonts w:asciiTheme="minorEastAsia" w:eastAsiaTheme="minorEastAsia" w:hAnsiTheme="minorEastAsia" w:cs="宋体"/>
                <w:kern w:val="0"/>
                <w:sz w:val="24"/>
                <w:szCs w:val="24"/>
              </w:rPr>
            </w:pPr>
            <w:r w:rsidRPr="00C12163">
              <w:rPr>
                <w:rFonts w:asciiTheme="minorEastAsia" w:eastAsiaTheme="minorEastAsia" w:hAnsiTheme="minorEastAsia" w:cs="宋体" w:hint="eastAsia"/>
                <w:kern w:val="0"/>
                <w:sz w:val="24"/>
                <w:szCs w:val="24"/>
              </w:rPr>
              <w:t>柱面2cm线型灯</w:t>
            </w:r>
          </w:p>
        </w:tc>
        <w:tc>
          <w:tcPr>
            <w:tcW w:w="4846" w:type="dxa"/>
            <w:gridSpan w:val="3"/>
            <w:tcBorders>
              <w:top w:val="single" w:sz="4" w:space="0" w:color="000000"/>
              <w:left w:val="nil"/>
              <w:bottom w:val="single" w:sz="4" w:space="0" w:color="000000"/>
              <w:right w:val="single" w:sz="4" w:space="0" w:color="000000"/>
            </w:tcBorders>
            <w:shd w:val="clear" w:color="FFFFFF" w:fill="FFFFFF"/>
            <w:vAlign w:val="center"/>
            <w:hideMark/>
          </w:tcPr>
          <w:p w:rsidR="00CC2997" w:rsidRPr="00C12163" w:rsidRDefault="00CC2997" w:rsidP="000C260E">
            <w:pPr>
              <w:widowControl/>
              <w:jc w:val="left"/>
              <w:rPr>
                <w:rFonts w:asciiTheme="minorEastAsia" w:eastAsiaTheme="minorEastAsia" w:hAnsiTheme="minorEastAsia" w:cs="宋体"/>
                <w:kern w:val="0"/>
                <w:sz w:val="24"/>
                <w:szCs w:val="24"/>
              </w:rPr>
            </w:pPr>
            <w:r w:rsidRPr="00C12163">
              <w:rPr>
                <w:rFonts w:asciiTheme="minorEastAsia" w:eastAsiaTheme="minorEastAsia" w:hAnsiTheme="minorEastAsia" w:cs="宋体" w:hint="eastAsia"/>
                <w:kern w:val="0"/>
                <w:sz w:val="24"/>
                <w:szCs w:val="24"/>
              </w:rPr>
              <w:t>[项目特征]</w:t>
            </w:r>
            <w:r w:rsidRPr="00C12163">
              <w:rPr>
                <w:rFonts w:asciiTheme="minorEastAsia" w:eastAsiaTheme="minorEastAsia" w:hAnsiTheme="minorEastAsia" w:cs="宋体" w:hint="eastAsia"/>
                <w:kern w:val="0"/>
                <w:sz w:val="24"/>
                <w:szCs w:val="24"/>
              </w:rPr>
              <w:br/>
              <w:t>1.名称:LED灯带</w:t>
            </w:r>
            <w:r w:rsidRPr="00C12163">
              <w:rPr>
                <w:rFonts w:asciiTheme="minorEastAsia" w:eastAsiaTheme="minorEastAsia" w:hAnsiTheme="minorEastAsia" w:cs="宋体" w:hint="eastAsia"/>
                <w:kern w:val="0"/>
                <w:sz w:val="24"/>
                <w:szCs w:val="24"/>
              </w:rPr>
              <w:br/>
              <w:t>2.安装形式:嵌入式</w:t>
            </w:r>
            <w:r w:rsidRPr="00C12163">
              <w:rPr>
                <w:rFonts w:asciiTheme="minorEastAsia" w:eastAsiaTheme="minorEastAsia" w:hAnsiTheme="minorEastAsia" w:cs="宋体" w:hint="eastAsia"/>
                <w:kern w:val="0"/>
                <w:sz w:val="24"/>
                <w:szCs w:val="24"/>
              </w:rPr>
              <w:br/>
              <w:t>[工作内容]</w:t>
            </w:r>
            <w:r w:rsidRPr="00C12163">
              <w:rPr>
                <w:rFonts w:asciiTheme="minorEastAsia" w:eastAsiaTheme="minorEastAsia" w:hAnsiTheme="minorEastAsia" w:cs="宋体" w:hint="eastAsia"/>
                <w:kern w:val="0"/>
                <w:sz w:val="24"/>
                <w:szCs w:val="24"/>
              </w:rPr>
              <w:br/>
              <w:t>1.本体安装</w:t>
            </w:r>
          </w:p>
        </w:tc>
        <w:tc>
          <w:tcPr>
            <w:tcW w:w="1019" w:type="dxa"/>
            <w:gridSpan w:val="2"/>
            <w:tcBorders>
              <w:top w:val="nil"/>
              <w:left w:val="nil"/>
              <w:bottom w:val="single" w:sz="4" w:space="0" w:color="000000"/>
              <w:right w:val="single" w:sz="4" w:space="0" w:color="000000"/>
            </w:tcBorders>
            <w:shd w:val="clear" w:color="FFFFFF" w:fill="FFFFFF"/>
            <w:vAlign w:val="center"/>
            <w:hideMark/>
          </w:tcPr>
          <w:p w:rsidR="00CC2997" w:rsidRPr="00C12163" w:rsidRDefault="00CC2997" w:rsidP="000C260E">
            <w:pPr>
              <w:widowControl/>
              <w:jc w:val="center"/>
              <w:rPr>
                <w:rFonts w:asciiTheme="minorEastAsia" w:eastAsiaTheme="minorEastAsia" w:hAnsiTheme="minorEastAsia" w:cs="宋体"/>
                <w:kern w:val="0"/>
                <w:sz w:val="24"/>
                <w:szCs w:val="24"/>
              </w:rPr>
            </w:pPr>
            <w:r w:rsidRPr="00C12163">
              <w:rPr>
                <w:rFonts w:asciiTheme="minorEastAsia" w:eastAsiaTheme="minorEastAsia" w:hAnsiTheme="minorEastAsia" w:cs="宋体" w:hint="eastAsia"/>
                <w:kern w:val="0"/>
                <w:sz w:val="24"/>
                <w:szCs w:val="24"/>
              </w:rPr>
              <w:t>m</w:t>
            </w:r>
          </w:p>
        </w:tc>
        <w:tc>
          <w:tcPr>
            <w:tcW w:w="936" w:type="dxa"/>
            <w:gridSpan w:val="2"/>
            <w:tcBorders>
              <w:top w:val="single" w:sz="4" w:space="0" w:color="000000"/>
              <w:left w:val="nil"/>
              <w:bottom w:val="single" w:sz="4" w:space="0" w:color="000000"/>
              <w:right w:val="single" w:sz="4" w:space="0" w:color="000000"/>
            </w:tcBorders>
            <w:shd w:val="clear" w:color="FFFFFF" w:fill="FFFFFF"/>
            <w:vAlign w:val="center"/>
            <w:hideMark/>
          </w:tcPr>
          <w:p w:rsidR="00CC2997" w:rsidRPr="00C12163" w:rsidRDefault="00CC2997" w:rsidP="000C260E">
            <w:pPr>
              <w:widowControl/>
              <w:jc w:val="right"/>
              <w:rPr>
                <w:rFonts w:asciiTheme="minorEastAsia" w:eastAsiaTheme="minorEastAsia" w:hAnsiTheme="minorEastAsia" w:cs="宋体"/>
                <w:kern w:val="0"/>
                <w:sz w:val="24"/>
                <w:szCs w:val="24"/>
              </w:rPr>
            </w:pPr>
            <w:r w:rsidRPr="00C12163">
              <w:rPr>
                <w:rFonts w:asciiTheme="minorEastAsia" w:eastAsiaTheme="minorEastAsia" w:hAnsiTheme="minorEastAsia" w:cs="宋体" w:hint="eastAsia"/>
                <w:kern w:val="0"/>
                <w:sz w:val="24"/>
                <w:szCs w:val="24"/>
              </w:rPr>
              <w:t>135.36</w:t>
            </w:r>
          </w:p>
        </w:tc>
      </w:tr>
      <w:tr w:rsidR="00CC2997" w:rsidRPr="00C12163" w:rsidTr="00EA4CA6">
        <w:trPr>
          <w:gridAfter w:val="1"/>
          <w:wAfter w:w="415" w:type="dxa"/>
          <w:trHeight w:val="2310"/>
        </w:trPr>
        <w:tc>
          <w:tcPr>
            <w:tcW w:w="721" w:type="dxa"/>
            <w:tcBorders>
              <w:top w:val="nil"/>
              <w:left w:val="single" w:sz="8" w:space="0" w:color="000000"/>
              <w:bottom w:val="single" w:sz="4" w:space="0" w:color="000000"/>
              <w:right w:val="single" w:sz="4" w:space="0" w:color="000000"/>
            </w:tcBorders>
            <w:shd w:val="clear" w:color="FFFFFF" w:fill="FFFFFF"/>
            <w:vAlign w:val="center"/>
            <w:hideMark/>
          </w:tcPr>
          <w:p w:rsidR="00CC2997" w:rsidRPr="00C12163" w:rsidRDefault="00CC2997" w:rsidP="000C260E">
            <w:pPr>
              <w:widowControl/>
              <w:jc w:val="center"/>
              <w:rPr>
                <w:rFonts w:asciiTheme="minorEastAsia" w:eastAsiaTheme="minorEastAsia" w:hAnsiTheme="minorEastAsia" w:cs="宋体"/>
                <w:kern w:val="0"/>
                <w:sz w:val="24"/>
                <w:szCs w:val="24"/>
              </w:rPr>
            </w:pPr>
            <w:r w:rsidRPr="00C12163">
              <w:rPr>
                <w:rFonts w:asciiTheme="minorEastAsia" w:eastAsiaTheme="minorEastAsia" w:hAnsiTheme="minorEastAsia" w:cs="宋体" w:hint="eastAsia"/>
                <w:kern w:val="0"/>
                <w:sz w:val="24"/>
                <w:szCs w:val="24"/>
              </w:rPr>
              <w:t>7</w:t>
            </w:r>
          </w:p>
        </w:tc>
        <w:tc>
          <w:tcPr>
            <w:tcW w:w="2103" w:type="dxa"/>
            <w:gridSpan w:val="2"/>
            <w:tcBorders>
              <w:top w:val="single" w:sz="4" w:space="0" w:color="000000"/>
              <w:left w:val="nil"/>
              <w:bottom w:val="single" w:sz="4" w:space="0" w:color="000000"/>
              <w:right w:val="single" w:sz="4" w:space="0" w:color="000000"/>
            </w:tcBorders>
            <w:shd w:val="clear" w:color="FFFFFF" w:fill="FFFFFF"/>
            <w:vAlign w:val="center"/>
            <w:hideMark/>
          </w:tcPr>
          <w:p w:rsidR="00CC2997" w:rsidRPr="00C12163" w:rsidRDefault="00CC2997" w:rsidP="000C260E">
            <w:pPr>
              <w:widowControl/>
              <w:jc w:val="left"/>
              <w:rPr>
                <w:rFonts w:asciiTheme="minorEastAsia" w:eastAsiaTheme="minorEastAsia" w:hAnsiTheme="minorEastAsia" w:cs="宋体"/>
                <w:kern w:val="0"/>
                <w:sz w:val="24"/>
                <w:szCs w:val="24"/>
              </w:rPr>
            </w:pPr>
            <w:r w:rsidRPr="00C12163">
              <w:rPr>
                <w:rFonts w:asciiTheme="minorEastAsia" w:eastAsiaTheme="minorEastAsia" w:hAnsiTheme="minorEastAsia" w:cs="宋体" w:hint="eastAsia"/>
                <w:kern w:val="0"/>
                <w:sz w:val="24"/>
                <w:szCs w:val="24"/>
              </w:rPr>
              <w:t>12cm钢化玻璃墙</w:t>
            </w:r>
          </w:p>
        </w:tc>
        <w:tc>
          <w:tcPr>
            <w:tcW w:w="4846" w:type="dxa"/>
            <w:gridSpan w:val="3"/>
            <w:tcBorders>
              <w:top w:val="single" w:sz="4" w:space="0" w:color="000000"/>
              <w:left w:val="nil"/>
              <w:bottom w:val="single" w:sz="4" w:space="0" w:color="000000"/>
              <w:right w:val="single" w:sz="4" w:space="0" w:color="000000"/>
            </w:tcBorders>
            <w:shd w:val="clear" w:color="FFFFFF" w:fill="FFFFFF"/>
            <w:vAlign w:val="center"/>
            <w:hideMark/>
          </w:tcPr>
          <w:p w:rsidR="00CC2997" w:rsidRPr="00C12163" w:rsidRDefault="00CC2997" w:rsidP="000C260E">
            <w:pPr>
              <w:widowControl/>
              <w:jc w:val="left"/>
              <w:rPr>
                <w:rFonts w:asciiTheme="minorEastAsia" w:eastAsiaTheme="minorEastAsia" w:hAnsiTheme="minorEastAsia" w:cs="宋体"/>
                <w:kern w:val="0"/>
                <w:sz w:val="24"/>
                <w:szCs w:val="24"/>
              </w:rPr>
            </w:pPr>
            <w:r w:rsidRPr="00C12163">
              <w:rPr>
                <w:rFonts w:asciiTheme="minorEastAsia" w:eastAsiaTheme="minorEastAsia" w:hAnsiTheme="minorEastAsia" w:cs="宋体" w:hint="eastAsia"/>
                <w:kern w:val="0"/>
                <w:sz w:val="24"/>
                <w:szCs w:val="24"/>
              </w:rPr>
              <w:t>[项目特征]</w:t>
            </w:r>
            <w:r w:rsidRPr="00C12163">
              <w:rPr>
                <w:rFonts w:asciiTheme="minorEastAsia" w:eastAsiaTheme="minorEastAsia" w:hAnsiTheme="minorEastAsia" w:cs="宋体" w:hint="eastAsia"/>
                <w:kern w:val="0"/>
                <w:sz w:val="24"/>
                <w:szCs w:val="24"/>
              </w:rPr>
              <w:br/>
              <w:t>1.边框材料种类、规格:10mm石膏板</w:t>
            </w:r>
            <w:r w:rsidRPr="00C12163">
              <w:rPr>
                <w:rFonts w:asciiTheme="minorEastAsia" w:eastAsiaTheme="minorEastAsia" w:hAnsiTheme="minorEastAsia" w:cs="宋体" w:hint="eastAsia"/>
                <w:kern w:val="0"/>
                <w:sz w:val="24"/>
                <w:szCs w:val="24"/>
              </w:rPr>
              <w:br/>
              <w:t>2.玻璃品种、规格、颜色:12cm钢化玻璃</w:t>
            </w:r>
            <w:r w:rsidRPr="00C12163">
              <w:rPr>
                <w:rFonts w:asciiTheme="minorEastAsia" w:eastAsiaTheme="minorEastAsia" w:hAnsiTheme="minorEastAsia" w:cs="宋体" w:hint="eastAsia"/>
                <w:kern w:val="0"/>
                <w:sz w:val="24"/>
                <w:szCs w:val="24"/>
              </w:rPr>
              <w:br/>
              <w:t>3.嵌缝、塞</w:t>
            </w:r>
            <w:proofErr w:type="gramStart"/>
            <w:r w:rsidRPr="00C12163">
              <w:rPr>
                <w:rFonts w:asciiTheme="minorEastAsia" w:eastAsiaTheme="minorEastAsia" w:hAnsiTheme="minorEastAsia" w:cs="宋体" w:hint="eastAsia"/>
                <w:kern w:val="0"/>
                <w:sz w:val="24"/>
                <w:szCs w:val="24"/>
              </w:rPr>
              <w:t>口材料</w:t>
            </w:r>
            <w:proofErr w:type="gramEnd"/>
            <w:r w:rsidRPr="00C12163">
              <w:rPr>
                <w:rFonts w:asciiTheme="minorEastAsia" w:eastAsiaTheme="minorEastAsia" w:hAnsiTheme="minorEastAsia" w:cs="宋体" w:hint="eastAsia"/>
                <w:kern w:val="0"/>
                <w:sz w:val="24"/>
                <w:szCs w:val="24"/>
              </w:rPr>
              <w:t>品种:玻璃胶</w:t>
            </w:r>
            <w:r w:rsidRPr="00C12163">
              <w:rPr>
                <w:rFonts w:asciiTheme="minorEastAsia" w:eastAsiaTheme="minorEastAsia" w:hAnsiTheme="minorEastAsia" w:cs="宋体" w:hint="eastAsia"/>
                <w:kern w:val="0"/>
                <w:sz w:val="24"/>
                <w:szCs w:val="24"/>
              </w:rPr>
              <w:br/>
              <w:t>4.其他:具体详见SE-03</w:t>
            </w:r>
            <w:r w:rsidRPr="00C12163">
              <w:rPr>
                <w:rFonts w:asciiTheme="minorEastAsia" w:eastAsiaTheme="minorEastAsia" w:hAnsiTheme="minorEastAsia" w:cs="宋体" w:hint="eastAsia"/>
                <w:kern w:val="0"/>
                <w:sz w:val="24"/>
                <w:szCs w:val="24"/>
              </w:rPr>
              <w:br/>
              <w:t>[工作内容]</w:t>
            </w:r>
            <w:r w:rsidRPr="00C12163">
              <w:rPr>
                <w:rFonts w:asciiTheme="minorEastAsia" w:eastAsiaTheme="minorEastAsia" w:hAnsiTheme="minorEastAsia" w:cs="宋体" w:hint="eastAsia"/>
                <w:kern w:val="0"/>
                <w:sz w:val="24"/>
                <w:szCs w:val="24"/>
              </w:rPr>
              <w:br/>
              <w:t>1.边框制作、运输、安装</w:t>
            </w:r>
            <w:r w:rsidRPr="00C12163">
              <w:rPr>
                <w:rFonts w:asciiTheme="minorEastAsia" w:eastAsiaTheme="minorEastAsia" w:hAnsiTheme="minorEastAsia" w:cs="宋体" w:hint="eastAsia"/>
                <w:kern w:val="0"/>
                <w:sz w:val="24"/>
                <w:szCs w:val="24"/>
              </w:rPr>
              <w:br/>
              <w:t>2.玻璃制作、运输、安装</w:t>
            </w:r>
            <w:r w:rsidRPr="00C12163">
              <w:rPr>
                <w:rFonts w:asciiTheme="minorEastAsia" w:eastAsiaTheme="minorEastAsia" w:hAnsiTheme="minorEastAsia" w:cs="宋体" w:hint="eastAsia"/>
                <w:kern w:val="0"/>
                <w:sz w:val="24"/>
                <w:szCs w:val="24"/>
              </w:rPr>
              <w:br/>
              <w:t>3.嵌缝、塞口</w:t>
            </w:r>
          </w:p>
        </w:tc>
        <w:tc>
          <w:tcPr>
            <w:tcW w:w="1019" w:type="dxa"/>
            <w:gridSpan w:val="2"/>
            <w:tcBorders>
              <w:top w:val="nil"/>
              <w:left w:val="nil"/>
              <w:bottom w:val="single" w:sz="4" w:space="0" w:color="000000"/>
              <w:right w:val="single" w:sz="4" w:space="0" w:color="000000"/>
            </w:tcBorders>
            <w:shd w:val="clear" w:color="FFFFFF" w:fill="FFFFFF"/>
            <w:vAlign w:val="center"/>
            <w:hideMark/>
          </w:tcPr>
          <w:p w:rsidR="00CC2997" w:rsidRPr="00C12163" w:rsidRDefault="00CC2997" w:rsidP="000C260E">
            <w:pPr>
              <w:widowControl/>
              <w:jc w:val="center"/>
              <w:rPr>
                <w:rFonts w:asciiTheme="minorEastAsia" w:eastAsiaTheme="minorEastAsia" w:hAnsiTheme="minorEastAsia" w:cs="宋体"/>
                <w:kern w:val="0"/>
                <w:sz w:val="24"/>
                <w:szCs w:val="24"/>
              </w:rPr>
            </w:pPr>
            <w:r w:rsidRPr="00C12163">
              <w:rPr>
                <w:rFonts w:asciiTheme="minorEastAsia" w:eastAsiaTheme="minorEastAsia" w:hAnsiTheme="minorEastAsia" w:cs="宋体" w:hint="eastAsia"/>
                <w:kern w:val="0"/>
                <w:sz w:val="24"/>
                <w:szCs w:val="24"/>
              </w:rPr>
              <w:t>m2</w:t>
            </w:r>
          </w:p>
        </w:tc>
        <w:tc>
          <w:tcPr>
            <w:tcW w:w="936" w:type="dxa"/>
            <w:gridSpan w:val="2"/>
            <w:tcBorders>
              <w:top w:val="single" w:sz="4" w:space="0" w:color="000000"/>
              <w:left w:val="nil"/>
              <w:bottom w:val="single" w:sz="4" w:space="0" w:color="000000"/>
              <w:right w:val="single" w:sz="4" w:space="0" w:color="000000"/>
            </w:tcBorders>
            <w:shd w:val="clear" w:color="FFFFFF" w:fill="FFFFFF"/>
            <w:vAlign w:val="center"/>
            <w:hideMark/>
          </w:tcPr>
          <w:p w:rsidR="00CC2997" w:rsidRPr="00C12163" w:rsidRDefault="00CC2997" w:rsidP="000C260E">
            <w:pPr>
              <w:widowControl/>
              <w:jc w:val="right"/>
              <w:rPr>
                <w:rFonts w:asciiTheme="minorEastAsia" w:eastAsiaTheme="minorEastAsia" w:hAnsiTheme="minorEastAsia" w:cs="宋体"/>
                <w:kern w:val="0"/>
                <w:sz w:val="24"/>
                <w:szCs w:val="24"/>
              </w:rPr>
            </w:pPr>
            <w:r w:rsidRPr="00C12163">
              <w:rPr>
                <w:rFonts w:asciiTheme="minorEastAsia" w:eastAsiaTheme="minorEastAsia" w:hAnsiTheme="minorEastAsia" w:cs="宋体" w:hint="eastAsia"/>
                <w:kern w:val="0"/>
                <w:sz w:val="24"/>
                <w:szCs w:val="24"/>
              </w:rPr>
              <w:t>43.45</w:t>
            </w:r>
          </w:p>
        </w:tc>
      </w:tr>
      <w:tr w:rsidR="00CC2997" w:rsidRPr="00C12163" w:rsidTr="00EA4CA6">
        <w:trPr>
          <w:gridAfter w:val="1"/>
          <w:wAfter w:w="415" w:type="dxa"/>
          <w:trHeight w:val="285"/>
        </w:trPr>
        <w:tc>
          <w:tcPr>
            <w:tcW w:w="721" w:type="dxa"/>
            <w:tcBorders>
              <w:top w:val="nil"/>
              <w:left w:val="single" w:sz="8" w:space="0" w:color="000000"/>
              <w:bottom w:val="single" w:sz="4" w:space="0" w:color="000000"/>
              <w:right w:val="single" w:sz="4" w:space="0" w:color="000000"/>
            </w:tcBorders>
            <w:shd w:val="clear" w:color="FFFFFF" w:fill="FFFFFF"/>
            <w:vAlign w:val="center"/>
            <w:hideMark/>
          </w:tcPr>
          <w:p w:rsidR="00CC2997" w:rsidRPr="00C12163" w:rsidRDefault="00CC2997" w:rsidP="000C260E">
            <w:pPr>
              <w:widowControl/>
              <w:jc w:val="center"/>
              <w:rPr>
                <w:rFonts w:asciiTheme="minorEastAsia" w:eastAsiaTheme="minorEastAsia" w:hAnsiTheme="minorEastAsia" w:cs="宋体"/>
                <w:kern w:val="0"/>
                <w:sz w:val="24"/>
                <w:szCs w:val="24"/>
              </w:rPr>
            </w:pPr>
            <w:r w:rsidRPr="00C12163">
              <w:rPr>
                <w:rFonts w:asciiTheme="minorEastAsia" w:eastAsiaTheme="minorEastAsia" w:hAnsiTheme="minorEastAsia" w:cs="宋体" w:hint="eastAsia"/>
                <w:kern w:val="0"/>
                <w:sz w:val="24"/>
                <w:szCs w:val="24"/>
              </w:rPr>
              <w:t xml:space="preserve">　</w:t>
            </w:r>
          </w:p>
        </w:tc>
        <w:tc>
          <w:tcPr>
            <w:tcW w:w="6949" w:type="dxa"/>
            <w:gridSpan w:val="5"/>
            <w:tcBorders>
              <w:top w:val="single" w:sz="4" w:space="0" w:color="000000"/>
              <w:left w:val="nil"/>
              <w:bottom w:val="single" w:sz="4" w:space="0" w:color="000000"/>
              <w:right w:val="single" w:sz="4" w:space="0" w:color="000000"/>
            </w:tcBorders>
            <w:shd w:val="clear" w:color="FFFFFF" w:fill="FFFFFF"/>
            <w:vAlign w:val="center"/>
            <w:hideMark/>
          </w:tcPr>
          <w:p w:rsidR="00CC2997" w:rsidRPr="00C12163" w:rsidRDefault="00CC2997" w:rsidP="000C260E">
            <w:pPr>
              <w:widowControl/>
              <w:jc w:val="left"/>
              <w:rPr>
                <w:rFonts w:asciiTheme="minorEastAsia" w:eastAsiaTheme="minorEastAsia" w:hAnsiTheme="minorEastAsia" w:cs="宋体"/>
                <w:kern w:val="0"/>
                <w:sz w:val="24"/>
                <w:szCs w:val="24"/>
              </w:rPr>
            </w:pPr>
            <w:r w:rsidRPr="00C12163">
              <w:rPr>
                <w:rFonts w:asciiTheme="minorEastAsia" w:eastAsiaTheme="minorEastAsia" w:hAnsiTheme="minorEastAsia" w:cs="宋体" w:hint="eastAsia"/>
                <w:kern w:val="0"/>
                <w:sz w:val="24"/>
                <w:szCs w:val="24"/>
              </w:rPr>
              <w:t>天棚工程</w:t>
            </w:r>
          </w:p>
        </w:tc>
        <w:tc>
          <w:tcPr>
            <w:tcW w:w="1019" w:type="dxa"/>
            <w:gridSpan w:val="2"/>
            <w:tcBorders>
              <w:top w:val="nil"/>
              <w:left w:val="nil"/>
              <w:bottom w:val="single" w:sz="4" w:space="0" w:color="000000"/>
              <w:right w:val="single" w:sz="4" w:space="0" w:color="000000"/>
            </w:tcBorders>
            <w:shd w:val="clear" w:color="FFFFFF" w:fill="FFFFFF"/>
            <w:vAlign w:val="center"/>
            <w:hideMark/>
          </w:tcPr>
          <w:p w:rsidR="00CC2997" w:rsidRPr="00C12163" w:rsidRDefault="00CC2997" w:rsidP="000C260E">
            <w:pPr>
              <w:widowControl/>
              <w:jc w:val="left"/>
              <w:rPr>
                <w:rFonts w:asciiTheme="minorEastAsia" w:eastAsiaTheme="minorEastAsia" w:hAnsiTheme="minorEastAsia" w:cs="宋体"/>
                <w:kern w:val="0"/>
                <w:sz w:val="24"/>
                <w:szCs w:val="24"/>
              </w:rPr>
            </w:pPr>
            <w:r w:rsidRPr="00C12163">
              <w:rPr>
                <w:rFonts w:asciiTheme="minorEastAsia" w:eastAsiaTheme="minorEastAsia" w:hAnsiTheme="minorEastAsia" w:cs="宋体" w:hint="eastAsia"/>
                <w:kern w:val="0"/>
                <w:sz w:val="24"/>
                <w:szCs w:val="24"/>
              </w:rPr>
              <w:t xml:space="preserve">　</w:t>
            </w:r>
          </w:p>
        </w:tc>
        <w:tc>
          <w:tcPr>
            <w:tcW w:w="936" w:type="dxa"/>
            <w:gridSpan w:val="2"/>
            <w:tcBorders>
              <w:top w:val="single" w:sz="4" w:space="0" w:color="000000"/>
              <w:left w:val="nil"/>
              <w:bottom w:val="single" w:sz="4" w:space="0" w:color="000000"/>
              <w:right w:val="single" w:sz="4" w:space="0" w:color="000000"/>
            </w:tcBorders>
            <w:shd w:val="clear" w:color="FFFFFF" w:fill="FFFFFF"/>
            <w:vAlign w:val="center"/>
            <w:hideMark/>
          </w:tcPr>
          <w:p w:rsidR="00CC2997" w:rsidRPr="00C12163" w:rsidRDefault="00CC2997" w:rsidP="000C260E">
            <w:pPr>
              <w:widowControl/>
              <w:jc w:val="left"/>
              <w:rPr>
                <w:rFonts w:asciiTheme="minorEastAsia" w:eastAsiaTheme="minorEastAsia" w:hAnsiTheme="minorEastAsia" w:cs="宋体"/>
                <w:kern w:val="0"/>
                <w:sz w:val="24"/>
                <w:szCs w:val="24"/>
              </w:rPr>
            </w:pPr>
            <w:r w:rsidRPr="00C12163">
              <w:rPr>
                <w:rFonts w:asciiTheme="minorEastAsia" w:eastAsiaTheme="minorEastAsia" w:hAnsiTheme="minorEastAsia" w:cs="宋体" w:hint="eastAsia"/>
                <w:kern w:val="0"/>
                <w:sz w:val="24"/>
                <w:szCs w:val="24"/>
              </w:rPr>
              <w:t xml:space="preserve">　</w:t>
            </w:r>
          </w:p>
        </w:tc>
      </w:tr>
      <w:tr w:rsidR="00CC2997" w:rsidRPr="00C12163" w:rsidTr="00EA4CA6">
        <w:trPr>
          <w:gridAfter w:val="1"/>
          <w:wAfter w:w="415" w:type="dxa"/>
          <w:trHeight w:val="2085"/>
        </w:trPr>
        <w:tc>
          <w:tcPr>
            <w:tcW w:w="721" w:type="dxa"/>
            <w:tcBorders>
              <w:top w:val="nil"/>
              <w:left w:val="single" w:sz="8" w:space="0" w:color="000000"/>
              <w:bottom w:val="single" w:sz="4" w:space="0" w:color="000000"/>
              <w:right w:val="single" w:sz="4" w:space="0" w:color="000000"/>
            </w:tcBorders>
            <w:shd w:val="clear" w:color="FFFFFF" w:fill="FFFFFF"/>
            <w:vAlign w:val="center"/>
            <w:hideMark/>
          </w:tcPr>
          <w:p w:rsidR="00CC2997" w:rsidRPr="00C12163" w:rsidRDefault="00CC2997" w:rsidP="000C260E">
            <w:pPr>
              <w:widowControl/>
              <w:jc w:val="center"/>
              <w:rPr>
                <w:rFonts w:asciiTheme="minorEastAsia" w:eastAsiaTheme="minorEastAsia" w:hAnsiTheme="minorEastAsia" w:cs="宋体"/>
                <w:kern w:val="0"/>
                <w:sz w:val="24"/>
                <w:szCs w:val="24"/>
              </w:rPr>
            </w:pPr>
            <w:r w:rsidRPr="00C12163">
              <w:rPr>
                <w:rFonts w:asciiTheme="minorEastAsia" w:eastAsiaTheme="minorEastAsia" w:hAnsiTheme="minorEastAsia" w:cs="宋体" w:hint="eastAsia"/>
                <w:kern w:val="0"/>
                <w:sz w:val="24"/>
                <w:szCs w:val="24"/>
              </w:rPr>
              <w:t>1</w:t>
            </w:r>
          </w:p>
        </w:tc>
        <w:tc>
          <w:tcPr>
            <w:tcW w:w="2103" w:type="dxa"/>
            <w:gridSpan w:val="2"/>
            <w:tcBorders>
              <w:top w:val="single" w:sz="4" w:space="0" w:color="000000"/>
              <w:left w:val="nil"/>
              <w:bottom w:val="single" w:sz="4" w:space="0" w:color="000000"/>
              <w:right w:val="single" w:sz="4" w:space="0" w:color="000000"/>
            </w:tcBorders>
            <w:shd w:val="clear" w:color="FFFFFF" w:fill="FFFFFF"/>
            <w:vAlign w:val="center"/>
            <w:hideMark/>
          </w:tcPr>
          <w:p w:rsidR="00CC2997" w:rsidRPr="00C12163" w:rsidRDefault="00CC2997" w:rsidP="000C260E">
            <w:pPr>
              <w:widowControl/>
              <w:jc w:val="left"/>
              <w:rPr>
                <w:rFonts w:asciiTheme="minorEastAsia" w:eastAsiaTheme="minorEastAsia" w:hAnsiTheme="minorEastAsia" w:cs="宋体"/>
                <w:kern w:val="0"/>
                <w:sz w:val="24"/>
                <w:szCs w:val="24"/>
              </w:rPr>
            </w:pPr>
            <w:proofErr w:type="gramStart"/>
            <w:r w:rsidRPr="00C12163">
              <w:rPr>
                <w:rFonts w:asciiTheme="minorEastAsia" w:eastAsiaTheme="minorEastAsia" w:hAnsiTheme="minorEastAsia" w:cs="宋体" w:hint="eastAsia"/>
                <w:kern w:val="0"/>
                <w:sz w:val="24"/>
                <w:szCs w:val="24"/>
              </w:rPr>
              <w:t>铝方通</w:t>
            </w:r>
            <w:proofErr w:type="gramEnd"/>
            <w:r w:rsidRPr="00C12163">
              <w:rPr>
                <w:rFonts w:asciiTheme="minorEastAsia" w:eastAsiaTheme="minorEastAsia" w:hAnsiTheme="minorEastAsia" w:cs="宋体" w:hint="eastAsia"/>
                <w:kern w:val="0"/>
                <w:sz w:val="24"/>
                <w:szCs w:val="24"/>
              </w:rPr>
              <w:t>吊顶</w:t>
            </w:r>
          </w:p>
        </w:tc>
        <w:tc>
          <w:tcPr>
            <w:tcW w:w="4846" w:type="dxa"/>
            <w:gridSpan w:val="3"/>
            <w:tcBorders>
              <w:top w:val="single" w:sz="4" w:space="0" w:color="000000"/>
              <w:left w:val="nil"/>
              <w:bottom w:val="single" w:sz="4" w:space="0" w:color="000000"/>
              <w:right w:val="single" w:sz="4" w:space="0" w:color="000000"/>
            </w:tcBorders>
            <w:shd w:val="clear" w:color="FFFFFF" w:fill="FFFFFF"/>
            <w:vAlign w:val="center"/>
            <w:hideMark/>
          </w:tcPr>
          <w:p w:rsidR="00CC2997" w:rsidRPr="00C12163" w:rsidRDefault="00CC2997" w:rsidP="000C260E">
            <w:pPr>
              <w:widowControl/>
              <w:jc w:val="left"/>
              <w:rPr>
                <w:rFonts w:asciiTheme="minorEastAsia" w:eastAsiaTheme="minorEastAsia" w:hAnsiTheme="minorEastAsia" w:cs="宋体"/>
                <w:kern w:val="0"/>
                <w:sz w:val="24"/>
                <w:szCs w:val="24"/>
              </w:rPr>
            </w:pPr>
            <w:r w:rsidRPr="00C12163">
              <w:rPr>
                <w:rFonts w:asciiTheme="minorEastAsia" w:eastAsiaTheme="minorEastAsia" w:hAnsiTheme="minorEastAsia" w:cs="宋体" w:hint="eastAsia"/>
                <w:kern w:val="0"/>
                <w:sz w:val="24"/>
                <w:szCs w:val="24"/>
              </w:rPr>
              <w:t>[项目特征]</w:t>
            </w:r>
            <w:r w:rsidRPr="00C12163">
              <w:rPr>
                <w:rFonts w:asciiTheme="minorEastAsia" w:eastAsiaTheme="minorEastAsia" w:hAnsiTheme="minorEastAsia" w:cs="宋体" w:hint="eastAsia"/>
                <w:kern w:val="0"/>
                <w:sz w:val="24"/>
                <w:szCs w:val="24"/>
              </w:rPr>
              <w:br/>
              <w:t>1.龙骨材料种类、规格、中距:轻钢龙骨,具体详见DD-02</w:t>
            </w:r>
            <w:r w:rsidRPr="00C12163">
              <w:rPr>
                <w:rFonts w:asciiTheme="minorEastAsia" w:eastAsiaTheme="minorEastAsia" w:hAnsiTheme="minorEastAsia" w:cs="宋体" w:hint="eastAsia"/>
                <w:kern w:val="0"/>
                <w:sz w:val="24"/>
                <w:szCs w:val="24"/>
              </w:rPr>
              <w:br/>
              <w:t>2.面层材料品种、规格:0.8*70*120mm</w:t>
            </w:r>
            <w:proofErr w:type="gramStart"/>
            <w:r w:rsidRPr="00C12163">
              <w:rPr>
                <w:rFonts w:asciiTheme="minorEastAsia" w:eastAsiaTheme="minorEastAsia" w:hAnsiTheme="minorEastAsia" w:cs="宋体" w:hint="eastAsia"/>
                <w:kern w:val="0"/>
                <w:sz w:val="24"/>
                <w:szCs w:val="24"/>
              </w:rPr>
              <w:t>铝方通</w:t>
            </w:r>
            <w:proofErr w:type="gramEnd"/>
            <w:r w:rsidRPr="00C12163">
              <w:rPr>
                <w:rFonts w:asciiTheme="minorEastAsia" w:eastAsiaTheme="minorEastAsia" w:hAnsiTheme="minorEastAsia" w:cs="宋体" w:hint="eastAsia"/>
                <w:kern w:val="0"/>
                <w:sz w:val="24"/>
                <w:szCs w:val="24"/>
              </w:rPr>
              <w:br/>
              <w:t>[工作内容]</w:t>
            </w:r>
            <w:r w:rsidRPr="00C12163">
              <w:rPr>
                <w:rFonts w:asciiTheme="minorEastAsia" w:eastAsiaTheme="minorEastAsia" w:hAnsiTheme="minorEastAsia" w:cs="宋体" w:hint="eastAsia"/>
                <w:kern w:val="0"/>
                <w:sz w:val="24"/>
                <w:szCs w:val="24"/>
              </w:rPr>
              <w:br/>
              <w:t>1.基层清理</w:t>
            </w:r>
            <w:r w:rsidRPr="00C12163">
              <w:rPr>
                <w:rFonts w:asciiTheme="minorEastAsia" w:eastAsiaTheme="minorEastAsia" w:hAnsiTheme="minorEastAsia" w:cs="宋体" w:hint="eastAsia"/>
                <w:kern w:val="0"/>
                <w:sz w:val="24"/>
                <w:szCs w:val="24"/>
              </w:rPr>
              <w:br/>
              <w:t>2.安装龙骨</w:t>
            </w:r>
            <w:r w:rsidRPr="00C12163">
              <w:rPr>
                <w:rFonts w:asciiTheme="minorEastAsia" w:eastAsiaTheme="minorEastAsia" w:hAnsiTheme="minorEastAsia" w:cs="宋体" w:hint="eastAsia"/>
                <w:kern w:val="0"/>
                <w:sz w:val="24"/>
                <w:szCs w:val="24"/>
              </w:rPr>
              <w:br/>
              <w:t>3.面层铺贴</w:t>
            </w:r>
          </w:p>
        </w:tc>
        <w:tc>
          <w:tcPr>
            <w:tcW w:w="1019" w:type="dxa"/>
            <w:gridSpan w:val="2"/>
            <w:tcBorders>
              <w:top w:val="nil"/>
              <w:left w:val="nil"/>
              <w:bottom w:val="single" w:sz="4" w:space="0" w:color="000000"/>
              <w:right w:val="single" w:sz="4" w:space="0" w:color="000000"/>
            </w:tcBorders>
            <w:shd w:val="clear" w:color="FFFFFF" w:fill="FFFFFF"/>
            <w:vAlign w:val="center"/>
            <w:hideMark/>
          </w:tcPr>
          <w:p w:rsidR="00CC2997" w:rsidRPr="00C12163" w:rsidRDefault="00CC2997" w:rsidP="000C260E">
            <w:pPr>
              <w:widowControl/>
              <w:jc w:val="center"/>
              <w:rPr>
                <w:rFonts w:asciiTheme="minorEastAsia" w:eastAsiaTheme="minorEastAsia" w:hAnsiTheme="minorEastAsia" w:cs="宋体"/>
                <w:kern w:val="0"/>
                <w:sz w:val="24"/>
                <w:szCs w:val="24"/>
              </w:rPr>
            </w:pPr>
            <w:r w:rsidRPr="00C12163">
              <w:rPr>
                <w:rFonts w:asciiTheme="minorEastAsia" w:eastAsiaTheme="minorEastAsia" w:hAnsiTheme="minorEastAsia" w:cs="宋体" w:hint="eastAsia"/>
                <w:kern w:val="0"/>
                <w:sz w:val="24"/>
                <w:szCs w:val="24"/>
              </w:rPr>
              <w:t>m2</w:t>
            </w:r>
          </w:p>
        </w:tc>
        <w:tc>
          <w:tcPr>
            <w:tcW w:w="936" w:type="dxa"/>
            <w:gridSpan w:val="2"/>
            <w:tcBorders>
              <w:top w:val="single" w:sz="4" w:space="0" w:color="000000"/>
              <w:left w:val="nil"/>
              <w:bottom w:val="single" w:sz="4" w:space="0" w:color="000000"/>
              <w:right w:val="single" w:sz="4" w:space="0" w:color="000000"/>
            </w:tcBorders>
            <w:shd w:val="clear" w:color="FFFFFF" w:fill="FFFFFF"/>
            <w:vAlign w:val="center"/>
            <w:hideMark/>
          </w:tcPr>
          <w:p w:rsidR="00CC2997" w:rsidRPr="00C12163" w:rsidRDefault="00CC2997" w:rsidP="000C260E">
            <w:pPr>
              <w:widowControl/>
              <w:jc w:val="right"/>
              <w:rPr>
                <w:rFonts w:asciiTheme="minorEastAsia" w:eastAsiaTheme="minorEastAsia" w:hAnsiTheme="minorEastAsia" w:cs="宋体"/>
                <w:kern w:val="0"/>
                <w:sz w:val="24"/>
                <w:szCs w:val="24"/>
              </w:rPr>
            </w:pPr>
            <w:r w:rsidRPr="00C12163">
              <w:rPr>
                <w:rFonts w:asciiTheme="minorEastAsia" w:eastAsiaTheme="minorEastAsia" w:hAnsiTheme="minorEastAsia" w:cs="宋体" w:hint="eastAsia"/>
                <w:kern w:val="0"/>
                <w:sz w:val="24"/>
                <w:szCs w:val="24"/>
              </w:rPr>
              <w:t>182.65</w:t>
            </w:r>
          </w:p>
        </w:tc>
      </w:tr>
      <w:tr w:rsidR="00CC2997" w:rsidRPr="00C12163" w:rsidTr="00EA4CA6">
        <w:trPr>
          <w:gridAfter w:val="1"/>
          <w:wAfter w:w="415" w:type="dxa"/>
          <w:trHeight w:val="2535"/>
        </w:trPr>
        <w:tc>
          <w:tcPr>
            <w:tcW w:w="721" w:type="dxa"/>
            <w:tcBorders>
              <w:top w:val="nil"/>
              <w:left w:val="single" w:sz="8" w:space="0" w:color="000000"/>
              <w:bottom w:val="single" w:sz="4" w:space="0" w:color="000000"/>
              <w:right w:val="single" w:sz="4" w:space="0" w:color="000000"/>
            </w:tcBorders>
            <w:shd w:val="clear" w:color="FFFFFF" w:fill="FFFFFF"/>
            <w:vAlign w:val="center"/>
            <w:hideMark/>
          </w:tcPr>
          <w:p w:rsidR="00CC2997" w:rsidRPr="00C12163" w:rsidRDefault="00CC2997" w:rsidP="000C260E">
            <w:pPr>
              <w:widowControl/>
              <w:jc w:val="center"/>
              <w:rPr>
                <w:rFonts w:asciiTheme="minorEastAsia" w:eastAsiaTheme="minorEastAsia" w:hAnsiTheme="minorEastAsia" w:cs="宋体"/>
                <w:kern w:val="0"/>
                <w:sz w:val="24"/>
                <w:szCs w:val="24"/>
              </w:rPr>
            </w:pPr>
            <w:r w:rsidRPr="00C12163">
              <w:rPr>
                <w:rFonts w:asciiTheme="minorEastAsia" w:eastAsiaTheme="minorEastAsia" w:hAnsiTheme="minorEastAsia" w:cs="宋体" w:hint="eastAsia"/>
                <w:kern w:val="0"/>
                <w:sz w:val="24"/>
                <w:szCs w:val="24"/>
              </w:rPr>
              <w:t>2</w:t>
            </w:r>
          </w:p>
        </w:tc>
        <w:tc>
          <w:tcPr>
            <w:tcW w:w="2103" w:type="dxa"/>
            <w:gridSpan w:val="2"/>
            <w:tcBorders>
              <w:top w:val="single" w:sz="4" w:space="0" w:color="000000"/>
              <w:left w:val="nil"/>
              <w:bottom w:val="single" w:sz="4" w:space="0" w:color="000000"/>
              <w:right w:val="single" w:sz="4" w:space="0" w:color="000000"/>
            </w:tcBorders>
            <w:shd w:val="clear" w:color="FFFFFF" w:fill="FFFFFF"/>
            <w:vAlign w:val="center"/>
            <w:hideMark/>
          </w:tcPr>
          <w:p w:rsidR="00CC2997" w:rsidRPr="00C12163" w:rsidRDefault="00CC2997" w:rsidP="000C260E">
            <w:pPr>
              <w:widowControl/>
              <w:jc w:val="left"/>
              <w:rPr>
                <w:rFonts w:asciiTheme="minorEastAsia" w:eastAsiaTheme="minorEastAsia" w:hAnsiTheme="minorEastAsia" w:cs="宋体"/>
                <w:kern w:val="0"/>
                <w:sz w:val="24"/>
                <w:szCs w:val="24"/>
              </w:rPr>
            </w:pPr>
            <w:r w:rsidRPr="00C12163">
              <w:rPr>
                <w:rFonts w:asciiTheme="minorEastAsia" w:eastAsiaTheme="minorEastAsia" w:hAnsiTheme="minorEastAsia" w:cs="宋体" w:hint="eastAsia"/>
                <w:kern w:val="0"/>
                <w:sz w:val="24"/>
                <w:szCs w:val="24"/>
              </w:rPr>
              <w:t>石膏板天棚</w:t>
            </w:r>
          </w:p>
        </w:tc>
        <w:tc>
          <w:tcPr>
            <w:tcW w:w="4846" w:type="dxa"/>
            <w:gridSpan w:val="3"/>
            <w:tcBorders>
              <w:top w:val="single" w:sz="4" w:space="0" w:color="000000"/>
              <w:left w:val="nil"/>
              <w:bottom w:val="single" w:sz="4" w:space="0" w:color="000000"/>
              <w:right w:val="single" w:sz="4" w:space="0" w:color="000000"/>
            </w:tcBorders>
            <w:shd w:val="clear" w:color="FFFFFF" w:fill="FFFFFF"/>
            <w:vAlign w:val="center"/>
            <w:hideMark/>
          </w:tcPr>
          <w:p w:rsidR="00CC2997" w:rsidRPr="00C12163" w:rsidRDefault="00CC2997" w:rsidP="000C260E">
            <w:pPr>
              <w:widowControl/>
              <w:jc w:val="left"/>
              <w:rPr>
                <w:rFonts w:asciiTheme="minorEastAsia" w:eastAsiaTheme="minorEastAsia" w:hAnsiTheme="minorEastAsia" w:cs="宋体"/>
                <w:kern w:val="0"/>
                <w:sz w:val="24"/>
                <w:szCs w:val="24"/>
              </w:rPr>
            </w:pPr>
            <w:r w:rsidRPr="00C12163">
              <w:rPr>
                <w:rFonts w:asciiTheme="minorEastAsia" w:eastAsiaTheme="minorEastAsia" w:hAnsiTheme="minorEastAsia" w:cs="宋体" w:hint="eastAsia"/>
                <w:kern w:val="0"/>
                <w:sz w:val="24"/>
                <w:szCs w:val="24"/>
              </w:rPr>
              <w:t>[项目特征]</w:t>
            </w:r>
            <w:r w:rsidRPr="00C12163">
              <w:rPr>
                <w:rFonts w:asciiTheme="minorEastAsia" w:eastAsiaTheme="minorEastAsia" w:hAnsiTheme="minorEastAsia" w:cs="宋体" w:hint="eastAsia"/>
                <w:kern w:val="0"/>
                <w:sz w:val="24"/>
                <w:szCs w:val="24"/>
              </w:rPr>
              <w:br/>
              <w:t>1.吊顶形式、吊杆规格、高度:</w:t>
            </w:r>
            <w:proofErr w:type="gramStart"/>
            <w:r w:rsidRPr="00C12163">
              <w:rPr>
                <w:rFonts w:asciiTheme="minorEastAsia" w:eastAsiaTheme="minorEastAsia" w:hAnsiTheme="minorEastAsia" w:cs="宋体" w:hint="eastAsia"/>
                <w:kern w:val="0"/>
                <w:sz w:val="24"/>
                <w:szCs w:val="24"/>
              </w:rPr>
              <w:t>详</w:t>
            </w:r>
            <w:proofErr w:type="gramEnd"/>
            <w:r w:rsidRPr="00C12163">
              <w:rPr>
                <w:rFonts w:asciiTheme="minorEastAsia" w:eastAsiaTheme="minorEastAsia" w:hAnsiTheme="minorEastAsia" w:cs="宋体" w:hint="eastAsia"/>
                <w:kern w:val="0"/>
                <w:sz w:val="24"/>
                <w:szCs w:val="24"/>
              </w:rPr>
              <w:t>设计</w:t>
            </w:r>
            <w:r w:rsidRPr="00C12163">
              <w:rPr>
                <w:rFonts w:asciiTheme="minorEastAsia" w:eastAsiaTheme="minorEastAsia" w:hAnsiTheme="minorEastAsia" w:cs="宋体" w:hint="eastAsia"/>
                <w:kern w:val="0"/>
                <w:sz w:val="24"/>
                <w:szCs w:val="24"/>
              </w:rPr>
              <w:br/>
              <w:t>2.龙骨材料种类、规格、中距:轻钢龙骨</w:t>
            </w:r>
            <w:r w:rsidRPr="00C12163">
              <w:rPr>
                <w:rFonts w:asciiTheme="minorEastAsia" w:eastAsiaTheme="minorEastAsia" w:hAnsiTheme="minorEastAsia" w:cs="宋体" w:hint="eastAsia"/>
                <w:kern w:val="0"/>
                <w:sz w:val="24"/>
                <w:szCs w:val="24"/>
              </w:rPr>
              <w:br/>
              <w:t>3.基层材料种类、规格:15mm阻燃板</w:t>
            </w:r>
            <w:r w:rsidRPr="00C12163">
              <w:rPr>
                <w:rFonts w:asciiTheme="minorEastAsia" w:eastAsiaTheme="minorEastAsia" w:hAnsiTheme="minorEastAsia" w:cs="宋体" w:hint="eastAsia"/>
                <w:kern w:val="0"/>
                <w:sz w:val="24"/>
                <w:szCs w:val="24"/>
              </w:rPr>
              <w:br/>
              <w:t>4.面层材料品种、规格:9.5mm石膏板</w:t>
            </w:r>
            <w:r w:rsidRPr="00C12163">
              <w:rPr>
                <w:rFonts w:asciiTheme="minorEastAsia" w:eastAsiaTheme="minorEastAsia" w:hAnsiTheme="minorEastAsia" w:cs="宋体" w:hint="eastAsia"/>
                <w:kern w:val="0"/>
                <w:sz w:val="24"/>
                <w:szCs w:val="24"/>
              </w:rPr>
              <w:br/>
              <w:t>[工作内容]</w:t>
            </w:r>
            <w:r w:rsidRPr="00C12163">
              <w:rPr>
                <w:rFonts w:asciiTheme="minorEastAsia" w:eastAsiaTheme="minorEastAsia" w:hAnsiTheme="minorEastAsia" w:cs="宋体" w:hint="eastAsia"/>
                <w:kern w:val="0"/>
                <w:sz w:val="24"/>
                <w:szCs w:val="24"/>
              </w:rPr>
              <w:br/>
              <w:t>1.基层清理、吊杆安装</w:t>
            </w:r>
            <w:r w:rsidRPr="00C12163">
              <w:rPr>
                <w:rFonts w:asciiTheme="minorEastAsia" w:eastAsiaTheme="minorEastAsia" w:hAnsiTheme="minorEastAsia" w:cs="宋体" w:hint="eastAsia"/>
                <w:kern w:val="0"/>
                <w:sz w:val="24"/>
                <w:szCs w:val="24"/>
              </w:rPr>
              <w:br/>
              <w:t>2.龙骨安装</w:t>
            </w:r>
            <w:r w:rsidRPr="00C12163">
              <w:rPr>
                <w:rFonts w:asciiTheme="minorEastAsia" w:eastAsiaTheme="minorEastAsia" w:hAnsiTheme="minorEastAsia" w:cs="宋体" w:hint="eastAsia"/>
                <w:kern w:val="0"/>
                <w:sz w:val="24"/>
                <w:szCs w:val="24"/>
              </w:rPr>
              <w:br/>
              <w:t>3.基层板铺贴</w:t>
            </w:r>
            <w:r w:rsidRPr="00C12163">
              <w:rPr>
                <w:rFonts w:asciiTheme="minorEastAsia" w:eastAsiaTheme="minorEastAsia" w:hAnsiTheme="minorEastAsia" w:cs="宋体" w:hint="eastAsia"/>
                <w:kern w:val="0"/>
                <w:sz w:val="24"/>
                <w:szCs w:val="24"/>
              </w:rPr>
              <w:br/>
              <w:t>4.面层铺贴</w:t>
            </w:r>
          </w:p>
        </w:tc>
        <w:tc>
          <w:tcPr>
            <w:tcW w:w="1019" w:type="dxa"/>
            <w:gridSpan w:val="2"/>
            <w:tcBorders>
              <w:top w:val="nil"/>
              <w:left w:val="nil"/>
              <w:bottom w:val="single" w:sz="4" w:space="0" w:color="000000"/>
              <w:right w:val="single" w:sz="4" w:space="0" w:color="000000"/>
            </w:tcBorders>
            <w:shd w:val="clear" w:color="FFFFFF" w:fill="FFFFFF"/>
            <w:vAlign w:val="center"/>
            <w:hideMark/>
          </w:tcPr>
          <w:p w:rsidR="00CC2997" w:rsidRPr="00C12163" w:rsidRDefault="00CC2997" w:rsidP="000C260E">
            <w:pPr>
              <w:widowControl/>
              <w:jc w:val="center"/>
              <w:rPr>
                <w:rFonts w:asciiTheme="minorEastAsia" w:eastAsiaTheme="minorEastAsia" w:hAnsiTheme="minorEastAsia" w:cs="宋体"/>
                <w:kern w:val="0"/>
                <w:sz w:val="24"/>
                <w:szCs w:val="24"/>
              </w:rPr>
            </w:pPr>
            <w:r w:rsidRPr="00C12163">
              <w:rPr>
                <w:rFonts w:asciiTheme="minorEastAsia" w:eastAsiaTheme="minorEastAsia" w:hAnsiTheme="minorEastAsia" w:cs="宋体" w:hint="eastAsia"/>
                <w:kern w:val="0"/>
                <w:sz w:val="24"/>
                <w:szCs w:val="24"/>
              </w:rPr>
              <w:t>m2</w:t>
            </w:r>
          </w:p>
        </w:tc>
        <w:tc>
          <w:tcPr>
            <w:tcW w:w="936" w:type="dxa"/>
            <w:gridSpan w:val="2"/>
            <w:tcBorders>
              <w:top w:val="single" w:sz="4" w:space="0" w:color="000000"/>
              <w:left w:val="nil"/>
              <w:bottom w:val="single" w:sz="4" w:space="0" w:color="000000"/>
              <w:right w:val="single" w:sz="4" w:space="0" w:color="000000"/>
            </w:tcBorders>
            <w:shd w:val="clear" w:color="FFFFFF" w:fill="FFFFFF"/>
            <w:vAlign w:val="center"/>
            <w:hideMark/>
          </w:tcPr>
          <w:p w:rsidR="00CC2997" w:rsidRPr="00C12163" w:rsidRDefault="00CC2997" w:rsidP="000C260E">
            <w:pPr>
              <w:widowControl/>
              <w:jc w:val="right"/>
              <w:rPr>
                <w:rFonts w:asciiTheme="minorEastAsia" w:eastAsiaTheme="minorEastAsia" w:hAnsiTheme="minorEastAsia" w:cs="宋体"/>
                <w:kern w:val="0"/>
                <w:sz w:val="24"/>
                <w:szCs w:val="24"/>
              </w:rPr>
            </w:pPr>
            <w:r w:rsidRPr="00C12163">
              <w:rPr>
                <w:rFonts w:asciiTheme="minorEastAsia" w:eastAsiaTheme="minorEastAsia" w:hAnsiTheme="minorEastAsia" w:cs="宋体" w:hint="eastAsia"/>
                <w:kern w:val="0"/>
                <w:sz w:val="24"/>
                <w:szCs w:val="24"/>
              </w:rPr>
              <w:t>119.44</w:t>
            </w:r>
          </w:p>
        </w:tc>
      </w:tr>
      <w:tr w:rsidR="00CC2997" w:rsidRPr="00C12163" w:rsidTr="00EA4CA6">
        <w:trPr>
          <w:gridAfter w:val="1"/>
          <w:wAfter w:w="415" w:type="dxa"/>
          <w:trHeight w:val="1860"/>
        </w:trPr>
        <w:tc>
          <w:tcPr>
            <w:tcW w:w="721" w:type="dxa"/>
            <w:tcBorders>
              <w:top w:val="nil"/>
              <w:left w:val="single" w:sz="8" w:space="0" w:color="000000"/>
              <w:bottom w:val="single" w:sz="4" w:space="0" w:color="000000"/>
              <w:right w:val="single" w:sz="4" w:space="0" w:color="000000"/>
            </w:tcBorders>
            <w:shd w:val="clear" w:color="FFFFFF" w:fill="FFFFFF"/>
            <w:vAlign w:val="center"/>
            <w:hideMark/>
          </w:tcPr>
          <w:p w:rsidR="00CC2997" w:rsidRPr="00C12163" w:rsidRDefault="00CC2997" w:rsidP="000C260E">
            <w:pPr>
              <w:widowControl/>
              <w:jc w:val="center"/>
              <w:rPr>
                <w:rFonts w:asciiTheme="minorEastAsia" w:eastAsiaTheme="minorEastAsia" w:hAnsiTheme="minorEastAsia" w:cs="宋体"/>
                <w:kern w:val="0"/>
                <w:sz w:val="24"/>
                <w:szCs w:val="24"/>
              </w:rPr>
            </w:pPr>
            <w:r w:rsidRPr="00C12163">
              <w:rPr>
                <w:rFonts w:asciiTheme="minorEastAsia" w:eastAsiaTheme="minorEastAsia" w:hAnsiTheme="minorEastAsia" w:cs="宋体" w:hint="eastAsia"/>
                <w:kern w:val="0"/>
                <w:sz w:val="24"/>
                <w:szCs w:val="24"/>
              </w:rPr>
              <w:t>3</w:t>
            </w:r>
          </w:p>
        </w:tc>
        <w:tc>
          <w:tcPr>
            <w:tcW w:w="2103" w:type="dxa"/>
            <w:gridSpan w:val="2"/>
            <w:tcBorders>
              <w:top w:val="single" w:sz="4" w:space="0" w:color="000000"/>
              <w:left w:val="nil"/>
              <w:bottom w:val="single" w:sz="4" w:space="0" w:color="000000"/>
              <w:right w:val="single" w:sz="4" w:space="0" w:color="000000"/>
            </w:tcBorders>
            <w:shd w:val="clear" w:color="FFFFFF" w:fill="FFFFFF"/>
            <w:vAlign w:val="center"/>
            <w:hideMark/>
          </w:tcPr>
          <w:p w:rsidR="00CC2997" w:rsidRPr="00C12163" w:rsidRDefault="00CC2997" w:rsidP="000C260E">
            <w:pPr>
              <w:widowControl/>
              <w:jc w:val="left"/>
              <w:rPr>
                <w:rFonts w:asciiTheme="minorEastAsia" w:eastAsiaTheme="minorEastAsia" w:hAnsiTheme="minorEastAsia" w:cs="宋体"/>
                <w:kern w:val="0"/>
                <w:sz w:val="24"/>
                <w:szCs w:val="24"/>
              </w:rPr>
            </w:pPr>
            <w:r w:rsidRPr="00C12163">
              <w:rPr>
                <w:rFonts w:asciiTheme="minorEastAsia" w:eastAsiaTheme="minorEastAsia" w:hAnsiTheme="minorEastAsia" w:cs="宋体" w:hint="eastAsia"/>
                <w:kern w:val="0"/>
                <w:sz w:val="24"/>
                <w:szCs w:val="24"/>
              </w:rPr>
              <w:t>天棚乳胶漆</w:t>
            </w:r>
          </w:p>
        </w:tc>
        <w:tc>
          <w:tcPr>
            <w:tcW w:w="4846" w:type="dxa"/>
            <w:gridSpan w:val="3"/>
            <w:tcBorders>
              <w:top w:val="single" w:sz="4" w:space="0" w:color="000000"/>
              <w:left w:val="nil"/>
              <w:bottom w:val="single" w:sz="4" w:space="0" w:color="000000"/>
              <w:right w:val="single" w:sz="4" w:space="0" w:color="000000"/>
            </w:tcBorders>
            <w:shd w:val="clear" w:color="FFFFFF" w:fill="FFFFFF"/>
            <w:vAlign w:val="center"/>
            <w:hideMark/>
          </w:tcPr>
          <w:p w:rsidR="00CC2997" w:rsidRPr="00C12163" w:rsidRDefault="00CC2997" w:rsidP="000C260E">
            <w:pPr>
              <w:widowControl/>
              <w:jc w:val="left"/>
              <w:rPr>
                <w:rFonts w:asciiTheme="minorEastAsia" w:eastAsiaTheme="minorEastAsia" w:hAnsiTheme="minorEastAsia" w:cs="宋体"/>
                <w:kern w:val="0"/>
                <w:sz w:val="24"/>
                <w:szCs w:val="24"/>
              </w:rPr>
            </w:pPr>
            <w:r w:rsidRPr="00C12163">
              <w:rPr>
                <w:rFonts w:asciiTheme="minorEastAsia" w:eastAsiaTheme="minorEastAsia" w:hAnsiTheme="minorEastAsia" w:cs="宋体" w:hint="eastAsia"/>
                <w:kern w:val="0"/>
                <w:sz w:val="24"/>
                <w:szCs w:val="24"/>
              </w:rPr>
              <w:t>[项目特征]</w:t>
            </w:r>
            <w:r w:rsidRPr="00C12163">
              <w:rPr>
                <w:rFonts w:asciiTheme="minorEastAsia" w:eastAsiaTheme="minorEastAsia" w:hAnsiTheme="minorEastAsia" w:cs="宋体" w:hint="eastAsia"/>
                <w:kern w:val="0"/>
                <w:sz w:val="24"/>
                <w:szCs w:val="24"/>
              </w:rPr>
              <w:br/>
              <w:t>1.基层类型:石膏板</w:t>
            </w:r>
            <w:r w:rsidRPr="00C12163">
              <w:rPr>
                <w:rFonts w:asciiTheme="minorEastAsia" w:eastAsiaTheme="minorEastAsia" w:hAnsiTheme="minorEastAsia" w:cs="宋体" w:hint="eastAsia"/>
                <w:kern w:val="0"/>
                <w:sz w:val="24"/>
                <w:szCs w:val="24"/>
              </w:rPr>
              <w:br/>
              <w:t>2.刮腻子遍数:3遍</w:t>
            </w:r>
            <w:r w:rsidRPr="00C12163">
              <w:rPr>
                <w:rFonts w:asciiTheme="minorEastAsia" w:eastAsiaTheme="minorEastAsia" w:hAnsiTheme="minorEastAsia" w:cs="宋体" w:hint="eastAsia"/>
                <w:kern w:val="0"/>
                <w:sz w:val="24"/>
                <w:szCs w:val="24"/>
              </w:rPr>
              <w:br/>
              <w:t>3.油漆品种、刷漆遍数:2遍乳胶漆</w:t>
            </w:r>
            <w:r w:rsidRPr="00C12163">
              <w:rPr>
                <w:rFonts w:asciiTheme="minorEastAsia" w:eastAsiaTheme="minorEastAsia" w:hAnsiTheme="minorEastAsia" w:cs="宋体" w:hint="eastAsia"/>
                <w:kern w:val="0"/>
                <w:sz w:val="24"/>
                <w:szCs w:val="24"/>
              </w:rPr>
              <w:br/>
              <w:t>[工作内容]</w:t>
            </w:r>
            <w:r w:rsidRPr="00C12163">
              <w:rPr>
                <w:rFonts w:asciiTheme="minorEastAsia" w:eastAsiaTheme="minorEastAsia" w:hAnsiTheme="minorEastAsia" w:cs="宋体" w:hint="eastAsia"/>
                <w:kern w:val="0"/>
                <w:sz w:val="24"/>
                <w:szCs w:val="24"/>
              </w:rPr>
              <w:br/>
              <w:t>1.基层清理</w:t>
            </w:r>
            <w:r w:rsidRPr="00C12163">
              <w:rPr>
                <w:rFonts w:asciiTheme="minorEastAsia" w:eastAsiaTheme="minorEastAsia" w:hAnsiTheme="minorEastAsia" w:cs="宋体" w:hint="eastAsia"/>
                <w:kern w:val="0"/>
                <w:sz w:val="24"/>
                <w:szCs w:val="24"/>
              </w:rPr>
              <w:br/>
              <w:t>2.刮腻子</w:t>
            </w:r>
            <w:r w:rsidRPr="00C12163">
              <w:rPr>
                <w:rFonts w:asciiTheme="minorEastAsia" w:eastAsiaTheme="minorEastAsia" w:hAnsiTheme="minorEastAsia" w:cs="宋体" w:hint="eastAsia"/>
                <w:kern w:val="0"/>
                <w:sz w:val="24"/>
                <w:szCs w:val="24"/>
              </w:rPr>
              <w:br/>
              <w:t>3.刷防护材料、油漆</w:t>
            </w:r>
          </w:p>
        </w:tc>
        <w:tc>
          <w:tcPr>
            <w:tcW w:w="1019" w:type="dxa"/>
            <w:gridSpan w:val="2"/>
            <w:tcBorders>
              <w:top w:val="nil"/>
              <w:left w:val="nil"/>
              <w:bottom w:val="single" w:sz="4" w:space="0" w:color="000000"/>
              <w:right w:val="single" w:sz="4" w:space="0" w:color="000000"/>
            </w:tcBorders>
            <w:shd w:val="clear" w:color="FFFFFF" w:fill="FFFFFF"/>
            <w:vAlign w:val="center"/>
            <w:hideMark/>
          </w:tcPr>
          <w:p w:rsidR="00CC2997" w:rsidRPr="00C12163" w:rsidRDefault="00CC2997" w:rsidP="000C260E">
            <w:pPr>
              <w:widowControl/>
              <w:jc w:val="center"/>
              <w:rPr>
                <w:rFonts w:asciiTheme="minorEastAsia" w:eastAsiaTheme="minorEastAsia" w:hAnsiTheme="minorEastAsia" w:cs="宋体"/>
                <w:kern w:val="0"/>
                <w:sz w:val="24"/>
                <w:szCs w:val="24"/>
              </w:rPr>
            </w:pPr>
            <w:r w:rsidRPr="00C12163">
              <w:rPr>
                <w:rFonts w:asciiTheme="minorEastAsia" w:eastAsiaTheme="minorEastAsia" w:hAnsiTheme="minorEastAsia" w:cs="宋体" w:hint="eastAsia"/>
                <w:kern w:val="0"/>
                <w:sz w:val="24"/>
                <w:szCs w:val="24"/>
              </w:rPr>
              <w:t>m2</w:t>
            </w:r>
          </w:p>
        </w:tc>
        <w:tc>
          <w:tcPr>
            <w:tcW w:w="936" w:type="dxa"/>
            <w:gridSpan w:val="2"/>
            <w:tcBorders>
              <w:top w:val="single" w:sz="4" w:space="0" w:color="000000"/>
              <w:left w:val="nil"/>
              <w:bottom w:val="single" w:sz="4" w:space="0" w:color="000000"/>
              <w:right w:val="single" w:sz="4" w:space="0" w:color="000000"/>
            </w:tcBorders>
            <w:shd w:val="clear" w:color="FFFFFF" w:fill="FFFFFF"/>
            <w:vAlign w:val="center"/>
            <w:hideMark/>
          </w:tcPr>
          <w:p w:rsidR="00CC2997" w:rsidRPr="00C12163" w:rsidRDefault="00CC2997" w:rsidP="000C260E">
            <w:pPr>
              <w:widowControl/>
              <w:jc w:val="right"/>
              <w:rPr>
                <w:rFonts w:asciiTheme="minorEastAsia" w:eastAsiaTheme="minorEastAsia" w:hAnsiTheme="minorEastAsia" w:cs="宋体"/>
                <w:kern w:val="0"/>
                <w:sz w:val="24"/>
                <w:szCs w:val="24"/>
              </w:rPr>
            </w:pPr>
            <w:r w:rsidRPr="00C12163">
              <w:rPr>
                <w:rFonts w:asciiTheme="minorEastAsia" w:eastAsiaTheme="minorEastAsia" w:hAnsiTheme="minorEastAsia" w:cs="宋体" w:hint="eastAsia"/>
                <w:kern w:val="0"/>
                <w:sz w:val="24"/>
                <w:szCs w:val="24"/>
              </w:rPr>
              <w:t>134.56</w:t>
            </w:r>
          </w:p>
        </w:tc>
      </w:tr>
      <w:tr w:rsidR="00CC2997" w:rsidRPr="00C12163" w:rsidTr="00EA4CA6">
        <w:trPr>
          <w:gridAfter w:val="1"/>
          <w:wAfter w:w="415" w:type="dxa"/>
          <w:trHeight w:val="1185"/>
        </w:trPr>
        <w:tc>
          <w:tcPr>
            <w:tcW w:w="721" w:type="dxa"/>
            <w:tcBorders>
              <w:top w:val="nil"/>
              <w:left w:val="single" w:sz="8" w:space="0" w:color="000000"/>
              <w:bottom w:val="single" w:sz="4" w:space="0" w:color="000000"/>
              <w:right w:val="single" w:sz="4" w:space="0" w:color="000000"/>
            </w:tcBorders>
            <w:shd w:val="clear" w:color="FFFFFF" w:fill="FFFFFF"/>
            <w:vAlign w:val="center"/>
            <w:hideMark/>
          </w:tcPr>
          <w:p w:rsidR="00CC2997" w:rsidRPr="00C12163" w:rsidRDefault="00CC2997" w:rsidP="000C260E">
            <w:pPr>
              <w:widowControl/>
              <w:jc w:val="center"/>
              <w:rPr>
                <w:rFonts w:asciiTheme="minorEastAsia" w:eastAsiaTheme="minorEastAsia" w:hAnsiTheme="minorEastAsia" w:cs="宋体"/>
                <w:kern w:val="0"/>
                <w:sz w:val="24"/>
                <w:szCs w:val="24"/>
              </w:rPr>
            </w:pPr>
            <w:r w:rsidRPr="00C12163">
              <w:rPr>
                <w:rFonts w:asciiTheme="minorEastAsia" w:eastAsiaTheme="minorEastAsia" w:hAnsiTheme="minorEastAsia" w:cs="宋体" w:hint="eastAsia"/>
                <w:kern w:val="0"/>
                <w:sz w:val="24"/>
                <w:szCs w:val="24"/>
              </w:rPr>
              <w:t>4</w:t>
            </w:r>
          </w:p>
        </w:tc>
        <w:tc>
          <w:tcPr>
            <w:tcW w:w="2103" w:type="dxa"/>
            <w:gridSpan w:val="2"/>
            <w:tcBorders>
              <w:top w:val="single" w:sz="4" w:space="0" w:color="000000"/>
              <w:left w:val="nil"/>
              <w:bottom w:val="single" w:sz="4" w:space="0" w:color="000000"/>
              <w:right w:val="single" w:sz="4" w:space="0" w:color="000000"/>
            </w:tcBorders>
            <w:shd w:val="clear" w:color="FFFFFF" w:fill="FFFFFF"/>
            <w:vAlign w:val="center"/>
            <w:hideMark/>
          </w:tcPr>
          <w:p w:rsidR="00CC2997" w:rsidRPr="00C12163" w:rsidRDefault="00CC2997" w:rsidP="000C260E">
            <w:pPr>
              <w:widowControl/>
              <w:jc w:val="left"/>
              <w:rPr>
                <w:rFonts w:asciiTheme="minorEastAsia" w:eastAsiaTheme="minorEastAsia" w:hAnsiTheme="minorEastAsia" w:cs="宋体"/>
                <w:kern w:val="0"/>
                <w:sz w:val="24"/>
                <w:szCs w:val="24"/>
              </w:rPr>
            </w:pPr>
            <w:r w:rsidRPr="00C12163">
              <w:rPr>
                <w:rFonts w:asciiTheme="minorEastAsia" w:eastAsiaTheme="minorEastAsia" w:hAnsiTheme="minorEastAsia" w:cs="宋体" w:hint="eastAsia"/>
                <w:kern w:val="0"/>
                <w:sz w:val="24"/>
                <w:szCs w:val="24"/>
              </w:rPr>
              <w:t>灯带(槽)</w:t>
            </w:r>
          </w:p>
        </w:tc>
        <w:tc>
          <w:tcPr>
            <w:tcW w:w="4846" w:type="dxa"/>
            <w:gridSpan w:val="3"/>
            <w:tcBorders>
              <w:top w:val="single" w:sz="4" w:space="0" w:color="000000"/>
              <w:left w:val="nil"/>
              <w:bottom w:val="single" w:sz="4" w:space="0" w:color="000000"/>
              <w:right w:val="single" w:sz="4" w:space="0" w:color="000000"/>
            </w:tcBorders>
            <w:shd w:val="clear" w:color="FFFFFF" w:fill="FFFFFF"/>
            <w:vAlign w:val="center"/>
            <w:hideMark/>
          </w:tcPr>
          <w:p w:rsidR="00CC2997" w:rsidRPr="00C12163" w:rsidRDefault="00CC2997" w:rsidP="000C260E">
            <w:pPr>
              <w:widowControl/>
              <w:jc w:val="left"/>
              <w:rPr>
                <w:rFonts w:asciiTheme="minorEastAsia" w:eastAsiaTheme="minorEastAsia" w:hAnsiTheme="minorEastAsia" w:cs="宋体"/>
                <w:kern w:val="0"/>
                <w:sz w:val="24"/>
                <w:szCs w:val="24"/>
              </w:rPr>
            </w:pPr>
            <w:r w:rsidRPr="00C12163">
              <w:rPr>
                <w:rFonts w:asciiTheme="minorEastAsia" w:eastAsiaTheme="minorEastAsia" w:hAnsiTheme="minorEastAsia" w:cs="宋体" w:hint="eastAsia"/>
                <w:kern w:val="0"/>
                <w:sz w:val="24"/>
                <w:szCs w:val="24"/>
              </w:rPr>
              <w:t>[项目特征]</w:t>
            </w:r>
            <w:r w:rsidRPr="00C12163">
              <w:rPr>
                <w:rFonts w:asciiTheme="minorEastAsia" w:eastAsiaTheme="minorEastAsia" w:hAnsiTheme="minorEastAsia" w:cs="宋体" w:hint="eastAsia"/>
                <w:kern w:val="0"/>
                <w:sz w:val="24"/>
                <w:szCs w:val="24"/>
              </w:rPr>
              <w:br/>
              <w:t>1.灯带型式、尺寸:氛围灯带</w:t>
            </w:r>
            <w:r w:rsidRPr="00C12163">
              <w:rPr>
                <w:rFonts w:asciiTheme="minorEastAsia" w:eastAsiaTheme="minorEastAsia" w:hAnsiTheme="minorEastAsia" w:cs="宋体" w:hint="eastAsia"/>
                <w:kern w:val="0"/>
                <w:sz w:val="24"/>
                <w:szCs w:val="24"/>
              </w:rPr>
              <w:br/>
              <w:t>2.材料品种、规格:9.5mm石膏板</w:t>
            </w:r>
            <w:r w:rsidRPr="00C12163">
              <w:rPr>
                <w:rFonts w:asciiTheme="minorEastAsia" w:eastAsiaTheme="minorEastAsia" w:hAnsiTheme="minorEastAsia" w:cs="宋体" w:hint="eastAsia"/>
                <w:kern w:val="0"/>
                <w:sz w:val="24"/>
                <w:szCs w:val="24"/>
              </w:rPr>
              <w:br/>
              <w:t>[工作内容]</w:t>
            </w:r>
            <w:r w:rsidRPr="00C12163">
              <w:rPr>
                <w:rFonts w:asciiTheme="minorEastAsia" w:eastAsiaTheme="minorEastAsia" w:hAnsiTheme="minorEastAsia" w:cs="宋体" w:hint="eastAsia"/>
                <w:kern w:val="0"/>
                <w:sz w:val="24"/>
                <w:szCs w:val="24"/>
              </w:rPr>
              <w:br/>
              <w:t>1.安装、固定</w:t>
            </w:r>
          </w:p>
        </w:tc>
        <w:tc>
          <w:tcPr>
            <w:tcW w:w="1019" w:type="dxa"/>
            <w:gridSpan w:val="2"/>
            <w:tcBorders>
              <w:top w:val="nil"/>
              <w:left w:val="nil"/>
              <w:bottom w:val="single" w:sz="4" w:space="0" w:color="000000"/>
              <w:right w:val="single" w:sz="4" w:space="0" w:color="000000"/>
            </w:tcBorders>
            <w:shd w:val="clear" w:color="FFFFFF" w:fill="FFFFFF"/>
            <w:vAlign w:val="center"/>
            <w:hideMark/>
          </w:tcPr>
          <w:p w:rsidR="00CC2997" w:rsidRPr="00C12163" w:rsidRDefault="00CC2997" w:rsidP="000C260E">
            <w:pPr>
              <w:widowControl/>
              <w:jc w:val="center"/>
              <w:rPr>
                <w:rFonts w:asciiTheme="minorEastAsia" w:eastAsiaTheme="minorEastAsia" w:hAnsiTheme="minorEastAsia" w:cs="宋体"/>
                <w:kern w:val="0"/>
                <w:sz w:val="24"/>
                <w:szCs w:val="24"/>
              </w:rPr>
            </w:pPr>
            <w:r w:rsidRPr="00C12163">
              <w:rPr>
                <w:rFonts w:asciiTheme="minorEastAsia" w:eastAsiaTheme="minorEastAsia" w:hAnsiTheme="minorEastAsia" w:cs="宋体" w:hint="eastAsia"/>
                <w:kern w:val="0"/>
                <w:sz w:val="24"/>
                <w:szCs w:val="24"/>
              </w:rPr>
              <w:t>m</w:t>
            </w:r>
          </w:p>
        </w:tc>
        <w:tc>
          <w:tcPr>
            <w:tcW w:w="936" w:type="dxa"/>
            <w:gridSpan w:val="2"/>
            <w:tcBorders>
              <w:top w:val="single" w:sz="4" w:space="0" w:color="000000"/>
              <w:left w:val="nil"/>
              <w:bottom w:val="single" w:sz="4" w:space="0" w:color="000000"/>
              <w:right w:val="single" w:sz="4" w:space="0" w:color="000000"/>
            </w:tcBorders>
            <w:shd w:val="clear" w:color="FFFFFF" w:fill="FFFFFF"/>
            <w:vAlign w:val="center"/>
            <w:hideMark/>
          </w:tcPr>
          <w:p w:rsidR="00CC2997" w:rsidRPr="00C12163" w:rsidRDefault="00CC2997" w:rsidP="000C260E">
            <w:pPr>
              <w:widowControl/>
              <w:jc w:val="right"/>
              <w:rPr>
                <w:rFonts w:asciiTheme="minorEastAsia" w:eastAsiaTheme="minorEastAsia" w:hAnsiTheme="minorEastAsia" w:cs="宋体"/>
                <w:kern w:val="0"/>
                <w:sz w:val="24"/>
                <w:szCs w:val="24"/>
              </w:rPr>
            </w:pPr>
            <w:r w:rsidRPr="00C12163">
              <w:rPr>
                <w:rFonts w:asciiTheme="minorEastAsia" w:eastAsiaTheme="minorEastAsia" w:hAnsiTheme="minorEastAsia" w:cs="宋体" w:hint="eastAsia"/>
                <w:kern w:val="0"/>
                <w:sz w:val="24"/>
                <w:szCs w:val="24"/>
              </w:rPr>
              <w:t>85.62</w:t>
            </w:r>
          </w:p>
        </w:tc>
      </w:tr>
      <w:tr w:rsidR="00296DA0" w:rsidRPr="00C12163" w:rsidTr="000B5904">
        <w:trPr>
          <w:gridAfter w:val="1"/>
          <w:wAfter w:w="415" w:type="dxa"/>
          <w:trHeight w:val="1185"/>
        </w:trPr>
        <w:tc>
          <w:tcPr>
            <w:tcW w:w="721" w:type="dxa"/>
            <w:tcBorders>
              <w:top w:val="nil"/>
              <w:left w:val="single" w:sz="8" w:space="0" w:color="000000"/>
              <w:bottom w:val="single" w:sz="4" w:space="0" w:color="000000"/>
              <w:right w:val="single" w:sz="4" w:space="0" w:color="000000"/>
            </w:tcBorders>
            <w:shd w:val="clear" w:color="FFFFFF" w:fill="FFFFFF"/>
            <w:vAlign w:val="center"/>
          </w:tcPr>
          <w:p w:rsidR="00296DA0" w:rsidRPr="00C12163" w:rsidRDefault="00296DA0" w:rsidP="000C260E">
            <w:pPr>
              <w:widowControl/>
              <w:jc w:val="center"/>
              <w:rPr>
                <w:rFonts w:asciiTheme="minorEastAsia" w:eastAsiaTheme="minorEastAsia" w:hAnsiTheme="minorEastAsia" w:cs="宋体" w:hint="eastAsia"/>
                <w:kern w:val="0"/>
                <w:sz w:val="24"/>
                <w:szCs w:val="24"/>
              </w:rPr>
            </w:pPr>
          </w:p>
        </w:tc>
        <w:tc>
          <w:tcPr>
            <w:tcW w:w="6949" w:type="dxa"/>
            <w:gridSpan w:val="5"/>
            <w:tcBorders>
              <w:top w:val="single" w:sz="4" w:space="0" w:color="000000"/>
              <w:left w:val="nil"/>
              <w:bottom w:val="single" w:sz="4" w:space="0" w:color="000000"/>
              <w:right w:val="single" w:sz="4" w:space="0" w:color="000000"/>
            </w:tcBorders>
            <w:shd w:val="clear" w:color="FFFFFF" w:fill="FFFFFF"/>
            <w:vAlign w:val="center"/>
          </w:tcPr>
          <w:p w:rsidR="00296DA0" w:rsidRPr="00C12163" w:rsidRDefault="00296DA0" w:rsidP="00296DA0">
            <w:pPr>
              <w:widowControl/>
              <w:ind w:firstLineChars="300" w:firstLine="720"/>
              <w:jc w:val="left"/>
              <w:rPr>
                <w:rFonts w:asciiTheme="minorEastAsia" w:eastAsiaTheme="minorEastAsia" w:hAnsiTheme="minorEastAsia" w:cs="宋体" w:hint="eastAsia"/>
                <w:kern w:val="0"/>
                <w:sz w:val="24"/>
                <w:szCs w:val="24"/>
              </w:rPr>
            </w:pPr>
            <w:r>
              <w:rPr>
                <w:rFonts w:asciiTheme="minorEastAsia" w:eastAsiaTheme="minorEastAsia" w:hAnsiTheme="minorEastAsia" w:cs="宋体" w:hint="eastAsia"/>
                <w:kern w:val="0"/>
                <w:sz w:val="24"/>
                <w:szCs w:val="24"/>
              </w:rPr>
              <w:t>其 他：30000元（暂估价）</w:t>
            </w:r>
            <w:bookmarkStart w:id="22" w:name="_GoBack"/>
            <w:bookmarkEnd w:id="22"/>
          </w:p>
        </w:tc>
        <w:tc>
          <w:tcPr>
            <w:tcW w:w="1019" w:type="dxa"/>
            <w:gridSpan w:val="2"/>
            <w:tcBorders>
              <w:top w:val="nil"/>
              <w:left w:val="nil"/>
              <w:bottom w:val="single" w:sz="4" w:space="0" w:color="000000"/>
              <w:right w:val="single" w:sz="4" w:space="0" w:color="000000"/>
            </w:tcBorders>
            <w:shd w:val="clear" w:color="FFFFFF" w:fill="FFFFFF"/>
            <w:vAlign w:val="center"/>
          </w:tcPr>
          <w:p w:rsidR="00296DA0" w:rsidRPr="00C12163" w:rsidRDefault="00296DA0" w:rsidP="000C260E">
            <w:pPr>
              <w:widowControl/>
              <w:jc w:val="center"/>
              <w:rPr>
                <w:rFonts w:asciiTheme="minorEastAsia" w:eastAsiaTheme="minorEastAsia" w:hAnsiTheme="minorEastAsia" w:cs="宋体" w:hint="eastAsia"/>
                <w:kern w:val="0"/>
                <w:sz w:val="24"/>
                <w:szCs w:val="24"/>
              </w:rPr>
            </w:pPr>
          </w:p>
        </w:tc>
        <w:tc>
          <w:tcPr>
            <w:tcW w:w="936" w:type="dxa"/>
            <w:gridSpan w:val="2"/>
            <w:tcBorders>
              <w:top w:val="single" w:sz="4" w:space="0" w:color="000000"/>
              <w:left w:val="nil"/>
              <w:bottom w:val="single" w:sz="4" w:space="0" w:color="000000"/>
              <w:right w:val="single" w:sz="4" w:space="0" w:color="000000"/>
            </w:tcBorders>
            <w:shd w:val="clear" w:color="FFFFFF" w:fill="FFFFFF"/>
            <w:vAlign w:val="center"/>
          </w:tcPr>
          <w:p w:rsidR="00296DA0" w:rsidRPr="00C12163" w:rsidRDefault="00296DA0" w:rsidP="000C260E">
            <w:pPr>
              <w:widowControl/>
              <w:jc w:val="right"/>
              <w:rPr>
                <w:rFonts w:asciiTheme="minorEastAsia" w:eastAsiaTheme="minorEastAsia" w:hAnsiTheme="minorEastAsia" w:cs="宋体" w:hint="eastAsia"/>
                <w:kern w:val="0"/>
                <w:sz w:val="24"/>
                <w:szCs w:val="24"/>
              </w:rPr>
            </w:pPr>
          </w:p>
        </w:tc>
      </w:tr>
      <w:tr w:rsidR="002B700C" w:rsidRPr="002B700C" w:rsidTr="00EA4CA6">
        <w:trPr>
          <w:trHeight w:val="375"/>
        </w:trPr>
        <w:tc>
          <w:tcPr>
            <w:tcW w:w="6647" w:type="dxa"/>
            <w:gridSpan w:val="5"/>
            <w:tcBorders>
              <w:top w:val="nil"/>
              <w:left w:val="nil"/>
              <w:bottom w:val="nil"/>
              <w:right w:val="nil"/>
            </w:tcBorders>
            <w:shd w:val="clear" w:color="FFFFFF" w:fill="FFFFFF"/>
            <w:vAlign w:val="center"/>
            <w:hideMark/>
          </w:tcPr>
          <w:p w:rsidR="002B700C" w:rsidRDefault="002B700C" w:rsidP="002B700C">
            <w:pPr>
              <w:widowControl/>
              <w:jc w:val="left"/>
              <w:rPr>
                <w:rFonts w:asciiTheme="minorEastAsia" w:eastAsiaTheme="minorEastAsia" w:hAnsiTheme="minorEastAsia" w:cs="宋体"/>
                <w:kern w:val="0"/>
                <w:sz w:val="24"/>
                <w:szCs w:val="24"/>
              </w:rPr>
            </w:pPr>
          </w:p>
          <w:p w:rsidR="002B700C" w:rsidRPr="002B700C" w:rsidRDefault="002B700C" w:rsidP="002B700C">
            <w:pPr>
              <w:widowControl/>
              <w:jc w:val="left"/>
              <w:rPr>
                <w:rFonts w:asciiTheme="minorEastAsia" w:eastAsiaTheme="minorEastAsia" w:hAnsiTheme="minorEastAsia" w:cs="宋体"/>
                <w:kern w:val="0"/>
                <w:sz w:val="24"/>
                <w:szCs w:val="24"/>
              </w:rPr>
            </w:pPr>
            <w:r>
              <w:rPr>
                <w:rFonts w:asciiTheme="minorEastAsia" w:eastAsiaTheme="minorEastAsia" w:hAnsiTheme="minorEastAsia" w:cs="宋体" w:hint="eastAsia"/>
                <w:kern w:val="0"/>
                <w:sz w:val="24"/>
                <w:szCs w:val="24"/>
              </w:rPr>
              <w:t>（二）</w:t>
            </w:r>
            <w:r w:rsidRPr="002B700C">
              <w:rPr>
                <w:rFonts w:asciiTheme="minorEastAsia" w:eastAsiaTheme="minorEastAsia" w:hAnsiTheme="minorEastAsia" w:cs="宋体" w:hint="eastAsia"/>
                <w:kern w:val="0"/>
                <w:sz w:val="24"/>
                <w:szCs w:val="24"/>
              </w:rPr>
              <w:t>安装工程</w:t>
            </w:r>
          </w:p>
        </w:tc>
        <w:tc>
          <w:tcPr>
            <w:tcW w:w="2442" w:type="dxa"/>
            <w:gridSpan w:val="4"/>
            <w:tcBorders>
              <w:top w:val="nil"/>
              <w:left w:val="nil"/>
              <w:bottom w:val="nil"/>
              <w:right w:val="nil"/>
            </w:tcBorders>
            <w:shd w:val="clear" w:color="FFFFFF" w:fill="FFFFFF"/>
            <w:vAlign w:val="center"/>
          </w:tcPr>
          <w:p w:rsidR="002B700C" w:rsidRPr="002B700C" w:rsidRDefault="002B700C" w:rsidP="002B700C">
            <w:pPr>
              <w:widowControl/>
              <w:jc w:val="left"/>
              <w:rPr>
                <w:rFonts w:asciiTheme="minorEastAsia" w:eastAsiaTheme="minorEastAsia" w:hAnsiTheme="minorEastAsia" w:cs="宋体"/>
                <w:kern w:val="0"/>
                <w:sz w:val="24"/>
                <w:szCs w:val="24"/>
              </w:rPr>
            </w:pPr>
          </w:p>
        </w:tc>
        <w:tc>
          <w:tcPr>
            <w:tcW w:w="951" w:type="dxa"/>
            <w:gridSpan w:val="2"/>
            <w:tcBorders>
              <w:top w:val="nil"/>
              <w:left w:val="nil"/>
              <w:bottom w:val="nil"/>
              <w:right w:val="nil"/>
            </w:tcBorders>
            <w:shd w:val="clear" w:color="FFFFFF" w:fill="FFFFFF"/>
            <w:vAlign w:val="center"/>
          </w:tcPr>
          <w:p w:rsidR="002B700C" w:rsidRPr="002B700C" w:rsidRDefault="002B700C" w:rsidP="002B700C">
            <w:pPr>
              <w:widowControl/>
              <w:jc w:val="right"/>
              <w:rPr>
                <w:rFonts w:asciiTheme="minorEastAsia" w:eastAsiaTheme="minorEastAsia" w:hAnsiTheme="minorEastAsia" w:cs="宋体"/>
                <w:kern w:val="0"/>
                <w:sz w:val="24"/>
                <w:szCs w:val="24"/>
              </w:rPr>
            </w:pPr>
          </w:p>
        </w:tc>
      </w:tr>
      <w:tr w:rsidR="00EA4CA6" w:rsidRPr="00EA4CA6" w:rsidTr="00EA4CA6">
        <w:trPr>
          <w:gridAfter w:val="1"/>
          <w:wAfter w:w="415" w:type="dxa"/>
          <w:trHeight w:val="311"/>
        </w:trPr>
        <w:tc>
          <w:tcPr>
            <w:tcW w:w="991" w:type="dxa"/>
            <w:gridSpan w:val="2"/>
            <w:vMerge w:val="restart"/>
            <w:tcBorders>
              <w:top w:val="single" w:sz="8" w:space="0" w:color="000000"/>
              <w:left w:val="single" w:sz="8" w:space="0" w:color="000000"/>
              <w:bottom w:val="single" w:sz="4" w:space="0" w:color="000000"/>
              <w:right w:val="single" w:sz="4" w:space="0" w:color="000000"/>
            </w:tcBorders>
            <w:shd w:val="clear" w:color="FFFFFF" w:fill="FFFFFF"/>
            <w:vAlign w:val="center"/>
            <w:hideMark/>
          </w:tcPr>
          <w:p w:rsidR="00EA4CA6" w:rsidRPr="00EA4CA6" w:rsidRDefault="00EA4CA6" w:rsidP="00EA4CA6">
            <w:pPr>
              <w:widowControl/>
              <w:jc w:val="left"/>
              <w:rPr>
                <w:rFonts w:asciiTheme="minorEastAsia" w:eastAsiaTheme="minorEastAsia" w:hAnsiTheme="minorEastAsia" w:cs="宋体"/>
                <w:kern w:val="0"/>
                <w:sz w:val="24"/>
                <w:szCs w:val="24"/>
              </w:rPr>
            </w:pPr>
            <w:r w:rsidRPr="00EA4CA6">
              <w:rPr>
                <w:rFonts w:asciiTheme="minorEastAsia" w:eastAsiaTheme="minorEastAsia" w:hAnsiTheme="minorEastAsia" w:cs="宋体" w:hint="eastAsia"/>
                <w:kern w:val="0"/>
                <w:sz w:val="24"/>
                <w:szCs w:val="24"/>
              </w:rPr>
              <w:t>序号</w:t>
            </w:r>
          </w:p>
        </w:tc>
        <w:tc>
          <w:tcPr>
            <w:tcW w:w="2324" w:type="dxa"/>
            <w:gridSpan w:val="2"/>
            <w:vMerge w:val="restart"/>
            <w:tcBorders>
              <w:top w:val="single" w:sz="8" w:space="0" w:color="000000"/>
              <w:left w:val="single" w:sz="4" w:space="0" w:color="000000"/>
              <w:bottom w:val="single" w:sz="4" w:space="0" w:color="000000"/>
              <w:right w:val="single" w:sz="4" w:space="0" w:color="000000"/>
            </w:tcBorders>
            <w:shd w:val="clear" w:color="FFFFFF" w:fill="FFFFFF"/>
            <w:vAlign w:val="center"/>
            <w:hideMark/>
          </w:tcPr>
          <w:p w:rsidR="00EA4CA6" w:rsidRPr="00EA4CA6" w:rsidRDefault="00EA4CA6" w:rsidP="00EA4CA6">
            <w:pPr>
              <w:widowControl/>
              <w:jc w:val="left"/>
              <w:rPr>
                <w:rFonts w:asciiTheme="minorEastAsia" w:eastAsiaTheme="minorEastAsia" w:hAnsiTheme="minorEastAsia" w:cs="宋体"/>
                <w:kern w:val="0"/>
                <w:sz w:val="24"/>
                <w:szCs w:val="24"/>
              </w:rPr>
            </w:pPr>
            <w:r w:rsidRPr="00EA4CA6">
              <w:rPr>
                <w:rFonts w:asciiTheme="minorEastAsia" w:eastAsiaTheme="minorEastAsia" w:hAnsiTheme="minorEastAsia" w:cs="宋体" w:hint="eastAsia"/>
                <w:kern w:val="0"/>
                <w:sz w:val="24"/>
                <w:szCs w:val="24"/>
              </w:rPr>
              <w:t>项目名称</w:t>
            </w:r>
          </w:p>
        </w:tc>
        <w:tc>
          <w:tcPr>
            <w:tcW w:w="4355" w:type="dxa"/>
            <w:gridSpan w:val="2"/>
            <w:vMerge w:val="restart"/>
            <w:tcBorders>
              <w:top w:val="single" w:sz="8" w:space="0" w:color="000000"/>
              <w:left w:val="single" w:sz="4" w:space="0" w:color="000000"/>
              <w:bottom w:val="single" w:sz="4" w:space="0" w:color="000000"/>
              <w:right w:val="single" w:sz="4" w:space="0" w:color="000000"/>
            </w:tcBorders>
            <w:shd w:val="clear" w:color="FFFFFF" w:fill="FFFFFF"/>
            <w:vAlign w:val="center"/>
            <w:hideMark/>
          </w:tcPr>
          <w:p w:rsidR="00EA4CA6" w:rsidRPr="00EA4CA6" w:rsidRDefault="00EA4CA6" w:rsidP="00EA4CA6">
            <w:pPr>
              <w:widowControl/>
              <w:jc w:val="left"/>
              <w:rPr>
                <w:rFonts w:asciiTheme="minorEastAsia" w:eastAsiaTheme="minorEastAsia" w:hAnsiTheme="minorEastAsia" w:cs="宋体"/>
                <w:kern w:val="0"/>
                <w:sz w:val="24"/>
                <w:szCs w:val="24"/>
              </w:rPr>
            </w:pPr>
            <w:r w:rsidRPr="00EA4CA6">
              <w:rPr>
                <w:rFonts w:asciiTheme="minorEastAsia" w:eastAsiaTheme="minorEastAsia" w:hAnsiTheme="minorEastAsia" w:cs="宋体" w:hint="eastAsia"/>
                <w:kern w:val="0"/>
                <w:sz w:val="24"/>
                <w:szCs w:val="24"/>
              </w:rPr>
              <w:t>项目特征</w:t>
            </w:r>
          </w:p>
        </w:tc>
        <w:tc>
          <w:tcPr>
            <w:tcW w:w="1019" w:type="dxa"/>
            <w:gridSpan w:val="2"/>
            <w:vMerge w:val="restart"/>
            <w:tcBorders>
              <w:top w:val="single" w:sz="8" w:space="0" w:color="000000"/>
              <w:left w:val="single" w:sz="4" w:space="0" w:color="000000"/>
              <w:bottom w:val="single" w:sz="4" w:space="0" w:color="000000"/>
              <w:right w:val="single" w:sz="4" w:space="0" w:color="000000"/>
            </w:tcBorders>
            <w:shd w:val="clear" w:color="FFFFFF" w:fill="FFFFFF"/>
            <w:vAlign w:val="center"/>
            <w:hideMark/>
          </w:tcPr>
          <w:p w:rsidR="00EA4CA6" w:rsidRPr="00EA4CA6" w:rsidRDefault="00EA4CA6" w:rsidP="00EA4CA6">
            <w:pPr>
              <w:widowControl/>
              <w:jc w:val="left"/>
              <w:rPr>
                <w:rFonts w:asciiTheme="minorEastAsia" w:eastAsiaTheme="minorEastAsia" w:hAnsiTheme="minorEastAsia" w:cs="宋体"/>
                <w:kern w:val="0"/>
                <w:sz w:val="24"/>
                <w:szCs w:val="24"/>
              </w:rPr>
            </w:pPr>
            <w:r w:rsidRPr="00EA4CA6">
              <w:rPr>
                <w:rFonts w:asciiTheme="minorEastAsia" w:eastAsiaTheme="minorEastAsia" w:hAnsiTheme="minorEastAsia" w:cs="宋体" w:hint="eastAsia"/>
                <w:kern w:val="0"/>
                <w:sz w:val="24"/>
                <w:szCs w:val="24"/>
              </w:rPr>
              <w:t>计量单位</w:t>
            </w:r>
          </w:p>
        </w:tc>
        <w:tc>
          <w:tcPr>
            <w:tcW w:w="936" w:type="dxa"/>
            <w:gridSpan w:val="2"/>
            <w:vMerge w:val="restart"/>
            <w:tcBorders>
              <w:top w:val="single" w:sz="8" w:space="0" w:color="000000"/>
              <w:left w:val="single" w:sz="4" w:space="0" w:color="000000"/>
              <w:bottom w:val="single" w:sz="4" w:space="0" w:color="000000"/>
              <w:right w:val="single" w:sz="4" w:space="0" w:color="000000"/>
            </w:tcBorders>
            <w:shd w:val="clear" w:color="FFFFFF" w:fill="FFFFFF"/>
            <w:vAlign w:val="center"/>
            <w:hideMark/>
          </w:tcPr>
          <w:p w:rsidR="00EA4CA6" w:rsidRPr="00EA4CA6" w:rsidRDefault="00EA4CA6" w:rsidP="00EA4CA6">
            <w:pPr>
              <w:widowControl/>
              <w:jc w:val="left"/>
              <w:rPr>
                <w:rFonts w:asciiTheme="minorEastAsia" w:eastAsiaTheme="minorEastAsia" w:hAnsiTheme="minorEastAsia" w:cs="宋体"/>
                <w:kern w:val="0"/>
                <w:sz w:val="24"/>
                <w:szCs w:val="24"/>
              </w:rPr>
            </w:pPr>
            <w:r w:rsidRPr="00EA4CA6">
              <w:rPr>
                <w:rFonts w:asciiTheme="minorEastAsia" w:eastAsiaTheme="minorEastAsia" w:hAnsiTheme="minorEastAsia" w:cs="宋体" w:hint="eastAsia"/>
                <w:kern w:val="0"/>
                <w:sz w:val="24"/>
                <w:szCs w:val="24"/>
              </w:rPr>
              <w:t>工程量</w:t>
            </w:r>
          </w:p>
        </w:tc>
      </w:tr>
      <w:tr w:rsidR="00EA4CA6" w:rsidRPr="00EA4CA6" w:rsidTr="00EA4CA6">
        <w:trPr>
          <w:gridAfter w:val="1"/>
          <w:wAfter w:w="415" w:type="dxa"/>
          <w:trHeight w:val="345"/>
        </w:trPr>
        <w:tc>
          <w:tcPr>
            <w:tcW w:w="991" w:type="dxa"/>
            <w:gridSpan w:val="2"/>
            <w:vMerge/>
            <w:tcBorders>
              <w:top w:val="single" w:sz="8" w:space="0" w:color="000000"/>
              <w:left w:val="single" w:sz="8" w:space="0" w:color="000000"/>
              <w:bottom w:val="single" w:sz="4" w:space="0" w:color="000000"/>
              <w:right w:val="single" w:sz="4" w:space="0" w:color="000000"/>
            </w:tcBorders>
            <w:vAlign w:val="center"/>
            <w:hideMark/>
          </w:tcPr>
          <w:p w:rsidR="00EA4CA6" w:rsidRPr="00EA4CA6" w:rsidRDefault="00EA4CA6" w:rsidP="00EA4CA6">
            <w:pPr>
              <w:widowControl/>
              <w:jc w:val="left"/>
              <w:rPr>
                <w:rFonts w:asciiTheme="minorEastAsia" w:eastAsiaTheme="minorEastAsia" w:hAnsiTheme="minorEastAsia" w:cs="宋体"/>
                <w:kern w:val="0"/>
                <w:sz w:val="24"/>
                <w:szCs w:val="24"/>
              </w:rPr>
            </w:pPr>
          </w:p>
        </w:tc>
        <w:tc>
          <w:tcPr>
            <w:tcW w:w="2324" w:type="dxa"/>
            <w:gridSpan w:val="2"/>
            <w:vMerge/>
            <w:tcBorders>
              <w:top w:val="single" w:sz="8" w:space="0" w:color="000000"/>
              <w:left w:val="single" w:sz="4" w:space="0" w:color="000000"/>
              <w:bottom w:val="single" w:sz="4" w:space="0" w:color="000000"/>
              <w:right w:val="single" w:sz="4" w:space="0" w:color="000000"/>
            </w:tcBorders>
            <w:vAlign w:val="center"/>
            <w:hideMark/>
          </w:tcPr>
          <w:p w:rsidR="00EA4CA6" w:rsidRPr="00EA4CA6" w:rsidRDefault="00EA4CA6" w:rsidP="00EA4CA6">
            <w:pPr>
              <w:widowControl/>
              <w:jc w:val="left"/>
              <w:rPr>
                <w:rFonts w:asciiTheme="minorEastAsia" w:eastAsiaTheme="minorEastAsia" w:hAnsiTheme="minorEastAsia" w:cs="宋体"/>
                <w:kern w:val="0"/>
                <w:sz w:val="24"/>
                <w:szCs w:val="24"/>
              </w:rPr>
            </w:pPr>
          </w:p>
        </w:tc>
        <w:tc>
          <w:tcPr>
            <w:tcW w:w="4355" w:type="dxa"/>
            <w:gridSpan w:val="2"/>
            <w:vMerge/>
            <w:tcBorders>
              <w:top w:val="single" w:sz="8" w:space="0" w:color="000000"/>
              <w:left w:val="single" w:sz="4" w:space="0" w:color="000000"/>
              <w:bottom w:val="single" w:sz="4" w:space="0" w:color="000000"/>
              <w:right w:val="single" w:sz="4" w:space="0" w:color="000000"/>
            </w:tcBorders>
            <w:vAlign w:val="center"/>
            <w:hideMark/>
          </w:tcPr>
          <w:p w:rsidR="00EA4CA6" w:rsidRPr="00EA4CA6" w:rsidRDefault="00EA4CA6" w:rsidP="00EA4CA6">
            <w:pPr>
              <w:widowControl/>
              <w:jc w:val="left"/>
              <w:rPr>
                <w:rFonts w:asciiTheme="minorEastAsia" w:eastAsiaTheme="minorEastAsia" w:hAnsiTheme="minorEastAsia" w:cs="宋体"/>
                <w:kern w:val="0"/>
                <w:sz w:val="24"/>
                <w:szCs w:val="24"/>
              </w:rPr>
            </w:pPr>
          </w:p>
        </w:tc>
        <w:tc>
          <w:tcPr>
            <w:tcW w:w="1019" w:type="dxa"/>
            <w:gridSpan w:val="2"/>
            <w:vMerge/>
            <w:tcBorders>
              <w:top w:val="single" w:sz="8" w:space="0" w:color="000000"/>
              <w:left w:val="single" w:sz="4" w:space="0" w:color="000000"/>
              <w:bottom w:val="single" w:sz="4" w:space="0" w:color="000000"/>
              <w:right w:val="single" w:sz="4" w:space="0" w:color="000000"/>
            </w:tcBorders>
            <w:vAlign w:val="center"/>
            <w:hideMark/>
          </w:tcPr>
          <w:p w:rsidR="00EA4CA6" w:rsidRPr="00EA4CA6" w:rsidRDefault="00EA4CA6" w:rsidP="00EA4CA6">
            <w:pPr>
              <w:widowControl/>
              <w:jc w:val="left"/>
              <w:rPr>
                <w:rFonts w:asciiTheme="minorEastAsia" w:eastAsiaTheme="minorEastAsia" w:hAnsiTheme="minorEastAsia" w:cs="宋体"/>
                <w:kern w:val="0"/>
                <w:sz w:val="24"/>
                <w:szCs w:val="24"/>
              </w:rPr>
            </w:pPr>
          </w:p>
        </w:tc>
        <w:tc>
          <w:tcPr>
            <w:tcW w:w="936" w:type="dxa"/>
            <w:gridSpan w:val="2"/>
            <w:vMerge/>
            <w:tcBorders>
              <w:top w:val="single" w:sz="8" w:space="0" w:color="000000"/>
              <w:left w:val="single" w:sz="4" w:space="0" w:color="000000"/>
              <w:bottom w:val="single" w:sz="4" w:space="0" w:color="000000"/>
              <w:right w:val="single" w:sz="4" w:space="0" w:color="000000"/>
            </w:tcBorders>
            <w:vAlign w:val="center"/>
            <w:hideMark/>
          </w:tcPr>
          <w:p w:rsidR="00EA4CA6" w:rsidRPr="00EA4CA6" w:rsidRDefault="00EA4CA6" w:rsidP="00EA4CA6">
            <w:pPr>
              <w:widowControl/>
              <w:jc w:val="left"/>
              <w:rPr>
                <w:rFonts w:asciiTheme="minorEastAsia" w:eastAsiaTheme="minorEastAsia" w:hAnsiTheme="minorEastAsia" w:cs="宋体"/>
                <w:kern w:val="0"/>
                <w:sz w:val="24"/>
                <w:szCs w:val="24"/>
              </w:rPr>
            </w:pPr>
          </w:p>
        </w:tc>
      </w:tr>
      <w:tr w:rsidR="00EA4CA6" w:rsidRPr="00EA4CA6" w:rsidTr="00EA4CA6">
        <w:trPr>
          <w:gridAfter w:val="1"/>
          <w:wAfter w:w="415" w:type="dxa"/>
          <w:trHeight w:val="285"/>
        </w:trPr>
        <w:tc>
          <w:tcPr>
            <w:tcW w:w="991" w:type="dxa"/>
            <w:gridSpan w:val="2"/>
            <w:tcBorders>
              <w:top w:val="nil"/>
              <w:left w:val="single" w:sz="8" w:space="0" w:color="000000"/>
              <w:bottom w:val="single" w:sz="4" w:space="0" w:color="000000"/>
              <w:right w:val="single" w:sz="4" w:space="0" w:color="000000"/>
            </w:tcBorders>
            <w:shd w:val="clear" w:color="FFFFFF" w:fill="FFFFFF"/>
            <w:vAlign w:val="center"/>
            <w:hideMark/>
          </w:tcPr>
          <w:p w:rsidR="00EA4CA6" w:rsidRPr="00EA4CA6" w:rsidRDefault="00EA4CA6" w:rsidP="00EA4CA6">
            <w:pPr>
              <w:widowControl/>
              <w:jc w:val="left"/>
              <w:rPr>
                <w:rFonts w:asciiTheme="minorEastAsia" w:eastAsiaTheme="minorEastAsia" w:hAnsiTheme="minorEastAsia" w:cs="宋体"/>
                <w:kern w:val="0"/>
                <w:sz w:val="24"/>
                <w:szCs w:val="24"/>
              </w:rPr>
            </w:pPr>
            <w:r w:rsidRPr="00EA4CA6">
              <w:rPr>
                <w:rFonts w:asciiTheme="minorEastAsia" w:eastAsiaTheme="minorEastAsia" w:hAnsiTheme="minorEastAsia" w:cs="宋体" w:hint="eastAsia"/>
                <w:kern w:val="0"/>
                <w:sz w:val="24"/>
                <w:szCs w:val="24"/>
              </w:rPr>
              <w:t xml:space="preserve">　</w:t>
            </w:r>
          </w:p>
        </w:tc>
        <w:tc>
          <w:tcPr>
            <w:tcW w:w="6679" w:type="dxa"/>
            <w:gridSpan w:val="4"/>
            <w:tcBorders>
              <w:top w:val="single" w:sz="4" w:space="0" w:color="000000"/>
              <w:left w:val="nil"/>
              <w:bottom w:val="single" w:sz="4" w:space="0" w:color="000000"/>
              <w:right w:val="single" w:sz="4" w:space="0" w:color="000000"/>
            </w:tcBorders>
            <w:shd w:val="clear" w:color="FFFFFF" w:fill="FFFFFF"/>
            <w:vAlign w:val="center"/>
            <w:hideMark/>
          </w:tcPr>
          <w:p w:rsidR="00EA4CA6" w:rsidRPr="00EA4CA6" w:rsidRDefault="00EA4CA6" w:rsidP="00EA4CA6">
            <w:pPr>
              <w:widowControl/>
              <w:jc w:val="left"/>
              <w:rPr>
                <w:rFonts w:asciiTheme="minorEastAsia" w:eastAsiaTheme="minorEastAsia" w:hAnsiTheme="minorEastAsia" w:cs="宋体"/>
                <w:kern w:val="0"/>
                <w:sz w:val="24"/>
                <w:szCs w:val="24"/>
              </w:rPr>
            </w:pPr>
            <w:r w:rsidRPr="00EA4CA6">
              <w:rPr>
                <w:rFonts w:asciiTheme="minorEastAsia" w:eastAsiaTheme="minorEastAsia" w:hAnsiTheme="minorEastAsia" w:cs="宋体" w:hint="eastAsia"/>
                <w:kern w:val="0"/>
                <w:sz w:val="24"/>
                <w:szCs w:val="24"/>
              </w:rPr>
              <w:t>安装工程</w:t>
            </w:r>
          </w:p>
        </w:tc>
        <w:tc>
          <w:tcPr>
            <w:tcW w:w="1019" w:type="dxa"/>
            <w:gridSpan w:val="2"/>
            <w:tcBorders>
              <w:top w:val="nil"/>
              <w:left w:val="nil"/>
              <w:bottom w:val="single" w:sz="4" w:space="0" w:color="000000"/>
              <w:right w:val="single" w:sz="4" w:space="0" w:color="000000"/>
            </w:tcBorders>
            <w:shd w:val="clear" w:color="FFFFFF" w:fill="FFFFFF"/>
            <w:vAlign w:val="center"/>
            <w:hideMark/>
          </w:tcPr>
          <w:p w:rsidR="00EA4CA6" w:rsidRPr="00EA4CA6" w:rsidRDefault="00EA4CA6" w:rsidP="00EA4CA6">
            <w:pPr>
              <w:widowControl/>
              <w:jc w:val="left"/>
              <w:rPr>
                <w:rFonts w:asciiTheme="minorEastAsia" w:eastAsiaTheme="minorEastAsia" w:hAnsiTheme="minorEastAsia" w:cs="宋体"/>
                <w:kern w:val="0"/>
                <w:sz w:val="24"/>
                <w:szCs w:val="24"/>
              </w:rPr>
            </w:pPr>
            <w:r w:rsidRPr="00EA4CA6">
              <w:rPr>
                <w:rFonts w:asciiTheme="minorEastAsia" w:eastAsiaTheme="minorEastAsia" w:hAnsiTheme="minorEastAsia" w:cs="宋体" w:hint="eastAsia"/>
                <w:kern w:val="0"/>
                <w:sz w:val="24"/>
                <w:szCs w:val="24"/>
              </w:rPr>
              <w:t xml:space="preserve">　</w:t>
            </w:r>
          </w:p>
        </w:tc>
        <w:tc>
          <w:tcPr>
            <w:tcW w:w="936" w:type="dxa"/>
            <w:gridSpan w:val="2"/>
            <w:tcBorders>
              <w:top w:val="single" w:sz="4" w:space="0" w:color="000000"/>
              <w:left w:val="nil"/>
              <w:bottom w:val="single" w:sz="4" w:space="0" w:color="000000"/>
              <w:right w:val="single" w:sz="4" w:space="0" w:color="000000"/>
            </w:tcBorders>
            <w:shd w:val="clear" w:color="FFFFFF" w:fill="FFFFFF"/>
            <w:vAlign w:val="center"/>
            <w:hideMark/>
          </w:tcPr>
          <w:p w:rsidR="00EA4CA6" w:rsidRPr="00EA4CA6" w:rsidRDefault="00EA4CA6" w:rsidP="00EA4CA6">
            <w:pPr>
              <w:widowControl/>
              <w:jc w:val="left"/>
              <w:rPr>
                <w:rFonts w:asciiTheme="minorEastAsia" w:eastAsiaTheme="minorEastAsia" w:hAnsiTheme="minorEastAsia" w:cs="宋体"/>
                <w:kern w:val="0"/>
                <w:sz w:val="24"/>
                <w:szCs w:val="24"/>
              </w:rPr>
            </w:pPr>
            <w:r w:rsidRPr="00EA4CA6">
              <w:rPr>
                <w:rFonts w:asciiTheme="minorEastAsia" w:eastAsiaTheme="minorEastAsia" w:hAnsiTheme="minorEastAsia" w:cs="宋体" w:hint="eastAsia"/>
                <w:kern w:val="0"/>
                <w:sz w:val="24"/>
                <w:szCs w:val="24"/>
              </w:rPr>
              <w:t xml:space="preserve">　</w:t>
            </w:r>
          </w:p>
        </w:tc>
      </w:tr>
      <w:tr w:rsidR="00EA4CA6" w:rsidRPr="00EA4CA6" w:rsidTr="00EA4CA6">
        <w:trPr>
          <w:gridAfter w:val="1"/>
          <w:wAfter w:w="415" w:type="dxa"/>
          <w:trHeight w:val="1635"/>
        </w:trPr>
        <w:tc>
          <w:tcPr>
            <w:tcW w:w="991" w:type="dxa"/>
            <w:gridSpan w:val="2"/>
            <w:tcBorders>
              <w:top w:val="nil"/>
              <w:left w:val="single" w:sz="8" w:space="0" w:color="000000"/>
              <w:bottom w:val="single" w:sz="4" w:space="0" w:color="000000"/>
              <w:right w:val="single" w:sz="4" w:space="0" w:color="000000"/>
            </w:tcBorders>
            <w:shd w:val="clear" w:color="FFFFFF" w:fill="FFFFFF"/>
            <w:vAlign w:val="center"/>
            <w:hideMark/>
          </w:tcPr>
          <w:p w:rsidR="00EA4CA6" w:rsidRPr="00EA4CA6" w:rsidRDefault="00EA4CA6" w:rsidP="00EA4CA6">
            <w:pPr>
              <w:widowControl/>
              <w:jc w:val="left"/>
              <w:rPr>
                <w:rFonts w:asciiTheme="minorEastAsia" w:eastAsiaTheme="minorEastAsia" w:hAnsiTheme="minorEastAsia" w:cs="宋体"/>
                <w:kern w:val="0"/>
                <w:sz w:val="24"/>
                <w:szCs w:val="24"/>
              </w:rPr>
            </w:pPr>
            <w:r w:rsidRPr="00EA4CA6">
              <w:rPr>
                <w:rFonts w:asciiTheme="minorEastAsia" w:eastAsiaTheme="minorEastAsia" w:hAnsiTheme="minorEastAsia" w:cs="宋体" w:hint="eastAsia"/>
                <w:kern w:val="0"/>
                <w:sz w:val="24"/>
                <w:szCs w:val="24"/>
              </w:rPr>
              <w:t>1</w:t>
            </w:r>
          </w:p>
        </w:tc>
        <w:tc>
          <w:tcPr>
            <w:tcW w:w="2324" w:type="dxa"/>
            <w:gridSpan w:val="2"/>
            <w:tcBorders>
              <w:top w:val="single" w:sz="4" w:space="0" w:color="000000"/>
              <w:left w:val="nil"/>
              <w:bottom w:val="single" w:sz="4" w:space="0" w:color="000000"/>
              <w:right w:val="single" w:sz="4" w:space="0" w:color="000000"/>
            </w:tcBorders>
            <w:shd w:val="clear" w:color="FFFFFF" w:fill="FFFFFF"/>
            <w:vAlign w:val="center"/>
            <w:hideMark/>
          </w:tcPr>
          <w:p w:rsidR="00EA4CA6" w:rsidRPr="00EA4CA6" w:rsidRDefault="00EA4CA6" w:rsidP="00EA4CA6">
            <w:pPr>
              <w:widowControl/>
              <w:jc w:val="left"/>
              <w:rPr>
                <w:rFonts w:asciiTheme="minorEastAsia" w:eastAsiaTheme="minorEastAsia" w:hAnsiTheme="minorEastAsia" w:cs="宋体"/>
                <w:kern w:val="0"/>
                <w:sz w:val="24"/>
                <w:szCs w:val="24"/>
              </w:rPr>
            </w:pPr>
            <w:r w:rsidRPr="00EA4CA6">
              <w:rPr>
                <w:rFonts w:asciiTheme="minorEastAsia" w:eastAsiaTheme="minorEastAsia" w:hAnsiTheme="minorEastAsia" w:cs="宋体" w:hint="eastAsia"/>
                <w:kern w:val="0"/>
                <w:sz w:val="24"/>
                <w:szCs w:val="24"/>
              </w:rPr>
              <w:t>LED下照筒灯</w:t>
            </w:r>
          </w:p>
        </w:tc>
        <w:tc>
          <w:tcPr>
            <w:tcW w:w="4355" w:type="dxa"/>
            <w:gridSpan w:val="2"/>
            <w:tcBorders>
              <w:top w:val="single" w:sz="4" w:space="0" w:color="000000"/>
              <w:left w:val="nil"/>
              <w:bottom w:val="single" w:sz="4" w:space="0" w:color="000000"/>
              <w:right w:val="single" w:sz="4" w:space="0" w:color="000000"/>
            </w:tcBorders>
            <w:shd w:val="clear" w:color="FFFFFF" w:fill="FFFFFF"/>
            <w:vAlign w:val="center"/>
            <w:hideMark/>
          </w:tcPr>
          <w:p w:rsidR="00EA4CA6" w:rsidRPr="00EA4CA6" w:rsidRDefault="00EA4CA6" w:rsidP="00EA4CA6">
            <w:pPr>
              <w:widowControl/>
              <w:jc w:val="left"/>
              <w:rPr>
                <w:rFonts w:asciiTheme="minorEastAsia" w:eastAsiaTheme="minorEastAsia" w:hAnsiTheme="minorEastAsia" w:cs="宋体"/>
                <w:kern w:val="0"/>
                <w:sz w:val="24"/>
                <w:szCs w:val="24"/>
              </w:rPr>
            </w:pPr>
            <w:r w:rsidRPr="00EA4CA6">
              <w:rPr>
                <w:rFonts w:asciiTheme="minorEastAsia" w:eastAsiaTheme="minorEastAsia" w:hAnsiTheme="minorEastAsia" w:cs="宋体" w:hint="eastAsia"/>
                <w:kern w:val="0"/>
                <w:sz w:val="24"/>
                <w:szCs w:val="24"/>
              </w:rPr>
              <w:t>[项目特征]</w:t>
            </w:r>
            <w:r w:rsidRPr="00EA4CA6">
              <w:rPr>
                <w:rFonts w:asciiTheme="minorEastAsia" w:eastAsiaTheme="minorEastAsia" w:hAnsiTheme="minorEastAsia" w:cs="宋体" w:hint="eastAsia"/>
                <w:kern w:val="0"/>
                <w:sz w:val="24"/>
                <w:szCs w:val="24"/>
              </w:rPr>
              <w:br/>
              <w:t>1.名称:LED下照筒灯</w:t>
            </w:r>
            <w:r w:rsidRPr="00EA4CA6">
              <w:rPr>
                <w:rFonts w:asciiTheme="minorEastAsia" w:eastAsiaTheme="minorEastAsia" w:hAnsiTheme="minorEastAsia" w:cs="宋体" w:hint="eastAsia"/>
                <w:kern w:val="0"/>
                <w:sz w:val="24"/>
                <w:szCs w:val="24"/>
              </w:rPr>
              <w:br/>
              <w:t>2.型号:7W 4200K</w:t>
            </w:r>
            <w:r w:rsidRPr="00EA4CA6">
              <w:rPr>
                <w:rFonts w:asciiTheme="minorEastAsia" w:eastAsiaTheme="minorEastAsia" w:hAnsiTheme="minorEastAsia" w:cs="宋体" w:hint="eastAsia"/>
                <w:kern w:val="0"/>
                <w:sz w:val="24"/>
                <w:szCs w:val="24"/>
              </w:rPr>
              <w:br/>
              <w:t xml:space="preserve">3.规格:∅120 </w:t>
            </w:r>
            <w:r w:rsidRPr="00EA4CA6">
              <w:rPr>
                <w:rFonts w:asciiTheme="minorEastAsia" w:eastAsiaTheme="minorEastAsia" w:hAnsiTheme="minorEastAsia" w:cs="宋体" w:hint="eastAsia"/>
                <w:kern w:val="0"/>
                <w:sz w:val="24"/>
                <w:szCs w:val="24"/>
              </w:rPr>
              <w:br/>
              <w:t>4.安装形式:嵌入式</w:t>
            </w:r>
            <w:r w:rsidRPr="00EA4CA6">
              <w:rPr>
                <w:rFonts w:asciiTheme="minorEastAsia" w:eastAsiaTheme="minorEastAsia" w:hAnsiTheme="minorEastAsia" w:cs="宋体" w:hint="eastAsia"/>
                <w:kern w:val="0"/>
                <w:sz w:val="24"/>
                <w:szCs w:val="24"/>
              </w:rPr>
              <w:br/>
              <w:t>[工作内容]</w:t>
            </w:r>
            <w:r w:rsidRPr="00EA4CA6">
              <w:rPr>
                <w:rFonts w:asciiTheme="minorEastAsia" w:eastAsiaTheme="minorEastAsia" w:hAnsiTheme="minorEastAsia" w:cs="宋体" w:hint="eastAsia"/>
                <w:kern w:val="0"/>
                <w:sz w:val="24"/>
                <w:szCs w:val="24"/>
              </w:rPr>
              <w:br/>
              <w:t>1.本体安装</w:t>
            </w:r>
          </w:p>
        </w:tc>
        <w:tc>
          <w:tcPr>
            <w:tcW w:w="1019" w:type="dxa"/>
            <w:gridSpan w:val="2"/>
            <w:tcBorders>
              <w:top w:val="nil"/>
              <w:left w:val="nil"/>
              <w:bottom w:val="single" w:sz="4" w:space="0" w:color="000000"/>
              <w:right w:val="single" w:sz="4" w:space="0" w:color="000000"/>
            </w:tcBorders>
            <w:shd w:val="clear" w:color="FFFFFF" w:fill="FFFFFF"/>
            <w:vAlign w:val="center"/>
            <w:hideMark/>
          </w:tcPr>
          <w:p w:rsidR="00EA4CA6" w:rsidRPr="00EA4CA6" w:rsidRDefault="00EA4CA6" w:rsidP="00EA4CA6">
            <w:pPr>
              <w:widowControl/>
              <w:jc w:val="left"/>
              <w:rPr>
                <w:rFonts w:asciiTheme="minorEastAsia" w:eastAsiaTheme="minorEastAsia" w:hAnsiTheme="minorEastAsia" w:cs="宋体"/>
                <w:kern w:val="0"/>
                <w:sz w:val="24"/>
                <w:szCs w:val="24"/>
              </w:rPr>
            </w:pPr>
            <w:r w:rsidRPr="00EA4CA6">
              <w:rPr>
                <w:rFonts w:asciiTheme="minorEastAsia" w:eastAsiaTheme="minorEastAsia" w:hAnsiTheme="minorEastAsia" w:cs="宋体" w:hint="eastAsia"/>
                <w:kern w:val="0"/>
                <w:sz w:val="24"/>
                <w:szCs w:val="24"/>
              </w:rPr>
              <w:t>套</w:t>
            </w:r>
          </w:p>
        </w:tc>
        <w:tc>
          <w:tcPr>
            <w:tcW w:w="936" w:type="dxa"/>
            <w:gridSpan w:val="2"/>
            <w:tcBorders>
              <w:top w:val="single" w:sz="4" w:space="0" w:color="000000"/>
              <w:left w:val="nil"/>
              <w:bottom w:val="single" w:sz="4" w:space="0" w:color="000000"/>
              <w:right w:val="single" w:sz="4" w:space="0" w:color="000000"/>
            </w:tcBorders>
            <w:shd w:val="clear" w:color="FFFFFF" w:fill="FFFFFF"/>
            <w:vAlign w:val="center"/>
            <w:hideMark/>
          </w:tcPr>
          <w:p w:rsidR="00EA4CA6" w:rsidRPr="00EA4CA6" w:rsidRDefault="00EA4CA6" w:rsidP="00EA4CA6">
            <w:pPr>
              <w:widowControl/>
              <w:jc w:val="left"/>
              <w:rPr>
                <w:rFonts w:asciiTheme="minorEastAsia" w:eastAsiaTheme="minorEastAsia" w:hAnsiTheme="minorEastAsia" w:cs="宋体"/>
                <w:kern w:val="0"/>
                <w:sz w:val="24"/>
                <w:szCs w:val="24"/>
              </w:rPr>
            </w:pPr>
            <w:r w:rsidRPr="00EA4CA6">
              <w:rPr>
                <w:rFonts w:asciiTheme="minorEastAsia" w:eastAsiaTheme="minorEastAsia" w:hAnsiTheme="minorEastAsia" w:cs="宋体" w:hint="eastAsia"/>
                <w:kern w:val="0"/>
                <w:sz w:val="24"/>
                <w:szCs w:val="24"/>
              </w:rPr>
              <w:t>38</w:t>
            </w:r>
          </w:p>
        </w:tc>
      </w:tr>
      <w:tr w:rsidR="00EA4CA6" w:rsidRPr="00EA4CA6" w:rsidTr="00EA4CA6">
        <w:trPr>
          <w:gridAfter w:val="1"/>
          <w:wAfter w:w="415" w:type="dxa"/>
          <w:trHeight w:val="1185"/>
        </w:trPr>
        <w:tc>
          <w:tcPr>
            <w:tcW w:w="991" w:type="dxa"/>
            <w:gridSpan w:val="2"/>
            <w:tcBorders>
              <w:top w:val="nil"/>
              <w:left w:val="single" w:sz="8" w:space="0" w:color="000000"/>
              <w:bottom w:val="single" w:sz="4" w:space="0" w:color="000000"/>
              <w:right w:val="single" w:sz="4" w:space="0" w:color="000000"/>
            </w:tcBorders>
            <w:shd w:val="clear" w:color="FFFFFF" w:fill="FFFFFF"/>
            <w:vAlign w:val="center"/>
            <w:hideMark/>
          </w:tcPr>
          <w:p w:rsidR="00EA4CA6" w:rsidRPr="00EA4CA6" w:rsidRDefault="00EA4CA6" w:rsidP="00EA4CA6">
            <w:pPr>
              <w:widowControl/>
              <w:jc w:val="left"/>
              <w:rPr>
                <w:rFonts w:asciiTheme="minorEastAsia" w:eastAsiaTheme="minorEastAsia" w:hAnsiTheme="minorEastAsia" w:cs="宋体"/>
                <w:kern w:val="0"/>
                <w:sz w:val="24"/>
                <w:szCs w:val="24"/>
              </w:rPr>
            </w:pPr>
            <w:r w:rsidRPr="00EA4CA6">
              <w:rPr>
                <w:rFonts w:asciiTheme="minorEastAsia" w:eastAsiaTheme="minorEastAsia" w:hAnsiTheme="minorEastAsia" w:cs="宋体" w:hint="eastAsia"/>
                <w:kern w:val="0"/>
                <w:sz w:val="24"/>
                <w:szCs w:val="24"/>
              </w:rPr>
              <w:t>2</w:t>
            </w:r>
          </w:p>
        </w:tc>
        <w:tc>
          <w:tcPr>
            <w:tcW w:w="2324" w:type="dxa"/>
            <w:gridSpan w:val="2"/>
            <w:tcBorders>
              <w:top w:val="single" w:sz="4" w:space="0" w:color="000000"/>
              <w:left w:val="nil"/>
              <w:bottom w:val="single" w:sz="4" w:space="0" w:color="000000"/>
              <w:right w:val="single" w:sz="4" w:space="0" w:color="000000"/>
            </w:tcBorders>
            <w:shd w:val="clear" w:color="FFFFFF" w:fill="FFFFFF"/>
            <w:vAlign w:val="center"/>
            <w:hideMark/>
          </w:tcPr>
          <w:p w:rsidR="00EA4CA6" w:rsidRPr="00EA4CA6" w:rsidRDefault="00EA4CA6" w:rsidP="00EA4CA6">
            <w:pPr>
              <w:widowControl/>
              <w:jc w:val="left"/>
              <w:rPr>
                <w:rFonts w:asciiTheme="minorEastAsia" w:eastAsiaTheme="minorEastAsia" w:hAnsiTheme="minorEastAsia" w:cs="宋体"/>
                <w:kern w:val="0"/>
                <w:sz w:val="24"/>
                <w:szCs w:val="24"/>
              </w:rPr>
            </w:pPr>
            <w:r w:rsidRPr="00EA4CA6">
              <w:rPr>
                <w:rFonts w:asciiTheme="minorEastAsia" w:eastAsiaTheme="minorEastAsia" w:hAnsiTheme="minorEastAsia" w:cs="宋体" w:hint="eastAsia"/>
                <w:kern w:val="0"/>
                <w:sz w:val="24"/>
                <w:szCs w:val="24"/>
              </w:rPr>
              <w:t>LED灯带</w:t>
            </w:r>
          </w:p>
        </w:tc>
        <w:tc>
          <w:tcPr>
            <w:tcW w:w="4355" w:type="dxa"/>
            <w:gridSpan w:val="2"/>
            <w:tcBorders>
              <w:top w:val="single" w:sz="4" w:space="0" w:color="000000"/>
              <w:left w:val="nil"/>
              <w:bottom w:val="single" w:sz="4" w:space="0" w:color="000000"/>
              <w:right w:val="single" w:sz="4" w:space="0" w:color="000000"/>
            </w:tcBorders>
            <w:shd w:val="clear" w:color="FFFFFF" w:fill="FFFFFF"/>
            <w:vAlign w:val="center"/>
            <w:hideMark/>
          </w:tcPr>
          <w:p w:rsidR="00EA4CA6" w:rsidRPr="00EA4CA6" w:rsidRDefault="00EA4CA6" w:rsidP="00EA4CA6">
            <w:pPr>
              <w:widowControl/>
              <w:jc w:val="left"/>
              <w:rPr>
                <w:rFonts w:asciiTheme="minorEastAsia" w:eastAsiaTheme="minorEastAsia" w:hAnsiTheme="minorEastAsia" w:cs="宋体"/>
                <w:kern w:val="0"/>
                <w:sz w:val="24"/>
                <w:szCs w:val="24"/>
              </w:rPr>
            </w:pPr>
            <w:r w:rsidRPr="00EA4CA6">
              <w:rPr>
                <w:rFonts w:asciiTheme="minorEastAsia" w:eastAsiaTheme="minorEastAsia" w:hAnsiTheme="minorEastAsia" w:cs="宋体" w:hint="eastAsia"/>
                <w:kern w:val="0"/>
                <w:sz w:val="24"/>
                <w:szCs w:val="24"/>
              </w:rPr>
              <w:t>[项目特征]</w:t>
            </w:r>
            <w:r w:rsidRPr="00EA4CA6">
              <w:rPr>
                <w:rFonts w:asciiTheme="minorEastAsia" w:eastAsiaTheme="minorEastAsia" w:hAnsiTheme="minorEastAsia" w:cs="宋体" w:hint="eastAsia"/>
                <w:kern w:val="0"/>
                <w:sz w:val="24"/>
                <w:szCs w:val="24"/>
              </w:rPr>
              <w:br/>
              <w:t>1.名称:LED灯带</w:t>
            </w:r>
            <w:r w:rsidRPr="00EA4CA6">
              <w:rPr>
                <w:rFonts w:asciiTheme="minorEastAsia" w:eastAsiaTheme="minorEastAsia" w:hAnsiTheme="minorEastAsia" w:cs="宋体" w:hint="eastAsia"/>
                <w:kern w:val="0"/>
                <w:sz w:val="24"/>
                <w:szCs w:val="24"/>
              </w:rPr>
              <w:br/>
              <w:t>2.安装形式:嵌入式</w:t>
            </w:r>
            <w:r w:rsidRPr="00EA4CA6">
              <w:rPr>
                <w:rFonts w:asciiTheme="minorEastAsia" w:eastAsiaTheme="minorEastAsia" w:hAnsiTheme="minorEastAsia" w:cs="宋体" w:hint="eastAsia"/>
                <w:kern w:val="0"/>
                <w:sz w:val="24"/>
                <w:szCs w:val="24"/>
              </w:rPr>
              <w:br/>
              <w:t>[工作内容]</w:t>
            </w:r>
            <w:r w:rsidRPr="00EA4CA6">
              <w:rPr>
                <w:rFonts w:asciiTheme="minorEastAsia" w:eastAsiaTheme="minorEastAsia" w:hAnsiTheme="minorEastAsia" w:cs="宋体" w:hint="eastAsia"/>
                <w:kern w:val="0"/>
                <w:sz w:val="24"/>
                <w:szCs w:val="24"/>
              </w:rPr>
              <w:br/>
              <w:t>1.本体安装</w:t>
            </w:r>
          </w:p>
        </w:tc>
        <w:tc>
          <w:tcPr>
            <w:tcW w:w="1019" w:type="dxa"/>
            <w:gridSpan w:val="2"/>
            <w:tcBorders>
              <w:top w:val="nil"/>
              <w:left w:val="nil"/>
              <w:bottom w:val="single" w:sz="4" w:space="0" w:color="000000"/>
              <w:right w:val="single" w:sz="4" w:space="0" w:color="000000"/>
            </w:tcBorders>
            <w:shd w:val="clear" w:color="FFFFFF" w:fill="FFFFFF"/>
            <w:vAlign w:val="center"/>
            <w:hideMark/>
          </w:tcPr>
          <w:p w:rsidR="00EA4CA6" w:rsidRPr="00EA4CA6" w:rsidRDefault="00EA4CA6" w:rsidP="00EA4CA6">
            <w:pPr>
              <w:widowControl/>
              <w:jc w:val="left"/>
              <w:rPr>
                <w:rFonts w:asciiTheme="minorEastAsia" w:eastAsiaTheme="minorEastAsia" w:hAnsiTheme="minorEastAsia" w:cs="宋体"/>
                <w:kern w:val="0"/>
                <w:sz w:val="24"/>
                <w:szCs w:val="24"/>
              </w:rPr>
            </w:pPr>
            <w:r w:rsidRPr="00EA4CA6">
              <w:rPr>
                <w:rFonts w:asciiTheme="minorEastAsia" w:eastAsiaTheme="minorEastAsia" w:hAnsiTheme="minorEastAsia" w:cs="宋体" w:hint="eastAsia"/>
                <w:kern w:val="0"/>
                <w:sz w:val="24"/>
                <w:szCs w:val="24"/>
              </w:rPr>
              <w:t>m</w:t>
            </w:r>
          </w:p>
        </w:tc>
        <w:tc>
          <w:tcPr>
            <w:tcW w:w="936" w:type="dxa"/>
            <w:gridSpan w:val="2"/>
            <w:tcBorders>
              <w:top w:val="single" w:sz="4" w:space="0" w:color="000000"/>
              <w:left w:val="nil"/>
              <w:bottom w:val="single" w:sz="4" w:space="0" w:color="000000"/>
              <w:right w:val="single" w:sz="4" w:space="0" w:color="000000"/>
            </w:tcBorders>
            <w:shd w:val="clear" w:color="FFFFFF" w:fill="FFFFFF"/>
            <w:vAlign w:val="center"/>
            <w:hideMark/>
          </w:tcPr>
          <w:p w:rsidR="00EA4CA6" w:rsidRPr="00EA4CA6" w:rsidRDefault="00EA4CA6" w:rsidP="00EA4CA6">
            <w:pPr>
              <w:widowControl/>
              <w:jc w:val="left"/>
              <w:rPr>
                <w:rFonts w:asciiTheme="minorEastAsia" w:eastAsiaTheme="minorEastAsia" w:hAnsiTheme="minorEastAsia" w:cs="宋体"/>
                <w:kern w:val="0"/>
                <w:sz w:val="24"/>
                <w:szCs w:val="24"/>
              </w:rPr>
            </w:pPr>
            <w:r w:rsidRPr="00EA4CA6">
              <w:rPr>
                <w:rFonts w:asciiTheme="minorEastAsia" w:eastAsiaTheme="minorEastAsia" w:hAnsiTheme="minorEastAsia" w:cs="宋体" w:hint="eastAsia"/>
                <w:kern w:val="0"/>
                <w:sz w:val="24"/>
                <w:szCs w:val="24"/>
              </w:rPr>
              <w:t>85.62</w:t>
            </w:r>
          </w:p>
        </w:tc>
      </w:tr>
      <w:tr w:rsidR="00EA4CA6" w:rsidRPr="00EA4CA6" w:rsidTr="00EA4CA6">
        <w:trPr>
          <w:gridAfter w:val="1"/>
          <w:wAfter w:w="415" w:type="dxa"/>
          <w:trHeight w:val="1410"/>
        </w:trPr>
        <w:tc>
          <w:tcPr>
            <w:tcW w:w="991" w:type="dxa"/>
            <w:gridSpan w:val="2"/>
            <w:tcBorders>
              <w:top w:val="nil"/>
              <w:left w:val="single" w:sz="8" w:space="0" w:color="000000"/>
              <w:bottom w:val="single" w:sz="4" w:space="0" w:color="000000"/>
              <w:right w:val="single" w:sz="4" w:space="0" w:color="000000"/>
            </w:tcBorders>
            <w:shd w:val="clear" w:color="FFFFFF" w:fill="FFFFFF"/>
            <w:vAlign w:val="center"/>
            <w:hideMark/>
          </w:tcPr>
          <w:p w:rsidR="00EA4CA6" w:rsidRPr="00EA4CA6" w:rsidRDefault="00EA4CA6" w:rsidP="00EA4CA6">
            <w:pPr>
              <w:widowControl/>
              <w:jc w:val="left"/>
              <w:rPr>
                <w:rFonts w:asciiTheme="minorEastAsia" w:eastAsiaTheme="minorEastAsia" w:hAnsiTheme="minorEastAsia" w:cs="宋体"/>
                <w:kern w:val="0"/>
                <w:sz w:val="24"/>
                <w:szCs w:val="24"/>
              </w:rPr>
            </w:pPr>
            <w:r w:rsidRPr="00EA4CA6">
              <w:rPr>
                <w:rFonts w:asciiTheme="minorEastAsia" w:eastAsiaTheme="minorEastAsia" w:hAnsiTheme="minorEastAsia" w:cs="宋体" w:hint="eastAsia"/>
                <w:kern w:val="0"/>
                <w:sz w:val="24"/>
                <w:szCs w:val="24"/>
              </w:rPr>
              <w:t>3</w:t>
            </w:r>
          </w:p>
        </w:tc>
        <w:tc>
          <w:tcPr>
            <w:tcW w:w="2324" w:type="dxa"/>
            <w:gridSpan w:val="2"/>
            <w:tcBorders>
              <w:top w:val="single" w:sz="4" w:space="0" w:color="000000"/>
              <w:left w:val="nil"/>
              <w:bottom w:val="single" w:sz="4" w:space="0" w:color="000000"/>
              <w:right w:val="single" w:sz="4" w:space="0" w:color="000000"/>
            </w:tcBorders>
            <w:shd w:val="clear" w:color="FFFFFF" w:fill="FFFFFF"/>
            <w:vAlign w:val="center"/>
            <w:hideMark/>
          </w:tcPr>
          <w:p w:rsidR="00EA4CA6" w:rsidRPr="00EA4CA6" w:rsidRDefault="00EA4CA6" w:rsidP="00EA4CA6">
            <w:pPr>
              <w:widowControl/>
              <w:jc w:val="left"/>
              <w:rPr>
                <w:rFonts w:asciiTheme="minorEastAsia" w:eastAsiaTheme="minorEastAsia" w:hAnsiTheme="minorEastAsia" w:cs="宋体"/>
                <w:kern w:val="0"/>
                <w:sz w:val="24"/>
                <w:szCs w:val="24"/>
              </w:rPr>
            </w:pPr>
            <w:proofErr w:type="gramStart"/>
            <w:r w:rsidRPr="00EA4CA6">
              <w:rPr>
                <w:rFonts w:asciiTheme="minorEastAsia" w:eastAsiaTheme="minorEastAsia" w:hAnsiTheme="minorEastAsia" w:cs="宋体" w:hint="eastAsia"/>
                <w:kern w:val="0"/>
                <w:sz w:val="24"/>
                <w:szCs w:val="24"/>
              </w:rPr>
              <w:t>阻燃级灯膜</w:t>
            </w:r>
            <w:proofErr w:type="gramEnd"/>
          </w:p>
        </w:tc>
        <w:tc>
          <w:tcPr>
            <w:tcW w:w="4355" w:type="dxa"/>
            <w:gridSpan w:val="2"/>
            <w:tcBorders>
              <w:top w:val="single" w:sz="4" w:space="0" w:color="000000"/>
              <w:left w:val="nil"/>
              <w:bottom w:val="single" w:sz="4" w:space="0" w:color="000000"/>
              <w:right w:val="single" w:sz="4" w:space="0" w:color="000000"/>
            </w:tcBorders>
            <w:shd w:val="clear" w:color="FFFFFF" w:fill="FFFFFF"/>
            <w:vAlign w:val="center"/>
            <w:hideMark/>
          </w:tcPr>
          <w:p w:rsidR="00EA4CA6" w:rsidRPr="00EA4CA6" w:rsidRDefault="00EA4CA6" w:rsidP="00EA4CA6">
            <w:pPr>
              <w:widowControl/>
              <w:jc w:val="left"/>
              <w:rPr>
                <w:rFonts w:asciiTheme="minorEastAsia" w:eastAsiaTheme="minorEastAsia" w:hAnsiTheme="minorEastAsia" w:cs="宋体"/>
                <w:kern w:val="0"/>
                <w:sz w:val="24"/>
                <w:szCs w:val="24"/>
              </w:rPr>
            </w:pPr>
            <w:r w:rsidRPr="00EA4CA6">
              <w:rPr>
                <w:rFonts w:asciiTheme="minorEastAsia" w:eastAsiaTheme="minorEastAsia" w:hAnsiTheme="minorEastAsia" w:cs="宋体" w:hint="eastAsia"/>
                <w:kern w:val="0"/>
                <w:sz w:val="24"/>
                <w:szCs w:val="24"/>
              </w:rPr>
              <w:t>[项目特征]</w:t>
            </w:r>
            <w:r w:rsidRPr="00EA4CA6">
              <w:rPr>
                <w:rFonts w:asciiTheme="minorEastAsia" w:eastAsiaTheme="minorEastAsia" w:hAnsiTheme="minorEastAsia" w:cs="宋体" w:hint="eastAsia"/>
                <w:kern w:val="0"/>
                <w:sz w:val="24"/>
                <w:szCs w:val="24"/>
              </w:rPr>
              <w:br/>
              <w:t>1.名称:</w:t>
            </w:r>
            <w:proofErr w:type="gramStart"/>
            <w:r w:rsidRPr="00EA4CA6">
              <w:rPr>
                <w:rFonts w:asciiTheme="minorEastAsia" w:eastAsiaTheme="minorEastAsia" w:hAnsiTheme="minorEastAsia" w:cs="宋体" w:hint="eastAsia"/>
                <w:kern w:val="0"/>
                <w:sz w:val="24"/>
                <w:szCs w:val="24"/>
              </w:rPr>
              <w:t>阻燃级灯膜</w:t>
            </w:r>
            <w:proofErr w:type="gramEnd"/>
            <w:r w:rsidRPr="00EA4CA6">
              <w:rPr>
                <w:rFonts w:asciiTheme="minorEastAsia" w:eastAsiaTheme="minorEastAsia" w:hAnsiTheme="minorEastAsia" w:cs="宋体" w:hint="eastAsia"/>
                <w:kern w:val="0"/>
                <w:sz w:val="24"/>
                <w:szCs w:val="24"/>
              </w:rPr>
              <w:br/>
              <w:t>2.型号:7W/m2 4200K</w:t>
            </w:r>
            <w:r w:rsidRPr="00EA4CA6">
              <w:rPr>
                <w:rFonts w:asciiTheme="minorEastAsia" w:eastAsiaTheme="minorEastAsia" w:hAnsiTheme="minorEastAsia" w:cs="宋体" w:hint="eastAsia"/>
                <w:kern w:val="0"/>
                <w:sz w:val="24"/>
                <w:szCs w:val="24"/>
              </w:rPr>
              <w:br/>
              <w:t>3.安装形式:嵌入式</w:t>
            </w:r>
            <w:r w:rsidRPr="00EA4CA6">
              <w:rPr>
                <w:rFonts w:asciiTheme="minorEastAsia" w:eastAsiaTheme="minorEastAsia" w:hAnsiTheme="minorEastAsia" w:cs="宋体" w:hint="eastAsia"/>
                <w:kern w:val="0"/>
                <w:sz w:val="24"/>
                <w:szCs w:val="24"/>
              </w:rPr>
              <w:br/>
              <w:t>[工作内容]</w:t>
            </w:r>
            <w:r w:rsidRPr="00EA4CA6">
              <w:rPr>
                <w:rFonts w:asciiTheme="minorEastAsia" w:eastAsiaTheme="minorEastAsia" w:hAnsiTheme="minorEastAsia" w:cs="宋体" w:hint="eastAsia"/>
                <w:kern w:val="0"/>
                <w:sz w:val="24"/>
                <w:szCs w:val="24"/>
              </w:rPr>
              <w:br/>
              <w:t>1.本体安装</w:t>
            </w:r>
          </w:p>
        </w:tc>
        <w:tc>
          <w:tcPr>
            <w:tcW w:w="1019" w:type="dxa"/>
            <w:gridSpan w:val="2"/>
            <w:tcBorders>
              <w:top w:val="nil"/>
              <w:left w:val="nil"/>
              <w:bottom w:val="single" w:sz="4" w:space="0" w:color="000000"/>
              <w:right w:val="single" w:sz="4" w:space="0" w:color="000000"/>
            </w:tcBorders>
            <w:shd w:val="clear" w:color="FFFFFF" w:fill="FFFFFF"/>
            <w:vAlign w:val="center"/>
            <w:hideMark/>
          </w:tcPr>
          <w:p w:rsidR="00EA4CA6" w:rsidRPr="00EA4CA6" w:rsidRDefault="00EA4CA6" w:rsidP="00EA4CA6">
            <w:pPr>
              <w:widowControl/>
              <w:jc w:val="left"/>
              <w:rPr>
                <w:rFonts w:asciiTheme="minorEastAsia" w:eastAsiaTheme="minorEastAsia" w:hAnsiTheme="minorEastAsia" w:cs="宋体"/>
                <w:kern w:val="0"/>
                <w:sz w:val="24"/>
                <w:szCs w:val="24"/>
              </w:rPr>
            </w:pPr>
            <w:r w:rsidRPr="00EA4CA6">
              <w:rPr>
                <w:rFonts w:asciiTheme="minorEastAsia" w:eastAsiaTheme="minorEastAsia" w:hAnsiTheme="minorEastAsia" w:cs="宋体" w:hint="eastAsia"/>
                <w:kern w:val="0"/>
                <w:sz w:val="24"/>
                <w:szCs w:val="24"/>
              </w:rPr>
              <w:t>m</w:t>
            </w:r>
          </w:p>
        </w:tc>
        <w:tc>
          <w:tcPr>
            <w:tcW w:w="936" w:type="dxa"/>
            <w:gridSpan w:val="2"/>
            <w:tcBorders>
              <w:top w:val="single" w:sz="4" w:space="0" w:color="000000"/>
              <w:left w:val="nil"/>
              <w:bottom w:val="single" w:sz="4" w:space="0" w:color="000000"/>
              <w:right w:val="single" w:sz="4" w:space="0" w:color="000000"/>
            </w:tcBorders>
            <w:shd w:val="clear" w:color="FFFFFF" w:fill="FFFFFF"/>
            <w:vAlign w:val="center"/>
            <w:hideMark/>
          </w:tcPr>
          <w:p w:rsidR="00EA4CA6" w:rsidRPr="00EA4CA6" w:rsidRDefault="00EA4CA6" w:rsidP="00EA4CA6">
            <w:pPr>
              <w:widowControl/>
              <w:jc w:val="left"/>
              <w:rPr>
                <w:rFonts w:asciiTheme="minorEastAsia" w:eastAsiaTheme="minorEastAsia" w:hAnsiTheme="minorEastAsia" w:cs="宋体"/>
                <w:kern w:val="0"/>
                <w:sz w:val="24"/>
                <w:szCs w:val="24"/>
              </w:rPr>
            </w:pPr>
            <w:r w:rsidRPr="00EA4CA6">
              <w:rPr>
                <w:rFonts w:asciiTheme="minorEastAsia" w:eastAsiaTheme="minorEastAsia" w:hAnsiTheme="minorEastAsia" w:cs="宋体" w:hint="eastAsia"/>
                <w:kern w:val="0"/>
                <w:sz w:val="24"/>
                <w:szCs w:val="24"/>
              </w:rPr>
              <w:t>21.17</w:t>
            </w:r>
          </w:p>
        </w:tc>
      </w:tr>
      <w:tr w:rsidR="00EA4CA6" w:rsidRPr="00EA4CA6" w:rsidTr="00EA4CA6">
        <w:trPr>
          <w:gridAfter w:val="1"/>
          <w:wAfter w:w="415" w:type="dxa"/>
          <w:trHeight w:val="1635"/>
        </w:trPr>
        <w:tc>
          <w:tcPr>
            <w:tcW w:w="991" w:type="dxa"/>
            <w:gridSpan w:val="2"/>
            <w:tcBorders>
              <w:top w:val="nil"/>
              <w:left w:val="single" w:sz="8" w:space="0" w:color="000000"/>
              <w:bottom w:val="single" w:sz="4" w:space="0" w:color="000000"/>
              <w:right w:val="single" w:sz="4" w:space="0" w:color="000000"/>
            </w:tcBorders>
            <w:shd w:val="clear" w:color="FFFFFF" w:fill="FFFFFF"/>
            <w:vAlign w:val="center"/>
            <w:hideMark/>
          </w:tcPr>
          <w:p w:rsidR="00EA4CA6" w:rsidRPr="00EA4CA6" w:rsidRDefault="00EA4CA6" w:rsidP="00EA4CA6">
            <w:pPr>
              <w:widowControl/>
              <w:jc w:val="left"/>
              <w:rPr>
                <w:rFonts w:asciiTheme="minorEastAsia" w:eastAsiaTheme="minorEastAsia" w:hAnsiTheme="minorEastAsia" w:cs="宋体"/>
                <w:kern w:val="0"/>
                <w:sz w:val="24"/>
                <w:szCs w:val="24"/>
              </w:rPr>
            </w:pPr>
            <w:r w:rsidRPr="00EA4CA6">
              <w:rPr>
                <w:rFonts w:asciiTheme="minorEastAsia" w:eastAsiaTheme="minorEastAsia" w:hAnsiTheme="minorEastAsia" w:cs="宋体" w:hint="eastAsia"/>
                <w:kern w:val="0"/>
                <w:sz w:val="24"/>
                <w:szCs w:val="24"/>
              </w:rPr>
              <w:t>4</w:t>
            </w:r>
          </w:p>
        </w:tc>
        <w:tc>
          <w:tcPr>
            <w:tcW w:w="2324" w:type="dxa"/>
            <w:gridSpan w:val="2"/>
            <w:tcBorders>
              <w:top w:val="single" w:sz="4" w:space="0" w:color="000000"/>
              <w:left w:val="nil"/>
              <w:bottom w:val="single" w:sz="4" w:space="0" w:color="000000"/>
              <w:right w:val="single" w:sz="4" w:space="0" w:color="000000"/>
            </w:tcBorders>
            <w:shd w:val="clear" w:color="FFFFFF" w:fill="FFFFFF"/>
            <w:vAlign w:val="center"/>
            <w:hideMark/>
          </w:tcPr>
          <w:p w:rsidR="00EA4CA6" w:rsidRPr="00EA4CA6" w:rsidRDefault="00EA4CA6" w:rsidP="00EA4CA6">
            <w:pPr>
              <w:widowControl/>
              <w:jc w:val="left"/>
              <w:rPr>
                <w:rFonts w:asciiTheme="minorEastAsia" w:eastAsiaTheme="minorEastAsia" w:hAnsiTheme="minorEastAsia" w:cs="宋体"/>
                <w:kern w:val="0"/>
                <w:sz w:val="24"/>
                <w:szCs w:val="24"/>
              </w:rPr>
            </w:pPr>
            <w:r w:rsidRPr="00EA4CA6">
              <w:rPr>
                <w:rFonts w:asciiTheme="minorEastAsia" w:eastAsiaTheme="minorEastAsia" w:hAnsiTheme="minorEastAsia" w:cs="宋体" w:hint="eastAsia"/>
                <w:kern w:val="0"/>
                <w:sz w:val="24"/>
                <w:szCs w:val="24"/>
              </w:rPr>
              <w:t>条形灯</w:t>
            </w:r>
          </w:p>
        </w:tc>
        <w:tc>
          <w:tcPr>
            <w:tcW w:w="4355" w:type="dxa"/>
            <w:gridSpan w:val="2"/>
            <w:tcBorders>
              <w:top w:val="single" w:sz="4" w:space="0" w:color="000000"/>
              <w:left w:val="nil"/>
              <w:bottom w:val="single" w:sz="4" w:space="0" w:color="000000"/>
              <w:right w:val="single" w:sz="4" w:space="0" w:color="000000"/>
            </w:tcBorders>
            <w:shd w:val="clear" w:color="FFFFFF" w:fill="FFFFFF"/>
            <w:vAlign w:val="center"/>
            <w:hideMark/>
          </w:tcPr>
          <w:p w:rsidR="00EA4CA6" w:rsidRPr="00EA4CA6" w:rsidRDefault="00EA4CA6" w:rsidP="00EA4CA6">
            <w:pPr>
              <w:widowControl/>
              <w:jc w:val="left"/>
              <w:rPr>
                <w:rFonts w:asciiTheme="minorEastAsia" w:eastAsiaTheme="minorEastAsia" w:hAnsiTheme="minorEastAsia" w:cs="宋体"/>
                <w:kern w:val="0"/>
                <w:sz w:val="24"/>
                <w:szCs w:val="24"/>
              </w:rPr>
            </w:pPr>
            <w:r w:rsidRPr="00EA4CA6">
              <w:rPr>
                <w:rFonts w:asciiTheme="minorEastAsia" w:eastAsiaTheme="minorEastAsia" w:hAnsiTheme="minorEastAsia" w:cs="宋体" w:hint="eastAsia"/>
                <w:kern w:val="0"/>
                <w:sz w:val="24"/>
                <w:szCs w:val="24"/>
              </w:rPr>
              <w:t>[项目特征]</w:t>
            </w:r>
            <w:r w:rsidRPr="00EA4CA6">
              <w:rPr>
                <w:rFonts w:asciiTheme="minorEastAsia" w:eastAsiaTheme="minorEastAsia" w:hAnsiTheme="minorEastAsia" w:cs="宋体" w:hint="eastAsia"/>
                <w:kern w:val="0"/>
                <w:sz w:val="24"/>
                <w:szCs w:val="24"/>
              </w:rPr>
              <w:br/>
              <w:t>1.名称:条形灯</w:t>
            </w:r>
            <w:r w:rsidRPr="00EA4CA6">
              <w:rPr>
                <w:rFonts w:asciiTheme="minorEastAsia" w:eastAsiaTheme="minorEastAsia" w:hAnsiTheme="minorEastAsia" w:cs="宋体" w:hint="eastAsia"/>
                <w:kern w:val="0"/>
                <w:sz w:val="24"/>
                <w:szCs w:val="24"/>
              </w:rPr>
              <w:br/>
              <w:t>2.型号:20W 4200K</w:t>
            </w:r>
            <w:r w:rsidRPr="00EA4CA6">
              <w:rPr>
                <w:rFonts w:asciiTheme="minorEastAsia" w:eastAsiaTheme="minorEastAsia" w:hAnsiTheme="minorEastAsia" w:cs="宋体" w:hint="eastAsia"/>
                <w:kern w:val="0"/>
                <w:sz w:val="24"/>
                <w:szCs w:val="24"/>
              </w:rPr>
              <w:br/>
              <w:t>3.规格:1800x1200</w:t>
            </w:r>
            <w:r w:rsidRPr="00EA4CA6">
              <w:rPr>
                <w:rFonts w:asciiTheme="minorEastAsia" w:eastAsiaTheme="minorEastAsia" w:hAnsiTheme="minorEastAsia" w:cs="宋体" w:hint="eastAsia"/>
                <w:kern w:val="0"/>
                <w:sz w:val="24"/>
                <w:szCs w:val="24"/>
              </w:rPr>
              <w:br/>
              <w:t>4.类型:吸顶</w:t>
            </w:r>
            <w:r w:rsidRPr="00EA4CA6">
              <w:rPr>
                <w:rFonts w:asciiTheme="minorEastAsia" w:eastAsiaTheme="minorEastAsia" w:hAnsiTheme="minorEastAsia" w:cs="宋体" w:hint="eastAsia"/>
                <w:kern w:val="0"/>
                <w:sz w:val="24"/>
                <w:szCs w:val="24"/>
              </w:rPr>
              <w:br/>
              <w:t>[工作内容]</w:t>
            </w:r>
            <w:r w:rsidRPr="00EA4CA6">
              <w:rPr>
                <w:rFonts w:asciiTheme="minorEastAsia" w:eastAsiaTheme="minorEastAsia" w:hAnsiTheme="minorEastAsia" w:cs="宋体" w:hint="eastAsia"/>
                <w:kern w:val="0"/>
                <w:sz w:val="24"/>
                <w:szCs w:val="24"/>
              </w:rPr>
              <w:br/>
              <w:t>1.本体安装</w:t>
            </w:r>
          </w:p>
        </w:tc>
        <w:tc>
          <w:tcPr>
            <w:tcW w:w="1019" w:type="dxa"/>
            <w:gridSpan w:val="2"/>
            <w:tcBorders>
              <w:top w:val="nil"/>
              <w:left w:val="nil"/>
              <w:bottom w:val="single" w:sz="4" w:space="0" w:color="000000"/>
              <w:right w:val="single" w:sz="4" w:space="0" w:color="000000"/>
            </w:tcBorders>
            <w:shd w:val="clear" w:color="FFFFFF" w:fill="FFFFFF"/>
            <w:vAlign w:val="center"/>
            <w:hideMark/>
          </w:tcPr>
          <w:p w:rsidR="00EA4CA6" w:rsidRPr="00EA4CA6" w:rsidRDefault="00EA4CA6" w:rsidP="00EA4CA6">
            <w:pPr>
              <w:widowControl/>
              <w:jc w:val="left"/>
              <w:rPr>
                <w:rFonts w:asciiTheme="minorEastAsia" w:eastAsiaTheme="minorEastAsia" w:hAnsiTheme="minorEastAsia" w:cs="宋体"/>
                <w:kern w:val="0"/>
                <w:sz w:val="24"/>
                <w:szCs w:val="24"/>
              </w:rPr>
            </w:pPr>
            <w:r w:rsidRPr="00EA4CA6">
              <w:rPr>
                <w:rFonts w:asciiTheme="minorEastAsia" w:eastAsiaTheme="minorEastAsia" w:hAnsiTheme="minorEastAsia" w:cs="宋体" w:hint="eastAsia"/>
                <w:kern w:val="0"/>
                <w:sz w:val="24"/>
                <w:szCs w:val="24"/>
              </w:rPr>
              <w:t>套</w:t>
            </w:r>
          </w:p>
        </w:tc>
        <w:tc>
          <w:tcPr>
            <w:tcW w:w="936" w:type="dxa"/>
            <w:gridSpan w:val="2"/>
            <w:tcBorders>
              <w:top w:val="single" w:sz="4" w:space="0" w:color="000000"/>
              <w:left w:val="nil"/>
              <w:bottom w:val="single" w:sz="4" w:space="0" w:color="000000"/>
              <w:right w:val="single" w:sz="4" w:space="0" w:color="000000"/>
            </w:tcBorders>
            <w:shd w:val="clear" w:color="FFFFFF" w:fill="FFFFFF"/>
            <w:vAlign w:val="center"/>
            <w:hideMark/>
          </w:tcPr>
          <w:p w:rsidR="00EA4CA6" w:rsidRPr="00EA4CA6" w:rsidRDefault="00EA4CA6" w:rsidP="00EA4CA6">
            <w:pPr>
              <w:widowControl/>
              <w:jc w:val="left"/>
              <w:rPr>
                <w:rFonts w:asciiTheme="minorEastAsia" w:eastAsiaTheme="minorEastAsia" w:hAnsiTheme="minorEastAsia" w:cs="宋体"/>
                <w:kern w:val="0"/>
                <w:sz w:val="24"/>
                <w:szCs w:val="24"/>
              </w:rPr>
            </w:pPr>
            <w:r w:rsidRPr="00EA4CA6">
              <w:rPr>
                <w:rFonts w:asciiTheme="minorEastAsia" w:eastAsiaTheme="minorEastAsia" w:hAnsiTheme="minorEastAsia" w:cs="宋体" w:hint="eastAsia"/>
                <w:kern w:val="0"/>
                <w:sz w:val="24"/>
                <w:szCs w:val="24"/>
              </w:rPr>
              <w:t>16</w:t>
            </w:r>
          </w:p>
        </w:tc>
      </w:tr>
      <w:tr w:rsidR="00EA4CA6" w:rsidRPr="00EA4CA6" w:rsidTr="00EA4CA6">
        <w:trPr>
          <w:gridAfter w:val="1"/>
          <w:wAfter w:w="415" w:type="dxa"/>
          <w:trHeight w:val="1410"/>
        </w:trPr>
        <w:tc>
          <w:tcPr>
            <w:tcW w:w="991" w:type="dxa"/>
            <w:gridSpan w:val="2"/>
            <w:tcBorders>
              <w:top w:val="nil"/>
              <w:left w:val="single" w:sz="8" w:space="0" w:color="000000"/>
              <w:bottom w:val="single" w:sz="4" w:space="0" w:color="000000"/>
              <w:right w:val="single" w:sz="4" w:space="0" w:color="000000"/>
            </w:tcBorders>
            <w:shd w:val="clear" w:color="FFFFFF" w:fill="FFFFFF"/>
            <w:vAlign w:val="center"/>
            <w:hideMark/>
          </w:tcPr>
          <w:p w:rsidR="00EA4CA6" w:rsidRPr="00EA4CA6" w:rsidRDefault="00EA4CA6" w:rsidP="00EA4CA6">
            <w:pPr>
              <w:widowControl/>
              <w:jc w:val="left"/>
              <w:rPr>
                <w:rFonts w:asciiTheme="minorEastAsia" w:eastAsiaTheme="minorEastAsia" w:hAnsiTheme="minorEastAsia" w:cs="宋体"/>
                <w:kern w:val="0"/>
                <w:sz w:val="24"/>
                <w:szCs w:val="24"/>
              </w:rPr>
            </w:pPr>
            <w:r w:rsidRPr="00EA4CA6">
              <w:rPr>
                <w:rFonts w:asciiTheme="minorEastAsia" w:eastAsiaTheme="minorEastAsia" w:hAnsiTheme="minorEastAsia" w:cs="宋体" w:hint="eastAsia"/>
                <w:kern w:val="0"/>
                <w:sz w:val="24"/>
                <w:szCs w:val="24"/>
              </w:rPr>
              <w:t>5</w:t>
            </w:r>
          </w:p>
        </w:tc>
        <w:tc>
          <w:tcPr>
            <w:tcW w:w="2324" w:type="dxa"/>
            <w:gridSpan w:val="2"/>
            <w:tcBorders>
              <w:top w:val="single" w:sz="4" w:space="0" w:color="000000"/>
              <w:left w:val="nil"/>
              <w:bottom w:val="single" w:sz="4" w:space="0" w:color="000000"/>
              <w:right w:val="single" w:sz="4" w:space="0" w:color="000000"/>
            </w:tcBorders>
            <w:shd w:val="clear" w:color="FFFFFF" w:fill="FFFFFF"/>
            <w:vAlign w:val="center"/>
            <w:hideMark/>
          </w:tcPr>
          <w:p w:rsidR="00EA4CA6" w:rsidRPr="00EA4CA6" w:rsidRDefault="00EA4CA6" w:rsidP="00EA4CA6">
            <w:pPr>
              <w:widowControl/>
              <w:jc w:val="left"/>
              <w:rPr>
                <w:rFonts w:asciiTheme="minorEastAsia" w:eastAsiaTheme="minorEastAsia" w:hAnsiTheme="minorEastAsia" w:cs="宋体"/>
                <w:kern w:val="0"/>
                <w:sz w:val="24"/>
                <w:szCs w:val="24"/>
              </w:rPr>
            </w:pPr>
            <w:r w:rsidRPr="00EA4CA6">
              <w:rPr>
                <w:rFonts w:asciiTheme="minorEastAsia" w:eastAsiaTheme="minorEastAsia" w:hAnsiTheme="minorEastAsia" w:cs="宋体" w:hint="eastAsia"/>
                <w:kern w:val="0"/>
                <w:sz w:val="24"/>
                <w:szCs w:val="24"/>
              </w:rPr>
              <w:t>2cm线型灯</w:t>
            </w:r>
          </w:p>
        </w:tc>
        <w:tc>
          <w:tcPr>
            <w:tcW w:w="4355" w:type="dxa"/>
            <w:gridSpan w:val="2"/>
            <w:tcBorders>
              <w:top w:val="single" w:sz="4" w:space="0" w:color="000000"/>
              <w:left w:val="nil"/>
              <w:bottom w:val="single" w:sz="4" w:space="0" w:color="000000"/>
              <w:right w:val="single" w:sz="4" w:space="0" w:color="000000"/>
            </w:tcBorders>
            <w:shd w:val="clear" w:color="FFFFFF" w:fill="FFFFFF"/>
            <w:vAlign w:val="center"/>
            <w:hideMark/>
          </w:tcPr>
          <w:p w:rsidR="00EA4CA6" w:rsidRPr="00EA4CA6" w:rsidRDefault="00EA4CA6" w:rsidP="00EA4CA6">
            <w:pPr>
              <w:widowControl/>
              <w:jc w:val="left"/>
              <w:rPr>
                <w:rFonts w:asciiTheme="minorEastAsia" w:eastAsiaTheme="minorEastAsia" w:hAnsiTheme="minorEastAsia" w:cs="宋体"/>
                <w:kern w:val="0"/>
                <w:sz w:val="24"/>
                <w:szCs w:val="24"/>
              </w:rPr>
            </w:pPr>
            <w:r w:rsidRPr="00EA4CA6">
              <w:rPr>
                <w:rFonts w:asciiTheme="minorEastAsia" w:eastAsiaTheme="minorEastAsia" w:hAnsiTheme="minorEastAsia" w:cs="宋体" w:hint="eastAsia"/>
                <w:kern w:val="0"/>
                <w:sz w:val="24"/>
                <w:szCs w:val="24"/>
              </w:rPr>
              <w:t>[项目特征]</w:t>
            </w:r>
            <w:r w:rsidRPr="00EA4CA6">
              <w:rPr>
                <w:rFonts w:asciiTheme="minorEastAsia" w:eastAsiaTheme="minorEastAsia" w:hAnsiTheme="minorEastAsia" w:cs="宋体" w:hint="eastAsia"/>
                <w:kern w:val="0"/>
                <w:sz w:val="24"/>
                <w:szCs w:val="24"/>
              </w:rPr>
              <w:br/>
              <w:t>1.名称:线型灯</w:t>
            </w:r>
            <w:r w:rsidRPr="00EA4CA6">
              <w:rPr>
                <w:rFonts w:asciiTheme="minorEastAsia" w:eastAsiaTheme="minorEastAsia" w:hAnsiTheme="minorEastAsia" w:cs="宋体" w:hint="eastAsia"/>
                <w:kern w:val="0"/>
                <w:sz w:val="24"/>
                <w:szCs w:val="24"/>
              </w:rPr>
              <w:br/>
              <w:t>2.规格:2cm</w:t>
            </w:r>
            <w:r w:rsidRPr="00EA4CA6">
              <w:rPr>
                <w:rFonts w:asciiTheme="minorEastAsia" w:eastAsiaTheme="minorEastAsia" w:hAnsiTheme="minorEastAsia" w:cs="宋体" w:hint="eastAsia"/>
                <w:kern w:val="0"/>
                <w:sz w:val="24"/>
                <w:szCs w:val="24"/>
              </w:rPr>
              <w:br/>
              <w:t>3.安装形式:嵌入式</w:t>
            </w:r>
            <w:r w:rsidRPr="00EA4CA6">
              <w:rPr>
                <w:rFonts w:asciiTheme="minorEastAsia" w:eastAsiaTheme="minorEastAsia" w:hAnsiTheme="minorEastAsia" w:cs="宋体" w:hint="eastAsia"/>
                <w:kern w:val="0"/>
                <w:sz w:val="24"/>
                <w:szCs w:val="24"/>
              </w:rPr>
              <w:br/>
              <w:t>[工作内容]</w:t>
            </w:r>
            <w:r w:rsidRPr="00EA4CA6">
              <w:rPr>
                <w:rFonts w:asciiTheme="minorEastAsia" w:eastAsiaTheme="minorEastAsia" w:hAnsiTheme="minorEastAsia" w:cs="宋体" w:hint="eastAsia"/>
                <w:kern w:val="0"/>
                <w:sz w:val="24"/>
                <w:szCs w:val="24"/>
              </w:rPr>
              <w:br/>
              <w:t>1.本体安装</w:t>
            </w:r>
          </w:p>
        </w:tc>
        <w:tc>
          <w:tcPr>
            <w:tcW w:w="1019" w:type="dxa"/>
            <w:gridSpan w:val="2"/>
            <w:tcBorders>
              <w:top w:val="nil"/>
              <w:left w:val="nil"/>
              <w:bottom w:val="single" w:sz="4" w:space="0" w:color="000000"/>
              <w:right w:val="single" w:sz="4" w:space="0" w:color="000000"/>
            </w:tcBorders>
            <w:shd w:val="clear" w:color="FFFFFF" w:fill="FFFFFF"/>
            <w:vAlign w:val="center"/>
            <w:hideMark/>
          </w:tcPr>
          <w:p w:rsidR="00EA4CA6" w:rsidRPr="00EA4CA6" w:rsidRDefault="00EA4CA6" w:rsidP="00EA4CA6">
            <w:pPr>
              <w:widowControl/>
              <w:jc w:val="left"/>
              <w:rPr>
                <w:rFonts w:asciiTheme="minorEastAsia" w:eastAsiaTheme="minorEastAsia" w:hAnsiTheme="minorEastAsia" w:cs="宋体"/>
                <w:kern w:val="0"/>
                <w:sz w:val="24"/>
                <w:szCs w:val="24"/>
              </w:rPr>
            </w:pPr>
            <w:r w:rsidRPr="00EA4CA6">
              <w:rPr>
                <w:rFonts w:asciiTheme="minorEastAsia" w:eastAsiaTheme="minorEastAsia" w:hAnsiTheme="minorEastAsia" w:cs="宋体" w:hint="eastAsia"/>
                <w:kern w:val="0"/>
                <w:sz w:val="24"/>
                <w:szCs w:val="24"/>
              </w:rPr>
              <w:t>m</w:t>
            </w:r>
          </w:p>
        </w:tc>
        <w:tc>
          <w:tcPr>
            <w:tcW w:w="936" w:type="dxa"/>
            <w:gridSpan w:val="2"/>
            <w:tcBorders>
              <w:top w:val="single" w:sz="4" w:space="0" w:color="000000"/>
              <w:left w:val="nil"/>
              <w:bottom w:val="single" w:sz="4" w:space="0" w:color="000000"/>
              <w:right w:val="single" w:sz="4" w:space="0" w:color="000000"/>
            </w:tcBorders>
            <w:shd w:val="clear" w:color="FFFFFF" w:fill="FFFFFF"/>
            <w:vAlign w:val="center"/>
            <w:hideMark/>
          </w:tcPr>
          <w:p w:rsidR="00EA4CA6" w:rsidRPr="00EA4CA6" w:rsidRDefault="00EA4CA6" w:rsidP="00EA4CA6">
            <w:pPr>
              <w:widowControl/>
              <w:jc w:val="left"/>
              <w:rPr>
                <w:rFonts w:asciiTheme="minorEastAsia" w:eastAsiaTheme="minorEastAsia" w:hAnsiTheme="minorEastAsia" w:cs="宋体"/>
                <w:kern w:val="0"/>
                <w:sz w:val="24"/>
                <w:szCs w:val="24"/>
              </w:rPr>
            </w:pPr>
            <w:r w:rsidRPr="00EA4CA6">
              <w:rPr>
                <w:rFonts w:asciiTheme="minorEastAsia" w:eastAsiaTheme="minorEastAsia" w:hAnsiTheme="minorEastAsia" w:cs="宋体" w:hint="eastAsia"/>
                <w:kern w:val="0"/>
                <w:sz w:val="24"/>
                <w:szCs w:val="24"/>
              </w:rPr>
              <w:t>139.86</w:t>
            </w:r>
          </w:p>
        </w:tc>
      </w:tr>
      <w:tr w:rsidR="00EA4CA6" w:rsidRPr="00EA4CA6" w:rsidTr="00EA4CA6">
        <w:trPr>
          <w:gridAfter w:val="1"/>
          <w:wAfter w:w="415" w:type="dxa"/>
          <w:trHeight w:val="1635"/>
        </w:trPr>
        <w:tc>
          <w:tcPr>
            <w:tcW w:w="991" w:type="dxa"/>
            <w:gridSpan w:val="2"/>
            <w:tcBorders>
              <w:top w:val="nil"/>
              <w:left w:val="single" w:sz="8" w:space="0" w:color="000000"/>
              <w:bottom w:val="single" w:sz="4" w:space="0" w:color="000000"/>
              <w:right w:val="single" w:sz="4" w:space="0" w:color="000000"/>
            </w:tcBorders>
            <w:shd w:val="clear" w:color="FFFFFF" w:fill="FFFFFF"/>
            <w:vAlign w:val="center"/>
            <w:hideMark/>
          </w:tcPr>
          <w:p w:rsidR="00EA4CA6" w:rsidRPr="00EA4CA6" w:rsidRDefault="00EA4CA6" w:rsidP="00EA4CA6">
            <w:pPr>
              <w:widowControl/>
              <w:jc w:val="left"/>
              <w:rPr>
                <w:rFonts w:asciiTheme="minorEastAsia" w:eastAsiaTheme="minorEastAsia" w:hAnsiTheme="minorEastAsia" w:cs="宋体"/>
                <w:kern w:val="0"/>
                <w:sz w:val="24"/>
                <w:szCs w:val="24"/>
              </w:rPr>
            </w:pPr>
            <w:r w:rsidRPr="00EA4CA6">
              <w:rPr>
                <w:rFonts w:asciiTheme="minorEastAsia" w:eastAsiaTheme="minorEastAsia" w:hAnsiTheme="minorEastAsia" w:cs="宋体" w:hint="eastAsia"/>
                <w:kern w:val="0"/>
                <w:sz w:val="24"/>
                <w:szCs w:val="24"/>
              </w:rPr>
              <w:t>6</w:t>
            </w:r>
          </w:p>
        </w:tc>
        <w:tc>
          <w:tcPr>
            <w:tcW w:w="2324" w:type="dxa"/>
            <w:gridSpan w:val="2"/>
            <w:tcBorders>
              <w:top w:val="single" w:sz="4" w:space="0" w:color="000000"/>
              <w:left w:val="nil"/>
              <w:bottom w:val="single" w:sz="4" w:space="0" w:color="000000"/>
              <w:right w:val="single" w:sz="4" w:space="0" w:color="000000"/>
            </w:tcBorders>
            <w:shd w:val="clear" w:color="FFFFFF" w:fill="FFFFFF"/>
            <w:vAlign w:val="center"/>
            <w:hideMark/>
          </w:tcPr>
          <w:p w:rsidR="00EA4CA6" w:rsidRPr="00EA4CA6" w:rsidRDefault="00EA4CA6" w:rsidP="00EA4CA6">
            <w:pPr>
              <w:widowControl/>
              <w:jc w:val="left"/>
              <w:rPr>
                <w:rFonts w:asciiTheme="minorEastAsia" w:eastAsiaTheme="minorEastAsia" w:hAnsiTheme="minorEastAsia" w:cs="宋体"/>
                <w:kern w:val="0"/>
                <w:sz w:val="24"/>
                <w:szCs w:val="24"/>
              </w:rPr>
            </w:pPr>
            <w:r w:rsidRPr="00EA4CA6">
              <w:rPr>
                <w:rFonts w:asciiTheme="minorEastAsia" w:eastAsiaTheme="minorEastAsia" w:hAnsiTheme="minorEastAsia" w:cs="宋体" w:hint="eastAsia"/>
                <w:kern w:val="0"/>
                <w:sz w:val="24"/>
                <w:szCs w:val="24"/>
              </w:rPr>
              <w:t>KBG20</w:t>
            </w:r>
          </w:p>
        </w:tc>
        <w:tc>
          <w:tcPr>
            <w:tcW w:w="4355" w:type="dxa"/>
            <w:gridSpan w:val="2"/>
            <w:tcBorders>
              <w:top w:val="single" w:sz="4" w:space="0" w:color="000000"/>
              <w:left w:val="nil"/>
              <w:bottom w:val="single" w:sz="4" w:space="0" w:color="000000"/>
              <w:right w:val="single" w:sz="4" w:space="0" w:color="000000"/>
            </w:tcBorders>
            <w:shd w:val="clear" w:color="FFFFFF" w:fill="FFFFFF"/>
            <w:vAlign w:val="center"/>
            <w:hideMark/>
          </w:tcPr>
          <w:p w:rsidR="00EA4CA6" w:rsidRPr="00EA4CA6" w:rsidRDefault="00EA4CA6" w:rsidP="00EA4CA6">
            <w:pPr>
              <w:widowControl/>
              <w:jc w:val="left"/>
              <w:rPr>
                <w:rFonts w:asciiTheme="minorEastAsia" w:eastAsiaTheme="minorEastAsia" w:hAnsiTheme="minorEastAsia" w:cs="宋体"/>
                <w:kern w:val="0"/>
                <w:sz w:val="24"/>
                <w:szCs w:val="24"/>
              </w:rPr>
            </w:pPr>
            <w:r w:rsidRPr="00EA4CA6">
              <w:rPr>
                <w:rFonts w:asciiTheme="minorEastAsia" w:eastAsiaTheme="minorEastAsia" w:hAnsiTheme="minorEastAsia" w:cs="宋体" w:hint="eastAsia"/>
                <w:kern w:val="0"/>
                <w:sz w:val="24"/>
                <w:szCs w:val="24"/>
              </w:rPr>
              <w:t>[项目特征]</w:t>
            </w:r>
            <w:r w:rsidRPr="00EA4CA6">
              <w:rPr>
                <w:rFonts w:asciiTheme="minorEastAsia" w:eastAsiaTheme="minorEastAsia" w:hAnsiTheme="minorEastAsia" w:cs="宋体" w:hint="eastAsia"/>
                <w:kern w:val="0"/>
                <w:sz w:val="24"/>
                <w:szCs w:val="24"/>
              </w:rPr>
              <w:br/>
              <w:t>1.名称:KBG</w:t>
            </w:r>
            <w:r w:rsidRPr="00EA4CA6">
              <w:rPr>
                <w:rFonts w:asciiTheme="minorEastAsia" w:eastAsiaTheme="minorEastAsia" w:hAnsiTheme="minorEastAsia" w:cs="宋体" w:hint="eastAsia"/>
                <w:kern w:val="0"/>
                <w:sz w:val="24"/>
                <w:szCs w:val="24"/>
              </w:rPr>
              <w:br/>
              <w:t>2.规格:DN20</w:t>
            </w:r>
            <w:r w:rsidRPr="00EA4CA6">
              <w:rPr>
                <w:rFonts w:asciiTheme="minorEastAsia" w:eastAsiaTheme="minorEastAsia" w:hAnsiTheme="minorEastAsia" w:cs="宋体" w:hint="eastAsia"/>
                <w:kern w:val="0"/>
                <w:sz w:val="24"/>
                <w:szCs w:val="24"/>
              </w:rPr>
              <w:br/>
              <w:t>3.敷设方式:暗敷</w:t>
            </w:r>
            <w:r w:rsidRPr="00EA4CA6">
              <w:rPr>
                <w:rFonts w:asciiTheme="minorEastAsia" w:eastAsiaTheme="minorEastAsia" w:hAnsiTheme="minorEastAsia" w:cs="宋体" w:hint="eastAsia"/>
                <w:kern w:val="0"/>
                <w:sz w:val="24"/>
                <w:szCs w:val="24"/>
              </w:rPr>
              <w:br/>
              <w:t>[工作内容]</w:t>
            </w:r>
            <w:r w:rsidRPr="00EA4CA6">
              <w:rPr>
                <w:rFonts w:asciiTheme="minorEastAsia" w:eastAsiaTheme="minorEastAsia" w:hAnsiTheme="minorEastAsia" w:cs="宋体" w:hint="eastAsia"/>
                <w:kern w:val="0"/>
                <w:sz w:val="24"/>
                <w:szCs w:val="24"/>
              </w:rPr>
              <w:br/>
              <w:t>1.电线管路敷设</w:t>
            </w:r>
            <w:r w:rsidRPr="00EA4CA6">
              <w:rPr>
                <w:rFonts w:asciiTheme="minorEastAsia" w:eastAsiaTheme="minorEastAsia" w:hAnsiTheme="minorEastAsia" w:cs="宋体" w:hint="eastAsia"/>
                <w:kern w:val="0"/>
                <w:sz w:val="24"/>
                <w:szCs w:val="24"/>
              </w:rPr>
              <w:br/>
            </w:r>
            <w:r w:rsidRPr="00EA4CA6">
              <w:rPr>
                <w:rFonts w:asciiTheme="minorEastAsia" w:eastAsiaTheme="minorEastAsia" w:hAnsiTheme="minorEastAsia" w:cs="宋体" w:hint="eastAsia"/>
                <w:kern w:val="0"/>
                <w:sz w:val="24"/>
                <w:szCs w:val="24"/>
              </w:rPr>
              <w:lastRenderedPageBreak/>
              <w:t>2.接地</w:t>
            </w:r>
          </w:p>
        </w:tc>
        <w:tc>
          <w:tcPr>
            <w:tcW w:w="1019" w:type="dxa"/>
            <w:gridSpan w:val="2"/>
            <w:tcBorders>
              <w:top w:val="nil"/>
              <w:left w:val="nil"/>
              <w:bottom w:val="single" w:sz="4" w:space="0" w:color="000000"/>
              <w:right w:val="single" w:sz="4" w:space="0" w:color="000000"/>
            </w:tcBorders>
            <w:shd w:val="clear" w:color="FFFFFF" w:fill="FFFFFF"/>
            <w:vAlign w:val="center"/>
            <w:hideMark/>
          </w:tcPr>
          <w:p w:rsidR="00EA4CA6" w:rsidRPr="00EA4CA6" w:rsidRDefault="00EA4CA6" w:rsidP="00EA4CA6">
            <w:pPr>
              <w:widowControl/>
              <w:jc w:val="left"/>
              <w:rPr>
                <w:rFonts w:asciiTheme="minorEastAsia" w:eastAsiaTheme="minorEastAsia" w:hAnsiTheme="minorEastAsia" w:cs="宋体"/>
                <w:kern w:val="0"/>
                <w:sz w:val="24"/>
                <w:szCs w:val="24"/>
              </w:rPr>
            </w:pPr>
            <w:r w:rsidRPr="00EA4CA6">
              <w:rPr>
                <w:rFonts w:asciiTheme="minorEastAsia" w:eastAsiaTheme="minorEastAsia" w:hAnsiTheme="minorEastAsia" w:cs="宋体" w:hint="eastAsia"/>
                <w:kern w:val="0"/>
                <w:sz w:val="24"/>
                <w:szCs w:val="24"/>
              </w:rPr>
              <w:lastRenderedPageBreak/>
              <w:t>m</w:t>
            </w:r>
          </w:p>
        </w:tc>
        <w:tc>
          <w:tcPr>
            <w:tcW w:w="936" w:type="dxa"/>
            <w:gridSpan w:val="2"/>
            <w:tcBorders>
              <w:top w:val="single" w:sz="4" w:space="0" w:color="000000"/>
              <w:left w:val="nil"/>
              <w:bottom w:val="single" w:sz="4" w:space="0" w:color="000000"/>
              <w:right w:val="single" w:sz="4" w:space="0" w:color="000000"/>
            </w:tcBorders>
            <w:shd w:val="clear" w:color="FFFFFF" w:fill="FFFFFF"/>
            <w:vAlign w:val="center"/>
            <w:hideMark/>
          </w:tcPr>
          <w:p w:rsidR="00EA4CA6" w:rsidRPr="00EA4CA6" w:rsidRDefault="00EA4CA6" w:rsidP="00EA4CA6">
            <w:pPr>
              <w:widowControl/>
              <w:jc w:val="left"/>
              <w:rPr>
                <w:rFonts w:asciiTheme="minorEastAsia" w:eastAsiaTheme="minorEastAsia" w:hAnsiTheme="minorEastAsia" w:cs="宋体"/>
                <w:kern w:val="0"/>
                <w:sz w:val="24"/>
                <w:szCs w:val="24"/>
              </w:rPr>
            </w:pPr>
            <w:r w:rsidRPr="00EA4CA6">
              <w:rPr>
                <w:rFonts w:asciiTheme="minorEastAsia" w:eastAsiaTheme="minorEastAsia" w:hAnsiTheme="minorEastAsia" w:cs="宋体" w:hint="eastAsia"/>
                <w:kern w:val="0"/>
                <w:sz w:val="24"/>
                <w:szCs w:val="24"/>
              </w:rPr>
              <w:t>481.24</w:t>
            </w:r>
          </w:p>
        </w:tc>
      </w:tr>
      <w:tr w:rsidR="00EA4CA6" w:rsidRPr="00EA4CA6" w:rsidTr="00EA4CA6">
        <w:trPr>
          <w:gridAfter w:val="1"/>
          <w:wAfter w:w="415" w:type="dxa"/>
          <w:trHeight w:val="1635"/>
        </w:trPr>
        <w:tc>
          <w:tcPr>
            <w:tcW w:w="991" w:type="dxa"/>
            <w:gridSpan w:val="2"/>
            <w:tcBorders>
              <w:top w:val="nil"/>
              <w:left w:val="single" w:sz="8" w:space="0" w:color="000000"/>
              <w:bottom w:val="single" w:sz="4" w:space="0" w:color="000000"/>
              <w:right w:val="single" w:sz="4" w:space="0" w:color="000000"/>
            </w:tcBorders>
            <w:shd w:val="clear" w:color="FFFFFF" w:fill="FFFFFF"/>
            <w:vAlign w:val="center"/>
            <w:hideMark/>
          </w:tcPr>
          <w:p w:rsidR="00EA4CA6" w:rsidRPr="00EA4CA6" w:rsidRDefault="00EA4CA6" w:rsidP="00EA4CA6">
            <w:pPr>
              <w:widowControl/>
              <w:jc w:val="left"/>
              <w:rPr>
                <w:rFonts w:asciiTheme="minorEastAsia" w:eastAsiaTheme="minorEastAsia" w:hAnsiTheme="minorEastAsia" w:cs="宋体"/>
                <w:kern w:val="0"/>
                <w:sz w:val="24"/>
                <w:szCs w:val="24"/>
              </w:rPr>
            </w:pPr>
            <w:r w:rsidRPr="00EA4CA6">
              <w:rPr>
                <w:rFonts w:asciiTheme="minorEastAsia" w:eastAsiaTheme="minorEastAsia" w:hAnsiTheme="minorEastAsia" w:cs="宋体" w:hint="eastAsia"/>
                <w:kern w:val="0"/>
                <w:sz w:val="24"/>
                <w:szCs w:val="24"/>
              </w:rPr>
              <w:lastRenderedPageBreak/>
              <w:t>7</w:t>
            </w:r>
          </w:p>
        </w:tc>
        <w:tc>
          <w:tcPr>
            <w:tcW w:w="2324" w:type="dxa"/>
            <w:gridSpan w:val="2"/>
            <w:tcBorders>
              <w:top w:val="single" w:sz="4" w:space="0" w:color="000000"/>
              <w:left w:val="nil"/>
              <w:bottom w:val="single" w:sz="4" w:space="0" w:color="000000"/>
              <w:right w:val="single" w:sz="4" w:space="0" w:color="000000"/>
            </w:tcBorders>
            <w:shd w:val="clear" w:color="FFFFFF" w:fill="FFFFFF"/>
            <w:vAlign w:val="center"/>
            <w:hideMark/>
          </w:tcPr>
          <w:p w:rsidR="00EA4CA6" w:rsidRPr="00EA4CA6" w:rsidRDefault="00EA4CA6" w:rsidP="00EA4CA6">
            <w:pPr>
              <w:widowControl/>
              <w:jc w:val="left"/>
              <w:rPr>
                <w:rFonts w:asciiTheme="minorEastAsia" w:eastAsiaTheme="minorEastAsia" w:hAnsiTheme="minorEastAsia" w:cs="宋体"/>
                <w:kern w:val="0"/>
                <w:sz w:val="24"/>
                <w:szCs w:val="24"/>
              </w:rPr>
            </w:pPr>
            <w:r w:rsidRPr="00EA4CA6">
              <w:rPr>
                <w:rFonts w:asciiTheme="minorEastAsia" w:eastAsiaTheme="minorEastAsia" w:hAnsiTheme="minorEastAsia" w:cs="宋体" w:hint="eastAsia"/>
                <w:kern w:val="0"/>
                <w:sz w:val="24"/>
                <w:szCs w:val="24"/>
              </w:rPr>
              <w:t>KBG25</w:t>
            </w:r>
          </w:p>
        </w:tc>
        <w:tc>
          <w:tcPr>
            <w:tcW w:w="4355" w:type="dxa"/>
            <w:gridSpan w:val="2"/>
            <w:tcBorders>
              <w:top w:val="single" w:sz="4" w:space="0" w:color="000000"/>
              <w:left w:val="nil"/>
              <w:bottom w:val="single" w:sz="4" w:space="0" w:color="000000"/>
              <w:right w:val="single" w:sz="4" w:space="0" w:color="000000"/>
            </w:tcBorders>
            <w:shd w:val="clear" w:color="FFFFFF" w:fill="FFFFFF"/>
            <w:vAlign w:val="center"/>
            <w:hideMark/>
          </w:tcPr>
          <w:p w:rsidR="00EA4CA6" w:rsidRPr="00EA4CA6" w:rsidRDefault="00EA4CA6" w:rsidP="00EA4CA6">
            <w:pPr>
              <w:widowControl/>
              <w:jc w:val="left"/>
              <w:rPr>
                <w:rFonts w:asciiTheme="minorEastAsia" w:eastAsiaTheme="minorEastAsia" w:hAnsiTheme="minorEastAsia" w:cs="宋体"/>
                <w:kern w:val="0"/>
                <w:sz w:val="24"/>
                <w:szCs w:val="24"/>
              </w:rPr>
            </w:pPr>
            <w:r w:rsidRPr="00EA4CA6">
              <w:rPr>
                <w:rFonts w:asciiTheme="minorEastAsia" w:eastAsiaTheme="minorEastAsia" w:hAnsiTheme="minorEastAsia" w:cs="宋体" w:hint="eastAsia"/>
                <w:kern w:val="0"/>
                <w:sz w:val="24"/>
                <w:szCs w:val="24"/>
              </w:rPr>
              <w:t>[项目特征]</w:t>
            </w:r>
            <w:r w:rsidRPr="00EA4CA6">
              <w:rPr>
                <w:rFonts w:asciiTheme="minorEastAsia" w:eastAsiaTheme="minorEastAsia" w:hAnsiTheme="minorEastAsia" w:cs="宋体" w:hint="eastAsia"/>
                <w:kern w:val="0"/>
                <w:sz w:val="24"/>
                <w:szCs w:val="24"/>
              </w:rPr>
              <w:br/>
              <w:t>1.名称:KBG</w:t>
            </w:r>
            <w:r w:rsidRPr="00EA4CA6">
              <w:rPr>
                <w:rFonts w:asciiTheme="minorEastAsia" w:eastAsiaTheme="minorEastAsia" w:hAnsiTheme="minorEastAsia" w:cs="宋体" w:hint="eastAsia"/>
                <w:kern w:val="0"/>
                <w:sz w:val="24"/>
                <w:szCs w:val="24"/>
              </w:rPr>
              <w:br/>
              <w:t>2.规格:DN25</w:t>
            </w:r>
            <w:r w:rsidRPr="00EA4CA6">
              <w:rPr>
                <w:rFonts w:asciiTheme="minorEastAsia" w:eastAsiaTheme="minorEastAsia" w:hAnsiTheme="minorEastAsia" w:cs="宋体" w:hint="eastAsia"/>
                <w:kern w:val="0"/>
                <w:sz w:val="24"/>
                <w:szCs w:val="24"/>
              </w:rPr>
              <w:br/>
              <w:t>3.敷设方式:暗敷</w:t>
            </w:r>
            <w:r w:rsidRPr="00EA4CA6">
              <w:rPr>
                <w:rFonts w:asciiTheme="minorEastAsia" w:eastAsiaTheme="minorEastAsia" w:hAnsiTheme="minorEastAsia" w:cs="宋体" w:hint="eastAsia"/>
                <w:kern w:val="0"/>
                <w:sz w:val="24"/>
                <w:szCs w:val="24"/>
              </w:rPr>
              <w:br/>
              <w:t>[工作内容]</w:t>
            </w:r>
            <w:r w:rsidRPr="00EA4CA6">
              <w:rPr>
                <w:rFonts w:asciiTheme="minorEastAsia" w:eastAsiaTheme="minorEastAsia" w:hAnsiTheme="minorEastAsia" w:cs="宋体" w:hint="eastAsia"/>
                <w:kern w:val="0"/>
                <w:sz w:val="24"/>
                <w:szCs w:val="24"/>
              </w:rPr>
              <w:br/>
              <w:t>1.电线管路敷设</w:t>
            </w:r>
            <w:r w:rsidRPr="00EA4CA6">
              <w:rPr>
                <w:rFonts w:asciiTheme="minorEastAsia" w:eastAsiaTheme="minorEastAsia" w:hAnsiTheme="minorEastAsia" w:cs="宋体" w:hint="eastAsia"/>
                <w:kern w:val="0"/>
                <w:sz w:val="24"/>
                <w:szCs w:val="24"/>
              </w:rPr>
              <w:br/>
              <w:t>2.接地</w:t>
            </w:r>
          </w:p>
        </w:tc>
        <w:tc>
          <w:tcPr>
            <w:tcW w:w="1019" w:type="dxa"/>
            <w:gridSpan w:val="2"/>
            <w:tcBorders>
              <w:top w:val="nil"/>
              <w:left w:val="nil"/>
              <w:bottom w:val="single" w:sz="4" w:space="0" w:color="000000"/>
              <w:right w:val="single" w:sz="4" w:space="0" w:color="000000"/>
            </w:tcBorders>
            <w:shd w:val="clear" w:color="FFFFFF" w:fill="FFFFFF"/>
            <w:vAlign w:val="center"/>
            <w:hideMark/>
          </w:tcPr>
          <w:p w:rsidR="00EA4CA6" w:rsidRPr="00EA4CA6" w:rsidRDefault="00EA4CA6" w:rsidP="00EA4CA6">
            <w:pPr>
              <w:widowControl/>
              <w:jc w:val="left"/>
              <w:rPr>
                <w:rFonts w:asciiTheme="minorEastAsia" w:eastAsiaTheme="minorEastAsia" w:hAnsiTheme="minorEastAsia" w:cs="宋体"/>
                <w:kern w:val="0"/>
                <w:sz w:val="24"/>
                <w:szCs w:val="24"/>
              </w:rPr>
            </w:pPr>
            <w:r w:rsidRPr="00EA4CA6">
              <w:rPr>
                <w:rFonts w:asciiTheme="minorEastAsia" w:eastAsiaTheme="minorEastAsia" w:hAnsiTheme="minorEastAsia" w:cs="宋体" w:hint="eastAsia"/>
                <w:kern w:val="0"/>
                <w:sz w:val="24"/>
                <w:szCs w:val="24"/>
              </w:rPr>
              <w:t>m</w:t>
            </w:r>
          </w:p>
        </w:tc>
        <w:tc>
          <w:tcPr>
            <w:tcW w:w="936" w:type="dxa"/>
            <w:gridSpan w:val="2"/>
            <w:tcBorders>
              <w:top w:val="single" w:sz="4" w:space="0" w:color="000000"/>
              <w:left w:val="nil"/>
              <w:bottom w:val="single" w:sz="4" w:space="0" w:color="000000"/>
              <w:right w:val="single" w:sz="4" w:space="0" w:color="000000"/>
            </w:tcBorders>
            <w:shd w:val="clear" w:color="FFFFFF" w:fill="FFFFFF"/>
            <w:vAlign w:val="center"/>
            <w:hideMark/>
          </w:tcPr>
          <w:p w:rsidR="00EA4CA6" w:rsidRPr="00EA4CA6" w:rsidRDefault="00EA4CA6" w:rsidP="00EA4CA6">
            <w:pPr>
              <w:widowControl/>
              <w:jc w:val="left"/>
              <w:rPr>
                <w:rFonts w:asciiTheme="minorEastAsia" w:eastAsiaTheme="minorEastAsia" w:hAnsiTheme="minorEastAsia" w:cs="宋体"/>
                <w:kern w:val="0"/>
                <w:sz w:val="24"/>
                <w:szCs w:val="24"/>
              </w:rPr>
            </w:pPr>
            <w:r w:rsidRPr="00EA4CA6">
              <w:rPr>
                <w:rFonts w:asciiTheme="minorEastAsia" w:eastAsiaTheme="minorEastAsia" w:hAnsiTheme="minorEastAsia" w:cs="宋体" w:hint="eastAsia"/>
                <w:kern w:val="0"/>
                <w:sz w:val="24"/>
                <w:szCs w:val="24"/>
              </w:rPr>
              <w:t>292.22</w:t>
            </w:r>
          </w:p>
        </w:tc>
      </w:tr>
      <w:tr w:rsidR="00EA4CA6" w:rsidRPr="00EA4CA6" w:rsidTr="00EA4CA6">
        <w:trPr>
          <w:gridAfter w:val="1"/>
          <w:wAfter w:w="415" w:type="dxa"/>
          <w:trHeight w:val="1635"/>
        </w:trPr>
        <w:tc>
          <w:tcPr>
            <w:tcW w:w="991" w:type="dxa"/>
            <w:gridSpan w:val="2"/>
            <w:tcBorders>
              <w:top w:val="nil"/>
              <w:left w:val="single" w:sz="8" w:space="0" w:color="000000"/>
              <w:bottom w:val="single" w:sz="4" w:space="0" w:color="000000"/>
              <w:right w:val="single" w:sz="4" w:space="0" w:color="000000"/>
            </w:tcBorders>
            <w:shd w:val="clear" w:color="FFFFFF" w:fill="FFFFFF"/>
            <w:vAlign w:val="center"/>
            <w:hideMark/>
          </w:tcPr>
          <w:p w:rsidR="00EA4CA6" w:rsidRPr="00EA4CA6" w:rsidRDefault="00EA4CA6" w:rsidP="00EA4CA6">
            <w:pPr>
              <w:widowControl/>
              <w:jc w:val="left"/>
              <w:rPr>
                <w:rFonts w:asciiTheme="minorEastAsia" w:eastAsiaTheme="minorEastAsia" w:hAnsiTheme="minorEastAsia" w:cs="宋体"/>
                <w:kern w:val="0"/>
                <w:sz w:val="24"/>
                <w:szCs w:val="24"/>
              </w:rPr>
            </w:pPr>
            <w:r w:rsidRPr="00EA4CA6">
              <w:rPr>
                <w:rFonts w:asciiTheme="minorEastAsia" w:eastAsiaTheme="minorEastAsia" w:hAnsiTheme="minorEastAsia" w:cs="宋体" w:hint="eastAsia"/>
                <w:kern w:val="0"/>
                <w:sz w:val="24"/>
                <w:szCs w:val="24"/>
              </w:rPr>
              <w:t>8</w:t>
            </w:r>
          </w:p>
        </w:tc>
        <w:tc>
          <w:tcPr>
            <w:tcW w:w="2324" w:type="dxa"/>
            <w:gridSpan w:val="2"/>
            <w:tcBorders>
              <w:top w:val="single" w:sz="4" w:space="0" w:color="000000"/>
              <w:left w:val="nil"/>
              <w:bottom w:val="single" w:sz="4" w:space="0" w:color="000000"/>
              <w:right w:val="single" w:sz="4" w:space="0" w:color="000000"/>
            </w:tcBorders>
            <w:shd w:val="clear" w:color="FFFFFF" w:fill="FFFFFF"/>
            <w:vAlign w:val="center"/>
            <w:hideMark/>
          </w:tcPr>
          <w:p w:rsidR="00EA4CA6" w:rsidRPr="00EA4CA6" w:rsidRDefault="00EA4CA6" w:rsidP="00EA4CA6">
            <w:pPr>
              <w:widowControl/>
              <w:jc w:val="left"/>
              <w:rPr>
                <w:rFonts w:asciiTheme="minorEastAsia" w:eastAsiaTheme="minorEastAsia" w:hAnsiTheme="minorEastAsia" w:cs="宋体"/>
                <w:kern w:val="0"/>
                <w:sz w:val="24"/>
                <w:szCs w:val="24"/>
              </w:rPr>
            </w:pPr>
            <w:r w:rsidRPr="00EA4CA6">
              <w:rPr>
                <w:rFonts w:asciiTheme="minorEastAsia" w:eastAsiaTheme="minorEastAsia" w:hAnsiTheme="minorEastAsia" w:cs="宋体" w:hint="eastAsia"/>
                <w:kern w:val="0"/>
                <w:sz w:val="24"/>
                <w:szCs w:val="24"/>
              </w:rPr>
              <w:t>KBG32</w:t>
            </w:r>
          </w:p>
        </w:tc>
        <w:tc>
          <w:tcPr>
            <w:tcW w:w="4355" w:type="dxa"/>
            <w:gridSpan w:val="2"/>
            <w:tcBorders>
              <w:top w:val="single" w:sz="4" w:space="0" w:color="000000"/>
              <w:left w:val="nil"/>
              <w:bottom w:val="single" w:sz="4" w:space="0" w:color="000000"/>
              <w:right w:val="single" w:sz="4" w:space="0" w:color="000000"/>
            </w:tcBorders>
            <w:shd w:val="clear" w:color="FFFFFF" w:fill="FFFFFF"/>
            <w:vAlign w:val="center"/>
            <w:hideMark/>
          </w:tcPr>
          <w:p w:rsidR="00EA4CA6" w:rsidRPr="00EA4CA6" w:rsidRDefault="00EA4CA6" w:rsidP="00EA4CA6">
            <w:pPr>
              <w:widowControl/>
              <w:jc w:val="left"/>
              <w:rPr>
                <w:rFonts w:asciiTheme="minorEastAsia" w:eastAsiaTheme="minorEastAsia" w:hAnsiTheme="minorEastAsia" w:cs="宋体"/>
                <w:kern w:val="0"/>
                <w:sz w:val="24"/>
                <w:szCs w:val="24"/>
              </w:rPr>
            </w:pPr>
            <w:r w:rsidRPr="00EA4CA6">
              <w:rPr>
                <w:rFonts w:asciiTheme="minorEastAsia" w:eastAsiaTheme="minorEastAsia" w:hAnsiTheme="minorEastAsia" w:cs="宋体" w:hint="eastAsia"/>
                <w:kern w:val="0"/>
                <w:sz w:val="24"/>
                <w:szCs w:val="24"/>
              </w:rPr>
              <w:t>[项目特征]</w:t>
            </w:r>
            <w:r w:rsidRPr="00EA4CA6">
              <w:rPr>
                <w:rFonts w:asciiTheme="minorEastAsia" w:eastAsiaTheme="minorEastAsia" w:hAnsiTheme="minorEastAsia" w:cs="宋体" w:hint="eastAsia"/>
                <w:kern w:val="0"/>
                <w:sz w:val="24"/>
                <w:szCs w:val="24"/>
              </w:rPr>
              <w:br/>
              <w:t>1.名称:KBG</w:t>
            </w:r>
            <w:r w:rsidRPr="00EA4CA6">
              <w:rPr>
                <w:rFonts w:asciiTheme="minorEastAsia" w:eastAsiaTheme="minorEastAsia" w:hAnsiTheme="minorEastAsia" w:cs="宋体" w:hint="eastAsia"/>
                <w:kern w:val="0"/>
                <w:sz w:val="24"/>
                <w:szCs w:val="24"/>
              </w:rPr>
              <w:br/>
              <w:t>2.规格:DN40</w:t>
            </w:r>
            <w:r w:rsidRPr="00EA4CA6">
              <w:rPr>
                <w:rFonts w:asciiTheme="minorEastAsia" w:eastAsiaTheme="minorEastAsia" w:hAnsiTheme="minorEastAsia" w:cs="宋体" w:hint="eastAsia"/>
                <w:kern w:val="0"/>
                <w:sz w:val="24"/>
                <w:szCs w:val="24"/>
              </w:rPr>
              <w:br/>
              <w:t>3.敷设方式:暗敷</w:t>
            </w:r>
            <w:r w:rsidRPr="00EA4CA6">
              <w:rPr>
                <w:rFonts w:asciiTheme="minorEastAsia" w:eastAsiaTheme="minorEastAsia" w:hAnsiTheme="minorEastAsia" w:cs="宋体" w:hint="eastAsia"/>
                <w:kern w:val="0"/>
                <w:sz w:val="24"/>
                <w:szCs w:val="24"/>
              </w:rPr>
              <w:br/>
              <w:t>[工作内容]</w:t>
            </w:r>
            <w:r w:rsidRPr="00EA4CA6">
              <w:rPr>
                <w:rFonts w:asciiTheme="minorEastAsia" w:eastAsiaTheme="minorEastAsia" w:hAnsiTheme="minorEastAsia" w:cs="宋体" w:hint="eastAsia"/>
                <w:kern w:val="0"/>
                <w:sz w:val="24"/>
                <w:szCs w:val="24"/>
              </w:rPr>
              <w:br/>
              <w:t>1.电线管路敷设</w:t>
            </w:r>
            <w:r w:rsidRPr="00EA4CA6">
              <w:rPr>
                <w:rFonts w:asciiTheme="minorEastAsia" w:eastAsiaTheme="minorEastAsia" w:hAnsiTheme="minorEastAsia" w:cs="宋体" w:hint="eastAsia"/>
                <w:kern w:val="0"/>
                <w:sz w:val="24"/>
                <w:szCs w:val="24"/>
              </w:rPr>
              <w:br/>
              <w:t>2.接地</w:t>
            </w:r>
          </w:p>
        </w:tc>
        <w:tc>
          <w:tcPr>
            <w:tcW w:w="1019" w:type="dxa"/>
            <w:gridSpan w:val="2"/>
            <w:tcBorders>
              <w:top w:val="nil"/>
              <w:left w:val="nil"/>
              <w:bottom w:val="single" w:sz="4" w:space="0" w:color="000000"/>
              <w:right w:val="single" w:sz="4" w:space="0" w:color="000000"/>
            </w:tcBorders>
            <w:shd w:val="clear" w:color="FFFFFF" w:fill="FFFFFF"/>
            <w:vAlign w:val="center"/>
            <w:hideMark/>
          </w:tcPr>
          <w:p w:rsidR="00EA4CA6" w:rsidRPr="00EA4CA6" w:rsidRDefault="00EA4CA6" w:rsidP="00EA4CA6">
            <w:pPr>
              <w:widowControl/>
              <w:jc w:val="left"/>
              <w:rPr>
                <w:rFonts w:asciiTheme="minorEastAsia" w:eastAsiaTheme="minorEastAsia" w:hAnsiTheme="minorEastAsia" w:cs="宋体"/>
                <w:kern w:val="0"/>
                <w:sz w:val="24"/>
                <w:szCs w:val="24"/>
              </w:rPr>
            </w:pPr>
            <w:r w:rsidRPr="00EA4CA6">
              <w:rPr>
                <w:rFonts w:asciiTheme="minorEastAsia" w:eastAsiaTheme="minorEastAsia" w:hAnsiTheme="minorEastAsia" w:cs="宋体" w:hint="eastAsia"/>
                <w:kern w:val="0"/>
                <w:sz w:val="24"/>
                <w:szCs w:val="24"/>
              </w:rPr>
              <w:t>m</w:t>
            </w:r>
          </w:p>
        </w:tc>
        <w:tc>
          <w:tcPr>
            <w:tcW w:w="936" w:type="dxa"/>
            <w:gridSpan w:val="2"/>
            <w:tcBorders>
              <w:top w:val="single" w:sz="4" w:space="0" w:color="000000"/>
              <w:left w:val="nil"/>
              <w:bottom w:val="single" w:sz="4" w:space="0" w:color="000000"/>
              <w:right w:val="single" w:sz="4" w:space="0" w:color="000000"/>
            </w:tcBorders>
            <w:shd w:val="clear" w:color="FFFFFF" w:fill="FFFFFF"/>
            <w:vAlign w:val="center"/>
            <w:hideMark/>
          </w:tcPr>
          <w:p w:rsidR="00EA4CA6" w:rsidRPr="00EA4CA6" w:rsidRDefault="00EA4CA6" w:rsidP="00EA4CA6">
            <w:pPr>
              <w:widowControl/>
              <w:jc w:val="left"/>
              <w:rPr>
                <w:rFonts w:asciiTheme="minorEastAsia" w:eastAsiaTheme="minorEastAsia" w:hAnsiTheme="minorEastAsia" w:cs="宋体"/>
                <w:kern w:val="0"/>
                <w:sz w:val="24"/>
                <w:szCs w:val="24"/>
              </w:rPr>
            </w:pPr>
            <w:r w:rsidRPr="00EA4CA6">
              <w:rPr>
                <w:rFonts w:asciiTheme="minorEastAsia" w:eastAsiaTheme="minorEastAsia" w:hAnsiTheme="minorEastAsia" w:cs="宋体" w:hint="eastAsia"/>
                <w:kern w:val="0"/>
                <w:sz w:val="24"/>
                <w:szCs w:val="24"/>
              </w:rPr>
              <w:t>10.49</w:t>
            </w:r>
          </w:p>
        </w:tc>
      </w:tr>
      <w:tr w:rsidR="00EA4CA6" w:rsidRPr="00EA4CA6" w:rsidTr="00EA4CA6">
        <w:trPr>
          <w:gridAfter w:val="1"/>
          <w:wAfter w:w="415" w:type="dxa"/>
          <w:trHeight w:val="2085"/>
        </w:trPr>
        <w:tc>
          <w:tcPr>
            <w:tcW w:w="991" w:type="dxa"/>
            <w:gridSpan w:val="2"/>
            <w:tcBorders>
              <w:top w:val="nil"/>
              <w:left w:val="single" w:sz="8" w:space="0" w:color="000000"/>
              <w:bottom w:val="single" w:sz="4" w:space="0" w:color="000000"/>
              <w:right w:val="single" w:sz="4" w:space="0" w:color="000000"/>
            </w:tcBorders>
            <w:shd w:val="clear" w:color="FFFFFF" w:fill="FFFFFF"/>
            <w:vAlign w:val="center"/>
            <w:hideMark/>
          </w:tcPr>
          <w:p w:rsidR="00EA4CA6" w:rsidRPr="00EA4CA6" w:rsidRDefault="00EA4CA6" w:rsidP="00EA4CA6">
            <w:pPr>
              <w:widowControl/>
              <w:jc w:val="left"/>
              <w:rPr>
                <w:rFonts w:asciiTheme="minorEastAsia" w:eastAsiaTheme="minorEastAsia" w:hAnsiTheme="minorEastAsia" w:cs="宋体"/>
                <w:kern w:val="0"/>
                <w:sz w:val="24"/>
                <w:szCs w:val="24"/>
              </w:rPr>
            </w:pPr>
            <w:r w:rsidRPr="00EA4CA6">
              <w:rPr>
                <w:rFonts w:asciiTheme="minorEastAsia" w:eastAsiaTheme="minorEastAsia" w:hAnsiTheme="minorEastAsia" w:cs="宋体" w:hint="eastAsia"/>
                <w:kern w:val="0"/>
                <w:sz w:val="24"/>
                <w:szCs w:val="24"/>
              </w:rPr>
              <w:t>9</w:t>
            </w:r>
          </w:p>
        </w:tc>
        <w:tc>
          <w:tcPr>
            <w:tcW w:w="2324" w:type="dxa"/>
            <w:gridSpan w:val="2"/>
            <w:tcBorders>
              <w:top w:val="single" w:sz="4" w:space="0" w:color="000000"/>
              <w:left w:val="nil"/>
              <w:bottom w:val="single" w:sz="4" w:space="0" w:color="000000"/>
              <w:right w:val="single" w:sz="4" w:space="0" w:color="000000"/>
            </w:tcBorders>
            <w:shd w:val="clear" w:color="FFFFFF" w:fill="FFFFFF"/>
            <w:vAlign w:val="center"/>
            <w:hideMark/>
          </w:tcPr>
          <w:p w:rsidR="00EA4CA6" w:rsidRPr="00EA4CA6" w:rsidRDefault="00EA4CA6" w:rsidP="00EA4CA6">
            <w:pPr>
              <w:widowControl/>
              <w:jc w:val="left"/>
              <w:rPr>
                <w:rFonts w:asciiTheme="minorEastAsia" w:eastAsiaTheme="minorEastAsia" w:hAnsiTheme="minorEastAsia" w:cs="宋体"/>
                <w:kern w:val="0"/>
                <w:sz w:val="24"/>
                <w:szCs w:val="24"/>
              </w:rPr>
            </w:pPr>
            <w:r w:rsidRPr="00EA4CA6">
              <w:rPr>
                <w:rFonts w:asciiTheme="minorEastAsia" w:eastAsiaTheme="minorEastAsia" w:hAnsiTheme="minorEastAsia" w:cs="宋体" w:hint="eastAsia"/>
                <w:kern w:val="0"/>
                <w:sz w:val="24"/>
                <w:szCs w:val="24"/>
              </w:rPr>
              <w:t>照明WDZB-BYJ-3x2.5mm2</w:t>
            </w:r>
          </w:p>
        </w:tc>
        <w:tc>
          <w:tcPr>
            <w:tcW w:w="4355" w:type="dxa"/>
            <w:gridSpan w:val="2"/>
            <w:tcBorders>
              <w:top w:val="single" w:sz="4" w:space="0" w:color="000000"/>
              <w:left w:val="nil"/>
              <w:bottom w:val="single" w:sz="4" w:space="0" w:color="000000"/>
              <w:right w:val="single" w:sz="4" w:space="0" w:color="000000"/>
            </w:tcBorders>
            <w:shd w:val="clear" w:color="FFFFFF" w:fill="FFFFFF"/>
            <w:vAlign w:val="center"/>
            <w:hideMark/>
          </w:tcPr>
          <w:p w:rsidR="00EA4CA6" w:rsidRPr="00EA4CA6" w:rsidRDefault="00EA4CA6" w:rsidP="00EA4CA6">
            <w:pPr>
              <w:widowControl/>
              <w:jc w:val="left"/>
              <w:rPr>
                <w:rFonts w:asciiTheme="minorEastAsia" w:eastAsiaTheme="minorEastAsia" w:hAnsiTheme="minorEastAsia" w:cs="宋体"/>
                <w:kern w:val="0"/>
                <w:sz w:val="24"/>
                <w:szCs w:val="24"/>
              </w:rPr>
            </w:pPr>
            <w:r w:rsidRPr="00EA4CA6">
              <w:rPr>
                <w:rFonts w:asciiTheme="minorEastAsia" w:eastAsiaTheme="minorEastAsia" w:hAnsiTheme="minorEastAsia" w:cs="宋体" w:hint="eastAsia"/>
                <w:kern w:val="0"/>
                <w:sz w:val="24"/>
                <w:szCs w:val="24"/>
              </w:rPr>
              <w:t>[项目特征]</w:t>
            </w:r>
            <w:r w:rsidRPr="00EA4CA6">
              <w:rPr>
                <w:rFonts w:asciiTheme="minorEastAsia" w:eastAsiaTheme="minorEastAsia" w:hAnsiTheme="minorEastAsia" w:cs="宋体" w:hint="eastAsia"/>
                <w:kern w:val="0"/>
                <w:sz w:val="24"/>
                <w:szCs w:val="24"/>
              </w:rPr>
              <w:br/>
              <w:t>1.名称:照明WDZB-BYJ-3x2.5mm2</w:t>
            </w:r>
            <w:r w:rsidRPr="00EA4CA6">
              <w:rPr>
                <w:rFonts w:asciiTheme="minorEastAsia" w:eastAsiaTheme="minorEastAsia" w:hAnsiTheme="minorEastAsia" w:cs="宋体" w:hint="eastAsia"/>
                <w:kern w:val="0"/>
                <w:sz w:val="24"/>
                <w:szCs w:val="24"/>
              </w:rPr>
              <w:br/>
              <w:t>2.配线形式:照明线路</w:t>
            </w:r>
            <w:r w:rsidRPr="00EA4CA6">
              <w:rPr>
                <w:rFonts w:asciiTheme="minorEastAsia" w:eastAsiaTheme="minorEastAsia" w:hAnsiTheme="minorEastAsia" w:cs="宋体" w:hint="eastAsia"/>
                <w:kern w:val="0"/>
                <w:sz w:val="24"/>
                <w:szCs w:val="24"/>
              </w:rPr>
              <w:br/>
              <w:t>3.规格:WDZB-BYJ-3x2.5mm2</w:t>
            </w:r>
            <w:r w:rsidRPr="00EA4CA6">
              <w:rPr>
                <w:rFonts w:asciiTheme="minorEastAsia" w:eastAsiaTheme="minorEastAsia" w:hAnsiTheme="minorEastAsia" w:cs="宋体" w:hint="eastAsia"/>
                <w:kern w:val="0"/>
                <w:sz w:val="24"/>
                <w:szCs w:val="24"/>
              </w:rPr>
              <w:br/>
              <w:t>[工作内容]</w:t>
            </w:r>
            <w:r w:rsidRPr="00EA4CA6">
              <w:rPr>
                <w:rFonts w:asciiTheme="minorEastAsia" w:eastAsiaTheme="minorEastAsia" w:hAnsiTheme="minorEastAsia" w:cs="宋体" w:hint="eastAsia"/>
                <w:kern w:val="0"/>
                <w:sz w:val="24"/>
                <w:szCs w:val="24"/>
              </w:rPr>
              <w:br/>
              <w:t>1.配线</w:t>
            </w:r>
            <w:r w:rsidRPr="00EA4CA6">
              <w:rPr>
                <w:rFonts w:asciiTheme="minorEastAsia" w:eastAsiaTheme="minorEastAsia" w:hAnsiTheme="minorEastAsia" w:cs="宋体" w:hint="eastAsia"/>
                <w:kern w:val="0"/>
                <w:sz w:val="24"/>
                <w:szCs w:val="24"/>
              </w:rPr>
              <w:br/>
              <w:t>2.钢索架设(拉紧装置安装)</w:t>
            </w:r>
            <w:r w:rsidRPr="00EA4CA6">
              <w:rPr>
                <w:rFonts w:asciiTheme="minorEastAsia" w:eastAsiaTheme="minorEastAsia" w:hAnsiTheme="minorEastAsia" w:cs="宋体" w:hint="eastAsia"/>
                <w:kern w:val="0"/>
                <w:sz w:val="24"/>
                <w:szCs w:val="24"/>
              </w:rPr>
              <w:br/>
              <w:t>3.支持体(夹板、绝缘子、槽板等)安装</w:t>
            </w:r>
          </w:p>
        </w:tc>
        <w:tc>
          <w:tcPr>
            <w:tcW w:w="1019" w:type="dxa"/>
            <w:gridSpan w:val="2"/>
            <w:tcBorders>
              <w:top w:val="nil"/>
              <w:left w:val="nil"/>
              <w:bottom w:val="single" w:sz="4" w:space="0" w:color="000000"/>
              <w:right w:val="single" w:sz="4" w:space="0" w:color="000000"/>
            </w:tcBorders>
            <w:shd w:val="clear" w:color="FFFFFF" w:fill="FFFFFF"/>
            <w:vAlign w:val="center"/>
            <w:hideMark/>
          </w:tcPr>
          <w:p w:rsidR="00EA4CA6" w:rsidRPr="00EA4CA6" w:rsidRDefault="00EA4CA6" w:rsidP="00EA4CA6">
            <w:pPr>
              <w:widowControl/>
              <w:jc w:val="left"/>
              <w:rPr>
                <w:rFonts w:asciiTheme="minorEastAsia" w:eastAsiaTheme="minorEastAsia" w:hAnsiTheme="minorEastAsia" w:cs="宋体"/>
                <w:kern w:val="0"/>
                <w:sz w:val="24"/>
                <w:szCs w:val="24"/>
              </w:rPr>
            </w:pPr>
            <w:r w:rsidRPr="00EA4CA6">
              <w:rPr>
                <w:rFonts w:asciiTheme="minorEastAsia" w:eastAsiaTheme="minorEastAsia" w:hAnsiTheme="minorEastAsia" w:cs="宋体" w:hint="eastAsia"/>
                <w:kern w:val="0"/>
                <w:sz w:val="24"/>
                <w:szCs w:val="24"/>
              </w:rPr>
              <w:t>m</w:t>
            </w:r>
          </w:p>
        </w:tc>
        <w:tc>
          <w:tcPr>
            <w:tcW w:w="936" w:type="dxa"/>
            <w:gridSpan w:val="2"/>
            <w:tcBorders>
              <w:top w:val="single" w:sz="4" w:space="0" w:color="000000"/>
              <w:left w:val="nil"/>
              <w:bottom w:val="single" w:sz="4" w:space="0" w:color="000000"/>
              <w:right w:val="single" w:sz="4" w:space="0" w:color="000000"/>
            </w:tcBorders>
            <w:shd w:val="clear" w:color="FFFFFF" w:fill="FFFFFF"/>
            <w:vAlign w:val="center"/>
            <w:hideMark/>
          </w:tcPr>
          <w:p w:rsidR="00EA4CA6" w:rsidRPr="00EA4CA6" w:rsidRDefault="00EA4CA6" w:rsidP="00EA4CA6">
            <w:pPr>
              <w:widowControl/>
              <w:jc w:val="left"/>
              <w:rPr>
                <w:rFonts w:asciiTheme="minorEastAsia" w:eastAsiaTheme="minorEastAsia" w:hAnsiTheme="minorEastAsia" w:cs="宋体"/>
                <w:kern w:val="0"/>
                <w:sz w:val="24"/>
                <w:szCs w:val="24"/>
              </w:rPr>
            </w:pPr>
            <w:r w:rsidRPr="00EA4CA6">
              <w:rPr>
                <w:rFonts w:asciiTheme="minorEastAsia" w:eastAsiaTheme="minorEastAsia" w:hAnsiTheme="minorEastAsia" w:cs="宋体" w:hint="eastAsia"/>
                <w:kern w:val="0"/>
                <w:sz w:val="24"/>
                <w:szCs w:val="24"/>
              </w:rPr>
              <w:t>1071.28</w:t>
            </w:r>
          </w:p>
        </w:tc>
      </w:tr>
      <w:tr w:rsidR="00EA4CA6" w:rsidRPr="00EA4CA6" w:rsidTr="00EA4CA6">
        <w:trPr>
          <w:gridAfter w:val="1"/>
          <w:wAfter w:w="415" w:type="dxa"/>
          <w:trHeight w:val="2085"/>
        </w:trPr>
        <w:tc>
          <w:tcPr>
            <w:tcW w:w="991" w:type="dxa"/>
            <w:gridSpan w:val="2"/>
            <w:tcBorders>
              <w:top w:val="nil"/>
              <w:left w:val="single" w:sz="8" w:space="0" w:color="000000"/>
              <w:bottom w:val="single" w:sz="4" w:space="0" w:color="000000"/>
              <w:right w:val="single" w:sz="4" w:space="0" w:color="000000"/>
            </w:tcBorders>
            <w:shd w:val="clear" w:color="FFFFFF" w:fill="FFFFFF"/>
            <w:vAlign w:val="center"/>
            <w:hideMark/>
          </w:tcPr>
          <w:p w:rsidR="00EA4CA6" w:rsidRPr="00EA4CA6" w:rsidRDefault="00EA4CA6" w:rsidP="00EA4CA6">
            <w:pPr>
              <w:widowControl/>
              <w:jc w:val="left"/>
              <w:rPr>
                <w:rFonts w:asciiTheme="minorEastAsia" w:eastAsiaTheme="minorEastAsia" w:hAnsiTheme="minorEastAsia" w:cs="宋体"/>
                <w:kern w:val="0"/>
                <w:sz w:val="24"/>
                <w:szCs w:val="24"/>
              </w:rPr>
            </w:pPr>
            <w:r w:rsidRPr="00EA4CA6">
              <w:rPr>
                <w:rFonts w:asciiTheme="minorEastAsia" w:eastAsiaTheme="minorEastAsia" w:hAnsiTheme="minorEastAsia" w:cs="宋体" w:hint="eastAsia"/>
                <w:kern w:val="0"/>
                <w:sz w:val="24"/>
                <w:szCs w:val="24"/>
              </w:rPr>
              <w:t>10</w:t>
            </w:r>
          </w:p>
        </w:tc>
        <w:tc>
          <w:tcPr>
            <w:tcW w:w="2324" w:type="dxa"/>
            <w:gridSpan w:val="2"/>
            <w:tcBorders>
              <w:top w:val="single" w:sz="4" w:space="0" w:color="000000"/>
              <w:left w:val="nil"/>
              <w:bottom w:val="single" w:sz="4" w:space="0" w:color="000000"/>
              <w:right w:val="single" w:sz="4" w:space="0" w:color="000000"/>
            </w:tcBorders>
            <w:shd w:val="clear" w:color="FFFFFF" w:fill="FFFFFF"/>
            <w:vAlign w:val="center"/>
            <w:hideMark/>
          </w:tcPr>
          <w:p w:rsidR="00EA4CA6" w:rsidRPr="00EA4CA6" w:rsidRDefault="00EA4CA6" w:rsidP="00EA4CA6">
            <w:pPr>
              <w:widowControl/>
              <w:jc w:val="left"/>
              <w:rPr>
                <w:rFonts w:asciiTheme="minorEastAsia" w:eastAsiaTheme="minorEastAsia" w:hAnsiTheme="minorEastAsia" w:cs="宋体"/>
                <w:kern w:val="0"/>
                <w:sz w:val="24"/>
                <w:szCs w:val="24"/>
              </w:rPr>
            </w:pPr>
            <w:r w:rsidRPr="00EA4CA6">
              <w:rPr>
                <w:rFonts w:asciiTheme="minorEastAsia" w:eastAsiaTheme="minorEastAsia" w:hAnsiTheme="minorEastAsia" w:cs="宋体" w:hint="eastAsia"/>
                <w:kern w:val="0"/>
                <w:sz w:val="24"/>
                <w:szCs w:val="24"/>
              </w:rPr>
              <w:t>动力WDZB-BYJ-3x4mm2</w:t>
            </w:r>
          </w:p>
        </w:tc>
        <w:tc>
          <w:tcPr>
            <w:tcW w:w="4355" w:type="dxa"/>
            <w:gridSpan w:val="2"/>
            <w:tcBorders>
              <w:top w:val="single" w:sz="4" w:space="0" w:color="000000"/>
              <w:left w:val="nil"/>
              <w:bottom w:val="single" w:sz="4" w:space="0" w:color="000000"/>
              <w:right w:val="single" w:sz="4" w:space="0" w:color="000000"/>
            </w:tcBorders>
            <w:shd w:val="clear" w:color="FFFFFF" w:fill="FFFFFF"/>
            <w:vAlign w:val="center"/>
            <w:hideMark/>
          </w:tcPr>
          <w:p w:rsidR="00EA4CA6" w:rsidRPr="00EA4CA6" w:rsidRDefault="00EA4CA6" w:rsidP="00EA4CA6">
            <w:pPr>
              <w:widowControl/>
              <w:jc w:val="left"/>
              <w:rPr>
                <w:rFonts w:asciiTheme="minorEastAsia" w:eastAsiaTheme="minorEastAsia" w:hAnsiTheme="minorEastAsia" w:cs="宋体"/>
                <w:kern w:val="0"/>
                <w:sz w:val="24"/>
                <w:szCs w:val="24"/>
              </w:rPr>
            </w:pPr>
            <w:r w:rsidRPr="00EA4CA6">
              <w:rPr>
                <w:rFonts w:asciiTheme="minorEastAsia" w:eastAsiaTheme="minorEastAsia" w:hAnsiTheme="minorEastAsia" w:cs="宋体" w:hint="eastAsia"/>
                <w:kern w:val="0"/>
                <w:sz w:val="24"/>
                <w:szCs w:val="24"/>
              </w:rPr>
              <w:t>[项目特征]</w:t>
            </w:r>
            <w:r w:rsidRPr="00EA4CA6">
              <w:rPr>
                <w:rFonts w:asciiTheme="minorEastAsia" w:eastAsiaTheme="minorEastAsia" w:hAnsiTheme="minorEastAsia" w:cs="宋体" w:hint="eastAsia"/>
                <w:kern w:val="0"/>
                <w:sz w:val="24"/>
                <w:szCs w:val="24"/>
              </w:rPr>
              <w:br/>
              <w:t>1.名称:动力WDZB-BYJ-3x4mm2</w:t>
            </w:r>
            <w:r w:rsidRPr="00EA4CA6">
              <w:rPr>
                <w:rFonts w:asciiTheme="minorEastAsia" w:eastAsiaTheme="minorEastAsia" w:hAnsiTheme="minorEastAsia" w:cs="宋体" w:hint="eastAsia"/>
                <w:kern w:val="0"/>
                <w:sz w:val="24"/>
                <w:szCs w:val="24"/>
              </w:rPr>
              <w:br/>
              <w:t>2.配线形式:动力线路</w:t>
            </w:r>
            <w:r w:rsidRPr="00EA4CA6">
              <w:rPr>
                <w:rFonts w:asciiTheme="minorEastAsia" w:eastAsiaTheme="minorEastAsia" w:hAnsiTheme="minorEastAsia" w:cs="宋体" w:hint="eastAsia"/>
                <w:kern w:val="0"/>
                <w:sz w:val="24"/>
                <w:szCs w:val="24"/>
              </w:rPr>
              <w:br/>
              <w:t>3.规格:WDZB-BYJ-3x4mm2</w:t>
            </w:r>
            <w:r w:rsidRPr="00EA4CA6">
              <w:rPr>
                <w:rFonts w:asciiTheme="minorEastAsia" w:eastAsiaTheme="minorEastAsia" w:hAnsiTheme="minorEastAsia" w:cs="宋体" w:hint="eastAsia"/>
                <w:kern w:val="0"/>
                <w:sz w:val="24"/>
                <w:szCs w:val="24"/>
              </w:rPr>
              <w:br/>
              <w:t>[工作内容]</w:t>
            </w:r>
            <w:r w:rsidRPr="00EA4CA6">
              <w:rPr>
                <w:rFonts w:asciiTheme="minorEastAsia" w:eastAsiaTheme="minorEastAsia" w:hAnsiTheme="minorEastAsia" w:cs="宋体" w:hint="eastAsia"/>
                <w:kern w:val="0"/>
                <w:sz w:val="24"/>
                <w:szCs w:val="24"/>
              </w:rPr>
              <w:br/>
              <w:t>1.配线</w:t>
            </w:r>
            <w:r w:rsidRPr="00EA4CA6">
              <w:rPr>
                <w:rFonts w:asciiTheme="minorEastAsia" w:eastAsiaTheme="minorEastAsia" w:hAnsiTheme="minorEastAsia" w:cs="宋体" w:hint="eastAsia"/>
                <w:kern w:val="0"/>
                <w:sz w:val="24"/>
                <w:szCs w:val="24"/>
              </w:rPr>
              <w:br/>
              <w:t>2.钢索架设(拉紧装置安装)</w:t>
            </w:r>
            <w:r w:rsidRPr="00EA4CA6">
              <w:rPr>
                <w:rFonts w:asciiTheme="minorEastAsia" w:eastAsiaTheme="minorEastAsia" w:hAnsiTheme="minorEastAsia" w:cs="宋体" w:hint="eastAsia"/>
                <w:kern w:val="0"/>
                <w:sz w:val="24"/>
                <w:szCs w:val="24"/>
              </w:rPr>
              <w:br/>
              <w:t>3.支持体(夹板、绝缘子、槽板等)安装</w:t>
            </w:r>
          </w:p>
        </w:tc>
        <w:tc>
          <w:tcPr>
            <w:tcW w:w="1019" w:type="dxa"/>
            <w:gridSpan w:val="2"/>
            <w:tcBorders>
              <w:top w:val="nil"/>
              <w:left w:val="nil"/>
              <w:bottom w:val="single" w:sz="4" w:space="0" w:color="000000"/>
              <w:right w:val="single" w:sz="4" w:space="0" w:color="000000"/>
            </w:tcBorders>
            <w:shd w:val="clear" w:color="FFFFFF" w:fill="FFFFFF"/>
            <w:vAlign w:val="center"/>
            <w:hideMark/>
          </w:tcPr>
          <w:p w:rsidR="00EA4CA6" w:rsidRPr="00EA4CA6" w:rsidRDefault="00EA4CA6" w:rsidP="00EA4CA6">
            <w:pPr>
              <w:widowControl/>
              <w:jc w:val="left"/>
              <w:rPr>
                <w:rFonts w:asciiTheme="minorEastAsia" w:eastAsiaTheme="minorEastAsia" w:hAnsiTheme="minorEastAsia" w:cs="宋体"/>
                <w:kern w:val="0"/>
                <w:sz w:val="24"/>
                <w:szCs w:val="24"/>
              </w:rPr>
            </w:pPr>
            <w:r w:rsidRPr="00EA4CA6">
              <w:rPr>
                <w:rFonts w:asciiTheme="minorEastAsia" w:eastAsiaTheme="minorEastAsia" w:hAnsiTheme="minorEastAsia" w:cs="宋体" w:hint="eastAsia"/>
                <w:kern w:val="0"/>
                <w:sz w:val="24"/>
                <w:szCs w:val="24"/>
              </w:rPr>
              <w:t>m</w:t>
            </w:r>
          </w:p>
        </w:tc>
        <w:tc>
          <w:tcPr>
            <w:tcW w:w="936" w:type="dxa"/>
            <w:gridSpan w:val="2"/>
            <w:tcBorders>
              <w:top w:val="single" w:sz="4" w:space="0" w:color="000000"/>
              <w:left w:val="nil"/>
              <w:bottom w:val="single" w:sz="4" w:space="0" w:color="000000"/>
              <w:right w:val="single" w:sz="4" w:space="0" w:color="000000"/>
            </w:tcBorders>
            <w:shd w:val="clear" w:color="FFFFFF" w:fill="FFFFFF"/>
            <w:vAlign w:val="center"/>
            <w:hideMark/>
          </w:tcPr>
          <w:p w:rsidR="00EA4CA6" w:rsidRPr="00EA4CA6" w:rsidRDefault="00EA4CA6" w:rsidP="00EA4CA6">
            <w:pPr>
              <w:widowControl/>
              <w:jc w:val="left"/>
              <w:rPr>
                <w:rFonts w:asciiTheme="minorEastAsia" w:eastAsiaTheme="minorEastAsia" w:hAnsiTheme="minorEastAsia" w:cs="宋体"/>
                <w:kern w:val="0"/>
                <w:sz w:val="24"/>
                <w:szCs w:val="24"/>
              </w:rPr>
            </w:pPr>
            <w:r w:rsidRPr="00EA4CA6">
              <w:rPr>
                <w:rFonts w:asciiTheme="minorEastAsia" w:eastAsiaTheme="minorEastAsia" w:hAnsiTheme="minorEastAsia" w:cs="宋体" w:hint="eastAsia"/>
                <w:kern w:val="0"/>
                <w:sz w:val="24"/>
                <w:szCs w:val="24"/>
              </w:rPr>
              <w:t>635.25</w:t>
            </w:r>
          </w:p>
        </w:tc>
      </w:tr>
      <w:tr w:rsidR="00EA4CA6" w:rsidRPr="00EA4CA6" w:rsidTr="00EA4CA6">
        <w:trPr>
          <w:gridAfter w:val="1"/>
          <w:wAfter w:w="415" w:type="dxa"/>
          <w:trHeight w:val="2085"/>
        </w:trPr>
        <w:tc>
          <w:tcPr>
            <w:tcW w:w="991" w:type="dxa"/>
            <w:gridSpan w:val="2"/>
            <w:tcBorders>
              <w:top w:val="nil"/>
              <w:left w:val="single" w:sz="8" w:space="0" w:color="000000"/>
              <w:bottom w:val="single" w:sz="4" w:space="0" w:color="000000"/>
              <w:right w:val="single" w:sz="4" w:space="0" w:color="000000"/>
            </w:tcBorders>
            <w:shd w:val="clear" w:color="FFFFFF" w:fill="FFFFFF"/>
            <w:vAlign w:val="center"/>
            <w:hideMark/>
          </w:tcPr>
          <w:p w:rsidR="00EA4CA6" w:rsidRPr="00EA4CA6" w:rsidRDefault="00EA4CA6" w:rsidP="00EA4CA6">
            <w:pPr>
              <w:widowControl/>
              <w:jc w:val="left"/>
              <w:rPr>
                <w:rFonts w:asciiTheme="minorEastAsia" w:eastAsiaTheme="minorEastAsia" w:hAnsiTheme="minorEastAsia" w:cs="宋体"/>
                <w:kern w:val="0"/>
                <w:sz w:val="24"/>
                <w:szCs w:val="24"/>
              </w:rPr>
            </w:pPr>
            <w:r w:rsidRPr="00EA4CA6">
              <w:rPr>
                <w:rFonts w:asciiTheme="minorEastAsia" w:eastAsiaTheme="minorEastAsia" w:hAnsiTheme="minorEastAsia" w:cs="宋体" w:hint="eastAsia"/>
                <w:kern w:val="0"/>
                <w:sz w:val="24"/>
                <w:szCs w:val="24"/>
              </w:rPr>
              <w:t>11</w:t>
            </w:r>
          </w:p>
        </w:tc>
        <w:tc>
          <w:tcPr>
            <w:tcW w:w="2324" w:type="dxa"/>
            <w:gridSpan w:val="2"/>
            <w:tcBorders>
              <w:top w:val="single" w:sz="4" w:space="0" w:color="000000"/>
              <w:left w:val="nil"/>
              <w:bottom w:val="single" w:sz="4" w:space="0" w:color="000000"/>
              <w:right w:val="single" w:sz="4" w:space="0" w:color="000000"/>
            </w:tcBorders>
            <w:shd w:val="clear" w:color="FFFFFF" w:fill="FFFFFF"/>
            <w:vAlign w:val="center"/>
            <w:hideMark/>
          </w:tcPr>
          <w:p w:rsidR="00EA4CA6" w:rsidRPr="00EA4CA6" w:rsidRDefault="00EA4CA6" w:rsidP="00EA4CA6">
            <w:pPr>
              <w:widowControl/>
              <w:jc w:val="left"/>
              <w:rPr>
                <w:rFonts w:asciiTheme="minorEastAsia" w:eastAsiaTheme="minorEastAsia" w:hAnsiTheme="minorEastAsia" w:cs="宋体"/>
                <w:kern w:val="0"/>
                <w:sz w:val="24"/>
                <w:szCs w:val="24"/>
              </w:rPr>
            </w:pPr>
            <w:r w:rsidRPr="00EA4CA6">
              <w:rPr>
                <w:rFonts w:asciiTheme="minorEastAsia" w:eastAsiaTheme="minorEastAsia" w:hAnsiTheme="minorEastAsia" w:cs="宋体" w:hint="eastAsia"/>
                <w:kern w:val="0"/>
                <w:sz w:val="24"/>
                <w:szCs w:val="24"/>
              </w:rPr>
              <w:t>动力WDZB-BYJ-3x6mm2</w:t>
            </w:r>
          </w:p>
        </w:tc>
        <w:tc>
          <w:tcPr>
            <w:tcW w:w="4355" w:type="dxa"/>
            <w:gridSpan w:val="2"/>
            <w:tcBorders>
              <w:top w:val="single" w:sz="4" w:space="0" w:color="000000"/>
              <w:left w:val="nil"/>
              <w:bottom w:val="single" w:sz="4" w:space="0" w:color="000000"/>
              <w:right w:val="single" w:sz="4" w:space="0" w:color="000000"/>
            </w:tcBorders>
            <w:shd w:val="clear" w:color="FFFFFF" w:fill="FFFFFF"/>
            <w:vAlign w:val="center"/>
            <w:hideMark/>
          </w:tcPr>
          <w:p w:rsidR="00EA4CA6" w:rsidRPr="00EA4CA6" w:rsidRDefault="00EA4CA6" w:rsidP="00EA4CA6">
            <w:pPr>
              <w:widowControl/>
              <w:jc w:val="left"/>
              <w:rPr>
                <w:rFonts w:asciiTheme="minorEastAsia" w:eastAsiaTheme="minorEastAsia" w:hAnsiTheme="minorEastAsia" w:cs="宋体"/>
                <w:kern w:val="0"/>
                <w:sz w:val="24"/>
                <w:szCs w:val="24"/>
              </w:rPr>
            </w:pPr>
            <w:r w:rsidRPr="00EA4CA6">
              <w:rPr>
                <w:rFonts w:asciiTheme="minorEastAsia" w:eastAsiaTheme="minorEastAsia" w:hAnsiTheme="minorEastAsia" w:cs="宋体" w:hint="eastAsia"/>
                <w:kern w:val="0"/>
                <w:sz w:val="24"/>
                <w:szCs w:val="24"/>
              </w:rPr>
              <w:t>[项目特征]</w:t>
            </w:r>
            <w:r w:rsidRPr="00EA4CA6">
              <w:rPr>
                <w:rFonts w:asciiTheme="minorEastAsia" w:eastAsiaTheme="minorEastAsia" w:hAnsiTheme="minorEastAsia" w:cs="宋体" w:hint="eastAsia"/>
                <w:kern w:val="0"/>
                <w:sz w:val="24"/>
                <w:szCs w:val="24"/>
              </w:rPr>
              <w:br/>
              <w:t>1.名称:动力WDZB-BYJ-3x6mm2</w:t>
            </w:r>
            <w:r w:rsidRPr="00EA4CA6">
              <w:rPr>
                <w:rFonts w:asciiTheme="minorEastAsia" w:eastAsiaTheme="minorEastAsia" w:hAnsiTheme="minorEastAsia" w:cs="宋体" w:hint="eastAsia"/>
                <w:kern w:val="0"/>
                <w:sz w:val="24"/>
                <w:szCs w:val="24"/>
              </w:rPr>
              <w:br/>
              <w:t>2.配线形式:动力线路</w:t>
            </w:r>
            <w:r w:rsidRPr="00EA4CA6">
              <w:rPr>
                <w:rFonts w:asciiTheme="minorEastAsia" w:eastAsiaTheme="minorEastAsia" w:hAnsiTheme="minorEastAsia" w:cs="宋体" w:hint="eastAsia"/>
                <w:kern w:val="0"/>
                <w:sz w:val="24"/>
                <w:szCs w:val="24"/>
              </w:rPr>
              <w:br/>
              <w:t>3.规格:WDZB-BYJ-3x6mm2</w:t>
            </w:r>
            <w:r w:rsidRPr="00EA4CA6">
              <w:rPr>
                <w:rFonts w:asciiTheme="minorEastAsia" w:eastAsiaTheme="minorEastAsia" w:hAnsiTheme="minorEastAsia" w:cs="宋体" w:hint="eastAsia"/>
                <w:kern w:val="0"/>
                <w:sz w:val="24"/>
                <w:szCs w:val="24"/>
              </w:rPr>
              <w:br/>
              <w:t>[工作内容]</w:t>
            </w:r>
            <w:r w:rsidRPr="00EA4CA6">
              <w:rPr>
                <w:rFonts w:asciiTheme="minorEastAsia" w:eastAsiaTheme="minorEastAsia" w:hAnsiTheme="minorEastAsia" w:cs="宋体" w:hint="eastAsia"/>
                <w:kern w:val="0"/>
                <w:sz w:val="24"/>
                <w:szCs w:val="24"/>
              </w:rPr>
              <w:br/>
              <w:t>1.配线</w:t>
            </w:r>
            <w:r w:rsidRPr="00EA4CA6">
              <w:rPr>
                <w:rFonts w:asciiTheme="minorEastAsia" w:eastAsiaTheme="minorEastAsia" w:hAnsiTheme="minorEastAsia" w:cs="宋体" w:hint="eastAsia"/>
                <w:kern w:val="0"/>
                <w:sz w:val="24"/>
                <w:szCs w:val="24"/>
              </w:rPr>
              <w:br/>
              <w:t>2.钢索架设(拉紧装置安装)</w:t>
            </w:r>
            <w:r w:rsidRPr="00EA4CA6">
              <w:rPr>
                <w:rFonts w:asciiTheme="minorEastAsia" w:eastAsiaTheme="minorEastAsia" w:hAnsiTheme="minorEastAsia" w:cs="宋体" w:hint="eastAsia"/>
                <w:kern w:val="0"/>
                <w:sz w:val="24"/>
                <w:szCs w:val="24"/>
              </w:rPr>
              <w:br/>
              <w:t>3.支持体(夹板、绝缘子、槽板等)安装</w:t>
            </w:r>
          </w:p>
        </w:tc>
        <w:tc>
          <w:tcPr>
            <w:tcW w:w="1019" w:type="dxa"/>
            <w:gridSpan w:val="2"/>
            <w:tcBorders>
              <w:top w:val="nil"/>
              <w:left w:val="nil"/>
              <w:bottom w:val="single" w:sz="4" w:space="0" w:color="000000"/>
              <w:right w:val="single" w:sz="4" w:space="0" w:color="000000"/>
            </w:tcBorders>
            <w:shd w:val="clear" w:color="FFFFFF" w:fill="FFFFFF"/>
            <w:vAlign w:val="center"/>
            <w:hideMark/>
          </w:tcPr>
          <w:p w:rsidR="00EA4CA6" w:rsidRPr="00EA4CA6" w:rsidRDefault="00EA4CA6" w:rsidP="00EA4CA6">
            <w:pPr>
              <w:widowControl/>
              <w:jc w:val="left"/>
              <w:rPr>
                <w:rFonts w:asciiTheme="minorEastAsia" w:eastAsiaTheme="minorEastAsia" w:hAnsiTheme="minorEastAsia" w:cs="宋体"/>
                <w:kern w:val="0"/>
                <w:sz w:val="24"/>
                <w:szCs w:val="24"/>
              </w:rPr>
            </w:pPr>
            <w:r w:rsidRPr="00EA4CA6">
              <w:rPr>
                <w:rFonts w:asciiTheme="minorEastAsia" w:eastAsiaTheme="minorEastAsia" w:hAnsiTheme="minorEastAsia" w:cs="宋体" w:hint="eastAsia"/>
                <w:kern w:val="0"/>
                <w:sz w:val="24"/>
                <w:szCs w:val="24"/>
              </w:rPr>
              <w:t>m</w:t>
            </w:r>
          </w:p>
        </w:tc>
        <w:tc>
          <w:tcPr>
            <w:tcW w:w="936" w:type="dxa"/>
            <w:gridSpan w:val="2"/>
            <w:tcBorders>
              <w:top w:val="single" w:sz="4" w:space="0" w:color="000000"/>
              <w:left w:val="nil"/>
              <w:bottom w:val="single" w:sz="4" w:space="0" w:color="000000"/>
              <w:right w:val="single" w:sz="4" w:space="0" w:color="000000"/>
            </w:tcBorders>
            <w:shd w:val="clear" w:color="FFFFFF" w:fill="FFFFFF"/>
            <w:vAlign w:val="center"/>
            <w:hideMark/>
          </w:tcPr>
          <w:p w:rsidR="00EA4CA6" w:rsidRPr="00EA4CA6" w:rsidRDefault="00EA4CA6" w:rsidP="00EA4CA6">
            <w:pPr>
              <w:widowControl/>
              <w:jc w:val="left"/>
              <w:rPr>
                <w:rFonts w:asciiTheme="minorEastAsia" w:eastAsiaTheme="minorEastAsia" w:hAnsiTheme="minorEastAsia" w:cs="宋体"/>
                <w:kern w:val="0"/>
                <w:sz w:val="24"/>
                <w:szCs w:val="24"/>
              </w:rPr>
            </w:pPr>
            <w:r w:rsidRPr="00EA4CA6">
              <w:rPr>
                <w:rFonts w:asciiTheme="minorEastAsia" w:eastAsiaTheme="minorEastAsia" w:hAnsiTheme="minorEastAsia" w:cs="宋体" w:hint="eastAsia"/>
                <w:kern w:val="0"/>
                <w:sz w:val="24"/>
                <w:szCs w:val="24"/>
              </w:rPr>
              <w:t>205.35</w:t>
            </w:r>
          </w:p>
        </w:tc>
      </w:tr>
      <w:tr w:rsidR="00EA4CA6" w:rsidRPr="00EA4CA6" w:rsidTr="00EA4CA6">
        <w:trPr>
          <w:gridAfter w:val="1"/>
          <w:wAfter w:w="415" w:type="dxa"/>
          <w:trHeight w:val="1410"/>
        </w:trPr>
        <w:tc>
          <w:tcPr>
            <w:tcW w:w="991" w:type="dxa"/>
            <w:gridSpan w:val="2"/>
            <w:tcBorders>
              <w:top w:val="nil"/>
              <w:left w:val="single" w:sz="8" w:space="0" w:color="000000"/>
              <w:bottom w:val="single" w:sz="4" w:space="0" w:color="000000"/>
              <w:right w:val="single" w:sz="4" w:space="0" w:color="000000"/>
            </w:tcBorders>
            <w:shd w:val="clear" w:color="FFFFFF" w:fill="FFFFFF"/>
            <w:vAlign w:val="center"/>
            <w:hideMark/>
          </w:tcPr>
          <w:p w:rsidR="00EA4CA6" w:rsidRPr="00EA4CA6" w:rsidRDefault="00EA4CA6" w:rsidP="00EA4CA6">
            <w:pPr>
              <w:widowControl/>
              <w:jc w:val="left"/>
              <w:rPr>
                <w:rFonts w:asciiTheme="minorEastAsia" w:eastAsiaTheme="minorEastAsia" w:hAnsiTheme="minorEastAsia" w:cs="宋体"/>
                <w:kern w:val="0"/>
                <w:sz w:val="24"/>
                <w:szCs w:val="24"/>
              </w:rPr>
            </w:pPr>
            <w:r w:rsidRPr="00EA4CA6">
              <w:rPr>
                <w:rFonts w:asciiTheme="minorEastAsia" w:eastAsiaTheme="minorEastAsia" w:hAnsiTheme="minorEastAsia" w:cs="宋体" w:hint="eastAsia"/>
                <w:kern w:val="0"/>
                <w:sz w:val="24"/>
                <w:szCs w:val="24"/>
              </w:rPr>
              <w:lastRenderedPageBreak/>
              <w:t>12</w:t>
            </w:r>
          </w:p>
        </w:tc>
        <w:tc>
          <w:tcPr>
            <w:tcW w:w="2324" w:type="dxa"/>
            <w:gridSpan w:val="2"/>
            <w:tcBorders>
              <w:top w:val="single" w:sz="4" w:space="0" w:color="000000"/>
              <w:left w:val="nil"/>
              <w:bottom w:val="single" w:sz="4" w:space="0" w:color="000000"/>
              <w:right w:val="single" w:sz="4" w:space="0" w:color="000000"/>
            </w:tcBorders>
            <w:shd w:val="clear" w:color="FFFFFF" w:fill="FFFFFF"/>
            <w:vAlign w:val="center"/>
            <w:hideMark/>
          </w:tcPr>
          <w:p w:rsidR="00EA4CA6" w:rsidRPr="00EA4CA6" w:rsidRDefault="00EA4CA6" w:rsidP="00EA4CA6">
            <w:pPr>
              <w:widowControl/>
              <w:jc w:val="left"/>
              <w:rPr>
                <w:rFonts w:asciiTheme="minorEastAsia" w:eastAsiaTheme="minorEastAsia" w:hAnsiTheme="minorEastAsia" w:cs="宋体"/>
                <w:kern w:val="0"/>
                <w:sz w:val="24"/>
                <w:szCs w:val="24"/>
              </w:rPr>
            </w:pPr>
            <w:r w:rsidRPr="00EA4CA6">
              <w:rPr>
                <w:rFonts w:asciiTheme="minorEastAsia" w:eastAsiaTheme="minorEastAsia" w:hAnsiTheme="minorEastAsia" w:cs="宋体" w:hint="eastAsia"/>
                <w:kern w:val="0"/>
                <w:sz w:val="24"/>
                <w:szCs w:val="24"/>
              </w:rPr>
              <w:t>WDZB-YJY-5*4mm2</w:t>
            </w:r>
          </w:p>
        </w:tc>
        <w:tc>
          <w:tcPr>
            <w:tcW w:w="4355" w:type="dxa"/>
            <w:gridSpan w:val="2"/>
            <w:tcBorders>
              <w:top w:val="single" w:sz="4" w:space="0" w:color="000000"/>
              <w:left w:val="nil"/>
              <w:bottom w:val="single" w:sz="4" w:space="0" w:color="000000"/>
              <w:right w:val="single" w:sz="4" w:space="0" w:color="000000"/>
            </w:tcBorders>
            <w:shd w:val="clear" w:color="FFFFFF" w:fill="FFFFFF"/>
            <w:vAlign w:val="center"/>
            <w:hideMark/>
          </w:tcPr>
          <w:p w:rsidR="00EA4CA6" w:rsidRPr="00EA4CA6" w:rsidRDefault="00EA4CA6" w:rsidP="00EA4CA6">
            <w:pPr>
              <w:widowControl/>
              <w:jc w:val="left"/>
              <w:rPr>
                <w:rFonts w:asciiTheme="minorEastAsia" w:eastAsiaTheme="minorEastAsia" w:hAnsiTheme="minorEastAsia" w:cs="宋体"/>
                <w:kern w:val="0"/>
                <w:sz w:val="24"/>
                <w:szCs w:val="24"/>
              </w:rPr>
            </w:pPr>
            <w:r w:rsidRPr="00EA4CA6">
              <w:rPr>
                <w:rFonts w:asciiTheme="minorEastAsia" w:eastAsiaTheme="minorEastAsia" w:hAnsiTheme="minorEastAsia" w:cs="宋体" w:hint="eastAsia"/>
                <w:kern w:val="0"/>
                <w:sz w:val="24"/>
                <w:szCs w:val="24"/>
              </w:rPr>
              <w:t>[项目特征]</w:t>
            </w:r>
            <w:r w:rsidRPr="00EA4CA6">
              <w:rPr>
                <w:rFonts w:asciiTheme="minorEastAsia" w:eastAsiaTheme="minorEastAsia" w:hAnsiTheme="minorEastAsia" w:cs="宋体" w:hint="eastAsia"/>
                <w:kern w:val="0"/>
                <w:sz w:val="24"/>
                <w:szCs w:val="24"/>
              </w:rPr>
              <w:br/>
              <w:t>1.名称:WDZB-YJY-5*4mm2</w:t>
            </w:r>
            <w:r w:rsidRPr="00EA4CA6">
              <w:rPr>
                <w:rFonts w:asciiTheme="minorEastAsia" w:eastAsiaTheme="minorEastAsia" w:hAnsiTheme="minorEastAsia" w:cs="宋体" w:hint="eastAsia"/>
                <w:kern w:val="0"/>
                <w:sz w:val="24"/>
                <w:szCs w:val="24"/>
              </w:rPr>
              <w:br/>
              <w:t>2.敷设方式、部位:穿管敷设</w:t>
            </w:r>
            <w:r w:rsidRPr="00EA4CA6">
              <w:rPr>
                <w:rFonts w:asciiTheme="minorEastAsia" w:eastAsiaTheme="minorEastAsia" w:hAnsiTheme="minorEastAsia" w:cs="宋体" w:hint="eastAsia"/>
                <w:kern w:val="0"/>
                <w:sz w:val="24"/>
                <w:szCs w:val="24"/>
              </w:rPr>
              <w:br/>
              <w:t>[工作内容]</w:t>
            </w:r>
            <w:r w:rsidRPr="00EA4CA6">
              <w:rPr>
                <w:rFonts w:asciiTheme="minorEastAsia" w:eastAsiaTheme="minorEastAsia" w:hAnsiTheme="minorEastAsia" w:cs="宋体" w:hint="eastAsia"/>
                <w:kern w:val="0"/>
                <w:sz w:val="24"/>
                <w:szCs w:val="24"/>
              </w:rPr>
              <w:br/>
              <w:t>1.电缆敷设</w:t>
            </w:r>
            <w:r w:rsidRPr="00EA4CA6">
              <w:rPr>
                <w:rFonts w:asciiTheme="minorEastAsia" w:eastAsiaTheme="minorEastAsia" w:hAnsiTheme="minorEastAsia" w:cs="宋体" w:hint="eastAsia"/>
                <w:kern w:val="0"/>
                <w:sz w:val="24"/>
                <w:szCs w:val="24"/>
              </w:rPr>
              <w:br/>
              <w:t>2.揭(盖)盖板</w:t>
            </w:r>
          </w:p>
        </w:tc>
        <w:tc>
          <w:tcPr>
            <w:tcW w:w="1019" w:type="dxa"/>
            <w:gridSpan w:val="2"/>
            <w:tcBorders>
              <w:top w:val="nil"/>
              <w:left w:val="nil"/>
              <w:bottom w:val="single" w:sz="4" w:space="0" w:color="000000"/>
              <w:right w:val="single" w:sz="4" w:space="0" w:color="000000"/>
            </w:tcBorders>
            <w:shd w:val="clear" w:color="FFFFFF" w:fill="FFFFFF"/>
            <w:vAlign w:val="center"/>
            <w:hideMark/>
          </w:tcPr>
          <w:p w:rsidR="00EA4CA6" w:rsidRPr="00EA4CA6" w:rsidRDefault="00EA4CA6" w:rsidP="00EA4CA6">
            <w:pPr>
              <w:widowControl/>
              <w:jc w:val="left"/>
              <w:rPr>
                <w:rFonts w:asciiTheme="minorEastAsia" w:eastAsiaTheme="minorEastAsia" w:hAnsiTheme="minorEastAsia" w:cs="宋体"/>
                <w:kern w:val="0"/>
                <w:sz w:val="24"/>
                <w:szCs w:val="24"/>
              </w:rPr>
            </w:pPr>
            <w:r w:rsidRPr="00EA4CA6">
              <w:rPr>
                <w:rFonts w:asciiTheme="minorEastAsia" w:eastAsiaTheme="minorEastAsia" w:hAnsiTheme="minorEastAsia" w:cs="宋体" w:hint="eastAsia"/>
                <w:kern w:val="0"/>
                <w:sz w:val="24"/>
                <w:szCs w:val="24"/>
              </w:rPr>
              <w:t>m</w:t>
            </w:r>
          </w:p>
        </w:tc>
        <w:tc>
          <w:tcPr>
            <w:tcW w:w="936" w:type="dxa"/>
            <w:gridSpan w:val="2"/>
            <w:tcBorders>
              <w:top w:val="single" w:sz="4" w:space="0" w:color="000000"/>
              <w:left w:val="nil"/>
              <w:bottom w:val="single" w:sz="4" w:space="0" w:color="000000"/>
              <w:right w:val="single" w:sz="4" w:space="0" w:color="000000"/>
            </w:tcBorders>
            <w:shd w:val="clear" w:color="FFFFFF" w:fill="FFFFFF"/>
            <w:vAlign w:val="center"/>
            <w:hideMark/>
          </w:tcPr>
          <w:p w:rsidR="00EA4CA6" w:rsidRPr="00EA4CA6" w:rsidRDefault="00EA4CA6" w:rsidP="00EA4CA6">
            <w:pPr>
              <w:widowControl/>
              <w:jc w:val="left"/>
              <w:rPr>
                <w:rFonts w:asciiTheme="minorEastAsia" w:eastAsiaTheme="minorEastAsia" w:hAnsiTheme="minorEastAsia" w:cs="宋体"/>
                <w:kern w:val="0"/>
                <w:sz w:val="24"/>
                <w:szCs w:val="24"/>
              </w:rPr>
            </w:pPr>
            <w:r w:rsidRPr="00EA4CA6">
              <w:rPr>
                <w:rFonts w:asciiTheme="minorEastAsia" w:eastAsiaTheme="minorEastAsia" w:hAnsiTheme="minorEastAsia" w:cs="宋体" w:hint="eastAsia"/>
                <w:kern w:val="0"/>
                <w:sz w:val="24"/>
                <w:szCs w:val="24"/>
              </w:rPr>
              <w:t>206.37</w:t>
            </w:r>
          </w:p>
        </w:tc>
      </w:tr>
      <w:tr w:rsidR="00EA4CA6" w:rsidRPr="00EA4CA6" w:rsidTr="00EA4CA6">
        <w:trPr>
          <w:gridAfter w:val="1"/>
          <w:wAfter w:w="415" w:type="dxa"/>
          <w:trHeight w:val="1410"/>
        </w:trPr>
        <w:tc>
          <w:tcPr>
            <w:tcW w:w="991" w:type="dxa"/>
            <w:gridSpan w:val="2"/>
            <w:tcBorders>
              <w:top w:val="nil"/>
              <w:left w:val="single" w:sz="8" w:space="0" w:color="000000"/>
              <w:bottom w:val="single" w:sz="4" w:space="0" w:color="000000"/>
              <w:right w:val="single" w:sz="4" w:space="0" w:color="000000"/>
            </w:tcBorders>
            <w:shd w:val="clear" w:color="FFFFFF" w:fill="FFFFFF"/>
            <w:vAlign w:val="center"/>
            <w:hideMark/>
          </w:tcPr>
          <w:p w:rsidR="00EA4CA6" w:rsidRPr="00EA4CA6" w:rsidRDefault="00EA4CA6" w:rsidP="00EA4CA6">
            <w:pPr>
              <w:widowControl/>
              <w:jc w:val="left"/>
              <w:rPr>
                <w:rFonts w:asciiTheme="minorEastAsia" w:eastAsiaTheme="minorEastAsia" w:hAnsiTheme="minorEastAsia" w:cs="宋体"/>
                <w:kern w:val="0"/>
                <w:sz w:val="24"/>
                <w:szCs w:val="24"/>
              </w:rPr>
            </w:pPr>
            <w:r w:rsidRPr="00EA4CA6">
              <w:rPr>
                <w:rFonts w:asciiTheme="minorEastAsia" w:eastAsiaTheme="minorEastAsia" w:hAnsiTheme="minorEastAsia" w:cs="宋体" w:hint="eastAsia"/>
                <w:kern w:val="0"/>
                <w:sz w:val="24"/>
                <w:szCs w:val="24"/>
              </w:rPr>
              <w:t>13</w:t>
            </w:r>
          </w:p>
        </w:tc>
        <w:tc>
          <w:tcPr>
            <w:tcW w:w="2324" w:type="dxa"/>
            <w:gridSpan w:val="2"/>
            <w:tcBorders>
              <w:top w:val="single" w:sz="4" w:space="0" w:color="000000"/>
              <w:left w:val="nil"/>
              <w:bottom w:val="single" w:sz="4" w:space="0" w:color="000000"/>
              <w:right w:val="single" w:sz="4" w:space="0" w:color="000000"/>
            </w:tcBorders>
            <w:shd w:val="clear" w:color="FFFFFF" w:fill="FFFFFF"/>
            <w:vAlign w:val="center"/>
            <w:hideMark/>
          </w:tcPr>
          <w:p w:rsidR="00EA4CA6" w:rsidRPr="00EA4CA6" w:rsidRDefault="00EA4CA6" w:rsidP="00EA4CA6">
            <w:pPr>
              <w:widowControl/>
              <w:jc w:val="left"/>
              <w:rPr>
                <w:rFonts w:asciiTheme="minorEastAsia" w:eastAsiaTheme="minorEastAsia" w:hAnsiTheme="minorEastAsia" w:cs="宋体"/>
                <w:kern w:val="0"/>
                <w:sz w:val="24"/>
                <w:szCs w:val="24"/>
              </w:rPr>
            </w:pPr>
            <w:r w:rsidRPr="00EA4CA6">
              <w:rPr>
                <w:rFonts w:asciiTheme="minorEastAsia" w:eastAsiaTheme="minorEastAsia" w:hAnsiTheme="minorEastAsia" w:cs="宋体" w:hint="eastAsia"/>
                <w:kern w:val="0"/>
                <w:sz w:val="24"/>
                <w:szCs w:val="24"/>
              </w:rPr>
              <w:t>WDZB-YJY-5*10mm2</w:t>
            </w:r>
          </w:p>
        </w:tc>
        <w:tc>
          <w:tcPr>
            <w:tcW w:w="4355" w:type="dxa"/>
            <w:gridSpan w:val="2"/>
            <w:tcBorders>
              <w:top w:val="single" w:sz="4" w:space="0" w:color="000000"/>
              <w:left w:val="nil"/>
              <w:bottom w:val="single" w:sz="4" w:space="0" w:color="000000"/>
              <w:right w:val="single" w:sz="4" w:space="0" w:color="000000"/>
            </w:tcBorders>
            <w:shd w:val="clear" w:color="FFFFFF" w:fill="FFFFFF"/>
            <w:vAlign w:val="center"/>
            <w:hideMark/>
          </w:tcPr>
          <w:p w:rsidR="00EA4CA6" w:rsidRPr="00EA4CA6" w:rsidRDefault="00EA4CA6" w:rsidP="00EA4CA6">
            <w:pPr>
              <w:widowControl/>
              <w:jc w:val="left"/>
              <w:rPr>
                <w:rFonts w:asciiTheme="minorEastAsia" w:eastAsiaTheme="minorEastAsia" w:hAnsiTheme="minorEastAsia" w:cs="宋体"/>
                <w:kern w:val="0"/>
                <w:sz w:val="24"/>
                <w:szCs w:val="24"/>
              </w:rPr>
            </w:pPr>
            <w:r w:rsidRPr="00EA4CA6">
              <w:rPr>
                <w:rFonts w:asciiTheme="minorEastAsia" w:eastAsiaTheme="minorEastAsia" w:hAnsiTheme="minorEastAsia" w:cs="宋体" w:hint="eastAsia"/>
                <w:kern w:val="0"/>
                <w:sz w:val="24"/>
                <w:szCs w:val="24"/>
              </w:rPr>
              <w:t>[项目特征]</w:t>
            </w:r>
            <w:r w:rsidRPr="00EA4CA6">
              <w:rPr>
                <w:rFonts w:asciiTheme="minorEastAsia" w:eastAsiaTheme="minorEastAsia" w:hAnsiTheme="minorEastAsia" w:cs="宋体" w:hint="eastAsia"/>
                <w:kern w:val="0"/>
                <w:sz w:val="24"/>
                <w:szCs w:val="24"/>
              </w:rPr>
              <w:br/>
              <w:t>1.名称:WDZB-YJY-5*10mm2</w:t>
            </w:r>
            <w:r w:rsidRPr="00EA4CA6">
              <w:rPr>
                <w:rFonts w:asciiTheme="minorEastAsia" w:eastAsiaTheme="minorEastAsia" w:hAnsiTheme="minorEastAsia" w:cs="宋体" w:hint="eastAsia"/>
                <w:kern w:val="0"/>
                <w:sz w:val="24"/>
                <w:szCs w:val="24"/>
              </w:rPr>
              <w:br/>
              <w:t>2.敷设方式、部位:穿管敷设</w:t>
            </w:r>
            <w:r w:rsidRPr="00EA4CA6">
              <w:rPr>
                <w:rFonts w:asciiTheme="minorEastAsia" w:eastAsiaTheme="minorEastAsia" w:hAnsiTheme="minorEastAsia" w:cs="宋体" w:hint="eastAsia"/>
                <w:kern w:val="0"/>
                <w:sz w:val="24"/>
                <w:szCs w:val="24"/>
              </w:rPr>
              <w:br/>
              <w:t>[工作内容]</w:t>
            </w:r>
            <w:r w:rsidRPr="00EA4CA6">
              <w:rPr>
                <w:rFonts w:asciiTheme="minorEastAsia" w:eastAsiaTheme="minorEastAsia" w:hAnsiTheme="minorEastAsia" w:cs="宋体" w:hint="eastAsia"/>
                <w:kern w:val="0"/>
                <w:sz w:val="24"/>
                <w:szCs w:val="24"/>
              </w:rPr>
              <w:br/>
              <w:t>1.电缆敷设</w:t>
            </w:r>
            <w:r w:rsidRPr="00EA4CA6">
              <w:rPr>
                <w:rFonts w:asciiTheme="minorEastAsia" w:eastAsiaTheme="minorEastAsia" w:hAnsiTheme="minorEastAsia" w:cs="宋体" w:hint="eastAsia"/>
                <w:kern w:val="0"/>
                <w:sz w:val="24"/>
                <w:szCs w:val="24"/>
              </w:rPr>
              <w:br/>
              <w:t>2.揭(盖)盖板</w:t>
            </w:r>
          </w:p>
        </w:tc>
        <w:tc>
          <w:tcPr>
            <w:tcW w:w="1019" w:type="dxa"/>
            <w:gridSpan w:val="2"/>
            <w:tcBorders>
              <w:top w:val="nil"/>
              <w:left w:val="nil"/>
              <w:bottom w:val="single" w:sz="4" w:space="0" w:color="000000"/>
              <w:right w:val="single" w:sz="4" w:space="0" w:color="000000"/>
            </w:tcBorders>
            <w:shd w:val="clear" w:color="FFFFFF" w:fill="FFFFFF"/>
            <w:vAlign w:val="center"/>
            <w:hideMark/>
          </w:tcPr>
          <w:p w:rsidR="00EA4CA6" w:rsidRPr="00EA4CA6" w:rsidRDefault="00EA4CA6" w:rsidP="00EA4CA6">
            <w:pPr>
              <w:widowControl/>
              <w:jc w:val="left"/>
              <w:rPr>
                <w:rFonts w:asciiTheme="minorEastAsia" w:eastAsiaTheme="minorEastAsia" w:hAnsiTheme="minorEastAsia" w:cs="宋体"/>
                <w:kern w:val="0"/>
                <w:sz w:val="24"/>
                <w:szCs w:val="24"/>
              </w:rPr>
            </w:pPr>
            <w:r w:rsidRPr="00EA4CA6">
              <w:rPr>
                <w:rFonts w:asciiTheme="minorEastAsia" w:eastAsiaTheme="minorEastAsia" w:hAnsiTheme="minorEastAsia" w:cs="宋体" w:hint="eastAsia"/>
                <w:kern w:val="0"/>
                <w:sz w:val="24"/>
                <w:szCs w:val="24"/>
              </w:rPr>
              <w:t>m</w:t>
            </w:r>
          </w:p>
        </w:tc>
        <w:tc>
          <w:tcPr>
            <w:tcW w:w="936" w:type="dxa"/>
            <w:gridSpan w:val="2"/>
            <w:tcBorders>
              <w:top w:val="single" w:sz="4" w:space="0" w:color="000000"/>
              <w:left w:val="nil"/>
              <w:bottom w:val="single" w:sz="4" w:space="0" w:color="000000"/>
              <w:right w:val="single" w:sz="4" w:space="0" w:color="000000"/>
            </w:tcBorders>
            <w:shd w:val="clear" w:color="FFFFFF" w:fill="FFFFFF"/>
            <w:vAlign w:val="center"/>
            <w:hideMark/>
          </w:tcPr>
          <w:p w:rsidR="00EA4CA6" w:rsidRPr="00EA4CA6" w:rsidRDefault="00EA4CA6" w:rsidP="00EA4CA6">
            <w:pPr>
              <w:widowControl/>
              <w:jc w:val="left"/>
              <w:rPr>
                <w:rFonts w:asciiTheme="minorEastAsia" w:eastAsiaTheme="minorEastAsia" w:hAnsiTheme="minorEastAsia" w:cs="宋体"/>
                <w:kern w:val="0"/>
                <w:sz w:val="24"/>
                <w:szCs w:val="24"/>
              </w:rPr>
            </w:pPr>
            <w:r w:rsidRPr="00EA4CA6">
              <w:rPr>
                <w:rFonts w:asciiTheme="minorEastAsia" w:eastAsiaTheme="minorEastAsia" w:hAnsiTheme="minorEastAsia" w:cs="宋体" w:hint="eastAsia"/>
                <w:kern w:val="0"/>
                <w:sz w:val="24"/>
                <w:szCs w:val="24"/>
              </w:rPr>
              <w:t>13.42</w:t>
            </w:r>
          </w:p>
        </w:tc>
      </w:tr>
      <w:tr w:rsidR="00EA4CA6" w:rsidRPr="00EA4CA6" w:rsidTr="00EA4CA6">
        <w:trPr>
          <w:gridAfter w:val="1"/>
          <w:wAfter w:w="415" w:type="dxa"/>
          <w:trHeight w:val="1410"/>
        </w:trPr>
        <w:tc>
          <w:tcPr>
            <w:tcW w:w="991" w:type="dxa"/>
            <w:gridSpan w:val="2"/>
            <w:tcBorders>
              <w:top w:val="nil"/>
              <w:left w:val="single" w:sz="8" w:space="0" w:color="000000"/>
              <w:bottom w:val="single" w:sz="4" w:space="0" w:color="000000"/>
              <w:right w:val="single" w:sz="4" w:space="0" w:color="000000"/>
            </w:tcBorders>
            <w:shd w:val="clear" w:color="FFFFFF" w:fill="FFFFFF"/>
            <w:vAlign w:val="center"/>
            <w:hideMark/>
          </w:tcPr>
          <w:p w:rsidR="00EA4CA6" w:rsidRPr="00EA4CA6" w:rsidRDefault="00EA4CA6" w:rsidP="00EA4CA6">
            <w:pPr>
              <w:widowControl/>
              <w:jc w:val="left"/>
              <w:rPr>
                <w:rFonts w:asciiTheme="minorEastAsia" w:eastAsiaTheme="minorEastAsia" w:hAnsiTheme="minorEastAsia" w:cs="宋体"/>
                <w:kern w:val="0"/>
                <w:sz w:val="24"/>
                <w:szCs w:val="24"/>
              </w:rPr>
            </w:pPr>
            <w:r w:rsidRPr="00EA4CA6">
              <w:rPr>
                <w:rFonts w:asciiTheme="minorEastAsia" w:eastAsiaTheme="minorEastAsia" w:hAnsiTheme="minorEastAsia" w:cs="宋体" w:hint="eastAsia"/>
                <w:kern w:val="0"/>
                <w:sz w:val="24"/>
                <w:szCs w:val="24"/>
              </w:rPr>
              <w:t>14</w:t>
            </w:r>
          </w:p>
        </w:tc>
        <w:tc>
          <w:tcPr>
            <w:tcW w:w="2324" w:type="dxa"/>
            <w:gridSpan w:val="2"/>
            <w:tcBorders>
              <w:top w:val="single" w:sz="4" w:space="0" w:color="000000"/>
              <w:left w:val="nil"/>
              <w:bottom w:val="single" w:sz="4" w:space="0" w:color="000000"/>
              <w:right w:val="single" w:sz="4" w:space="0" w:color="000000"/>
            </w:tcBorders>
            <w:shd w:val="clear" w:color="FFFFFF" w:fill="FFFFFF"/>
            <w:vAlign w:val="center"/>
            <w:hideMark/>
          </w:tcPr>
          <w:p w:rsidR="00EA4CA6" w:rsidRPr="00EA4CA6" w:rsidRDefault="00EA4CA6" w:rsidP="00EA4CA6">
            <w:pPr>
              <w:widowControl/>
              <w:jc w:val="left"/>
              <w:rPr>
                <w:rFonts w:asciiTheme="minorEastAsia" w:eastAsiaTheme="minorEastAsia" w:hAnsiTheme="minorEastAsia" w:cs="宋体"/>
                <w:kern w:val="0"/>
                <w:sz w:val="24"/>
                <w:szCs w:val="24"/>
              </w:rPr>
            </w:pPr>
            <w:r w:rsidRPr="00EA4CA6">
              <w:rPr>
                <w:rFonts w:asciiTheme="minorEastAsia" w:eastAsiaTheme="minorEastAsia" w:hAnsiTheme="minorEastAsia" w:cs="宋体" w:hint="eastAsia"/>
                <w:kern w:val="0"/>
                <w:sz w:val="24"/>
                <w:szCs w:val="24"/>
              </w:rPr>
              <w:t>电力电缆头WDZB-YJY-5*4mm2</w:t>
            </w:r>
          </w:p>
        </w:tc>
        <w:tc>
          <w:tcPr>
            <w:tcW w:w="4355" w:type="dxa"/>
            <w:gridSpan w:val="2"/>
            <w:tcBorders>
              <w:top w:val="single" w:sz="4" w:space="0" w:color="000000"/>
              <w:left w:val="nil"/>
              <w:bottom w:val="single" w:sz="4" w:space="0" w:color="000000"/>
              <w:right w:val="single" w:sz="4" w:space="0" w:color="000000"/>
            </w:tcBorders>
            <w:shd w:val="clear" w:color="FFFFFF" w:fill="FFFFFF"/>
            <w:vAlign w:val="center"/>
            <w:hideMark/>
          </w:tcPr>
          <w:p w:rsidR="00EA4CA6" w:rsidRPr="00EA4CA6" w:rsidRDefault="00EA4CA6" w:rsidP="00EA4CA6">
            <w:pPr>
              <w:widowControl/>
              <w:jc w:val="left"/>
              <w:rPr>
                <w:rFonts w:asciiTheme="minorEastAsia" w:eastAsiaTheme="minorEastAsia" w:hAnsiTheme="minorEastAsia" w:cs="宋体"/>
                <w:kern w:val="0"/>
                <w:sz w:val="24"/>
                <w:szCs w:val="24"/>
              </w:rPr>
            </w:pPr>
            <w:r w:rsidRPr="00EA4CA6">
              <w:rPr>
                <w:rFonts w:asciiTheme="minorEastAsia" w:eastAsiaTheme="minorEastAsia" w:hAnsiTheme="minorEastAsia" w:cs="宋体" w:hint="eastAsia"/>
                <w:kern w:val="0"/>
                <w:sz w:val="24"/>
                <w:szCs w:val="24"/>
              </w:rPr>
              <w:t>[项目特征]</w:t>
            </w:r>
            <w:r w:rsidRPr="00EA4CA6">
              <w:rPr>
                <w:rFonts w:asciiTheme="minorEastAsia" w:eastAsiaTheme="minorEastAsia" w:hAnsiTheme="minorEastAsia" w:cs="宋体" w:hint="eastAsia"/>
                <w:kern w:val="0"/>
                <w:sz w:val="24"/>
                <w:szCs w:val="24"/>
              </w:rPr>
              <w:br/>
              <w:t>1.名称:电力电缆头WDZB-YJY-5*4mm2</w:t>
            </w:r>
            <w:r w:rsidRPr="00EA4CA6">
              <w:rPr>
                <w:rFonts w:asciiTheme="minorEastAsia" w:eastAsiaTheme="minorEastAsia" w:hAnsiTheme="minorEastAsia" w:cs="宋体" w:hint="eastAsia"/>
                <w:kern w:val="0"/>
                <w:sz w:val="24"/>
                <w:szCs w:val="24"/>
              </w:rPr>
              <w:br/>
              <w:t>[工作内容]</w:t>
            </w:r>
            <w:r w:rsidRPr="00EA4CA6">
              <w:rPr>
                <w:rFonts w:asciiTheme="minorEastAsia" w:eastAsiaTheme="minorEastAsia" w:hAnsiTheme="minorEastAsia" w:cs="宋体" w:hint="eastAsia"/>
                <w:kern w:val="0"/>
                <w:sz w:val="24"/>
                <w:szCs w:val="24"/>
              </w:rPr>
              <w:br/>
              <w:t>1.电力电缆头制作</w:t>
            </w:r>
            <w:r w:rsidRPr="00EA4CA6">
              <w:rPr>
                <w:rFonts w:asciiTheme="minorEastAsia" w:eastAsiaTheme="minorEastAsia" w:hAnsiTheme="minorEastAsia" w:cs="宋体" w:hint="eastAsia"/>
                <w:kern w:val="0"/>
                <w:sz w:val="24"/>
                <w:szCs w:val="24"/>
              </w:rPr>
              <w:br/>
              <w:t>2.电力电缆头安装</w:t>
            </w:r>
            <w:r w:rsidRPr="00EA4CA6">
              <w:rPr>
                <w:rFonts w:asciiTheme="minorEastAsia" w:eastAsiaTheme="minorEastAsia" w:hAnsiTheme="minorEastAsia" w:cs="宋体" w:hint="eastAsia"/>
                <w:kern w:val="0"/>
                <w:sz w:val="24"/>
                <w:szCs w:val="24"/>
              </w:rPr>
              <w:br/>
              <w:t>3.接地</w:t>
            </w:r>
          </w:p>
        </w:tc>
        <w:tc>
          <w:tcPr>
            <w:tcW w:w="1019" w:type="dxa"/>
            <w:gridSpan w:val="2"/>
            <w:tcBorders>
              <w:top w:val="nil"/>
              <w:left w:val="nil"/>
              <w:bottom w:val="single" w:sz="4" w:space="0" w:color="000000"/>
              <w:right w:val="single" w:sz="4" w:space="0" w:color="000000"/>
            </w:tcBorders>
            <w:shd w:val="clear" w:color="FFFFFF" w:fill="FFFFFF"/>
            <w:vAlign w:val="center"/>
            <w:hideMark/>
          </w:tcPr>
          <w:p w:rsidR="00EA4CA6" w:rsidRPr="00EA4CA6" w:rsidRDefault="00EA4CA6" w:rsidP="00EA4CA6">
            <w:pPr>
              <w:widowControl/>
              <w:jc w:val="left"/>
              <w:rPr>
                <w:rFonts w:asciiTheme="minorEastAsia" w:eastAsiaTheme="minorEastAsia" w:hAnsiTheme="minorEastAsia" w:cs="宋体"/>
                <w:kern w:val="0"/>
                <w:sz w:val="24"/>
                <w:szCs w:val="24"/>
              </w:rPr>
            </w:pPr>
            <w:proofErr w:type="gramStart"/>
            <w:r w:rsidRPr="00EA4CA6">
              <w:rPr>
                <w:rFonts w:asciiTheme="minorEastAsia" w:eastAsiaTheme="minorEastAsia" w:hAnsiTheme="minorEastAsia" w:cs="宋体" w:hint="eastAsia"/>
                <w:kern w:val="0"/>
                <w:sz w:val="24"/>
                <w:szCs w:val="24"/>
              </w:rPr>
              <w:t>个</w:t>
            </w:r>
            <w:proofErr w:type="gramEnd"/>
          </w:p>
        </w:tc>
        <w:tc>
          <w:tcPr>
            <w:tcW w:w="936" w:type="dxa"/>
            <w:gridSpan w:val="2"/>
            <w:tcBorders>
              <w:top w:val="single" w:sz="4" w:space="0" w:color="000000"/>
              <w:left w:val="nil"/>
              <w:bottom w:val="single" w:sz="4" w:space="0" w:color="000000"/>
              <w:right w:val="single" w:sz="4" w:space="0" w:color="000000"/>
            </w:tcBorders>
            <w:shd w:val="clear" w:color="FFFFFF" w:fill="FFFFFF"/>
            <w:vAlign w:val="center"/>
            <w:hideMark/>
          </w:tcPr>
          <w:p w:rsidR="00EA4CA6" w:rsidRPr="00EA4CA6" w:rsidRDefault="00EA4CA6" w:rsidP="00EA4CA6">
            <w:pPr>
              <w:widowControl/>
              <w:jc w:val="left"/>
              <w:rPr>
                <w:rFonts w:asciiTheme="minorEastAsia" w:eastAsiaTheme="minorEastAsia" w:hAnsiTheme="minorEastAsia" w:cs="宋体"/>
                <w:kern w:val="0"/>
                <w:sz w:val="24"/>
                <w:szCs w:val="24"/>
              </w:rPr>
            </w:pPr>
            <w:r w:rsidRPr="00EA4CA6">
              <w:rPr>
                <w:rFonts w:asciiTheme="minorEastAsia" w:eastAsiaTheme="minorEastAsia" w:hAnsiTheme="minorEastAsia" w:cs="宋体" w:hint="eastAsia"/>
                <w:kern w:val="0"/>
                <w:sz w:val="24"/>
                <w:szCs w:val="24"/>
              </w:rPr>
              <w:t>6</w:t>
            </w:r>
          </w:p>
        </w:tc>
      </w:tr>
      <w:tr w:rsidR="00EA4CA6" w:rsidRPr="00EA4CA6" w:rsidTr="00EA4CA6">
        <w:trPr>
          <w:gridAfter w:val="1"/>
          <w:wAfter w:w="415" w:type="dxa"/>
          <w:trHeight w:val="1410"/>
        </w:trPr>
        <w:tc>
          <w:tcPr>
            <w:tcW w:w="991" w:type="dxa"/>
            <w:gridSpan w:val="2"/>
            <w:tcBorders>
              <w:top w:val="nil"/>
              <w:left w:val="single" w:sz="8" w:space="0" w:color="000000"/>
              <w:bottom w:val="single" w:sz="4" w:space="0" w:color="000000"/>
              <w:right w:val="single" w:sz="4" w:space="0" w:color="000000"/>
            </w:tcBorders>
            <w:shd w:val="clear" w:color="FFFFFF" w:fill="FFFFFF"/>
            <w:vAlign w:val="center"/>
            <w:hideMark/>
          </w:tcPr>
          <w:p w:rsidR="00EA4CA6" w:rsidRPr="00EA4CA6" w:rsidRDefault="00EA4CA6" w:rsidP="00EA4CA6">
            <w:pPr>
              <w:widowControl/>
              <w:jc w:val="left"/>
              <w:rPr>
                <w:rFonts w:asciiTheme="minorEastAsia" w:eastAsiaTheme="minorEastAsia" w:hAnsiTheme="minorEastAsia" w:cs="宋体"/>
                <w:kern w:val="0"/>
                <w:sz w:val="24"/>
                <w:szCs w:val="24"/>
              </w:rPr>
            </w:pPr>
            <w:r w:rsidRPr="00EA4CA6">
              <w:rPr>
                <w:rFonts w:asciiTheme="minorEastAsia" w:eastAsiaTheme="minorEastAsia" w:hAnsiTheme="minorEastAsia" w:cs="宋体" w:hint="eastAsia"/>
                <w:kern w:val="0"/>
                <w:sz w:val="24"/>
                <w:szCs w:val="24"/>
              </w:rPr>
              <w:t>15</w:t>
            </w:r>
          </w:p>
        </w:tc>
        <w:tc>
          <w:tcPr>
            <w:tcW w:w="2324" w:type="dxa"/>
            <w:gridSpan w:val="2"/>
            <w:tcBorders>
              <w:top w:val="single" w:sz="4" w:space="0" w:color="000000"/>
              <w:left w:val="nil"/>
              <w:bottom w:val="single" w:sz="4" w:space="0" w:color="000000"/>
              <w:right w:val="single" w:sz="4" w:space="0" w:color="000000"/>
            </w:tcBorders>
            <w:shd w:val="clear" w:color="FFFFFF" w:fill="FFFFFF"/>
            <w:vAlign w:val="center"/>
            <w:hideMark/>
          </w:tcPr>
          <w:p w:rsidR="00EA4CA6" w:rsidRPr="00EA4CA6" w:rsidRDefault="00EA4CA6" w:rsidP="00EA4CA6">
            <w:pPr>
              <w:widowControl/>
              <w:jc w:val="left"/>
              <w:rPr>
                <w:rFonts w:asciiTheme="minorEastAsia" w:eastAsiaTheme="minorEastAsia" w:hAnsiTheme="minorEastAsia" w:cs="宋体"/>
                <w:kern w:val="0"/>
                <w:sz w:val="24"/>
                <w:szCs w:val="24"/>
              </w:rPr>
            </w:pPr>
            <w:r w:rsidRPr="00EA4CA6">
              <w:rPr>
                <w:rFonts w:asciiTheme="minorEastAsia" w:eastAsiaTheme="minorEastAsia" w:hAnsiTheme="minorEastAsia" w:cs="宋体" w:hint="eastAsia"/>
                <w:kern w:val="0"/>
                <w:sz w:val="24"/>
                <w:szCs w:val="24"/>
              </w:rPr>
              <w:t>电力电缆头WDZB-YJY-5*10mm2</w:t>
            </w:r>
          </w:p>
        </w:tc>
        <w:tc>
          <w:tcPr>
            <w:tcW w:w="4355" w:type="dxa"/>
            <w:gridSpan w:val="2"/>
            <w:tcBorders>
              <w:top w:val="single" w:sz="4" w:space="0" w:color="000000"/>
              <w:left w:val="nil"/>
              <w:bottom w:val="single" w:sz="4" w:space="0" w:color="000000"/>
              <w:right w:val="single" w:sz="4" w:space="0" w:color="000000"/>
            </w:tcBorders>
            <w:shd w:val="clear" w:color="FFFFFF" w:fill="FFFFFF"/>
            <w:vAlign w:val="center"/>
            <w:hideMark/>
          </w:tcPr>
          <w:p w:rsidR="00EA4CA6" w:rsidRPr="00EA4CA6" w:rsidRDefault="00EA4CA6" w:rsidP="00EA4CA6">
            <w:pPr>
              <w:widowControl/>
              <w:jc w:val="left"/>
              <w:rPr>
                <w:rFonts w:asciiTheme="minorEastAsia" w:eastAsiaTheme="minorEastAsia" w:hAnsiTheme="minorEastAsia" w:cs="宋体"/>
                <w:kern w:val="0"/>
                <w:sz w:val="24"/>
                <w:szCs w:val="24"/>
              </w:rPr>
            </w:pPr>
            <w:r w:rsidRPr="00EA4CA6">
              <w:rPr>
                <w:rFonts w:asciiTheme="minorEastAsia" w:eastAsiaTheme="minorEastAsia" w:hAnsiTheme="minorEastAsia" w:cs="宋体" w:hint="eastAsia"/>
                <w:kern w:val="0"/>
                <w:sz w:val="24"/>
                <w:szCs w:val="24"/>
              </w:rPr>
              <w:t>[项目特征]</w:t>
            </w:r>
            <w:r w:rsidRPr="00EA4CA6">
              <w:rPr>
                <w:rFonts w:asciiTheme="minorEastAsia" w:eastAsiaTheme="minorEastAsia" w:hAnsiTheme="minorEastAsia" w:cs="宋体" w:hint="eastAsia"/>
                <w:kern w:val="0"/>
                <w:sz w:val="24"/>
                <w:szCs w:val="24"/>
              </w:rPr>
              <w:br/>
              <w:t>1.名称:电力电缆头WDZB-YJY-5*10mm2</w:t>
            </w:r>
            <w:r w:rsidRPr="00EA4CA6">
              <w:rPr>
                <w:rFonts w:asciiTheme="minorEastAsia" w:eastAsiaTheme="minorEastAsia" w:hAnsiTheme="minorEastAsia" w:cs="宋体" w:hint="eastAsia"/>
                <w:kern w:val="0"/>
                <w:sz w:val="24"/>
                <w:szCs w:val="24"/>
              </w:rPr>
              <w:br/>
              <w:t>[工作内容]</w:t>
            </w:r>
            <w:r w:rsidRPr="00EA4CA6">
              <w:rPr>
                <w:rFonts w:asciiTheme="minorEastAsia" w:eastAsiaTheme="minorEastAsia" w:hAnsiTheme="minorEastAsia" w:cs="宋体" w:hint="eastAsia"/>
                <w:kern w:val="0"/>
                <w:sz w:val="24"/>
                <w:szCs w:val="24"/>
              </w:rPr>
              <w:br/>
              <w:t>1.电力电缆头制作</w:t>
            </w:r>
            <w:r w:rsidRPr="00EA4CA6">
              <w:rPr>
                <w:rFonts w:asciiTheme="minorEastAsia" w:eastAsiaTheme="minorEastAsia" w:hAnsiTheme="minorEastAsia" w:cs="宋体" w:hint="eastAsia"/>
                <w:kern w:val="0"/>
                <w:sz w:val="24"/>
                <w:szCs w:val="24"/>
              </w:rPr>
              <w:br/>
              <w:t>2.电力电缆头安装</w:t>
            </w:r>
            <w:r w:rsidRPr="00EA4CA6">
              <w:rPr>
                <w:rFonts w:asciiTheme="minorEastAsia" w:eastAsiaTheme="minorEastAsia" w:hAnsiTheme="minorEastAsia" w:cs="宋体" w:hint="eastAsia"/>
                <w:kern w:val="0"/>
                <w:sz w:val="24"/>
                <w:szCs w:val="24"/>
              </w:rPr>
              <w:br/>
              <w:t>3.接地</w:t>
            </w:r>
          </w:p>
        </w:tc>
        <w:tc>
          <w:tcPr>
            <w:tcW w:w="1019" w:type="dxa"/>
            <w:gridSpan w:val="2"/>
            <w:tcBorders>
              <w:top w:val="nil"/>
              <w:left w:val="nil"/>
              <w:bottom w:val="single" w:sz="4" w:space="0" w:color="000000"/>
              <w:right w:val="single" w:sz="4" w:space="0" w:color="000000"/>
            </w:tcBorders>
            <w:shd w:val="clear" w:color="FFFFFF" w:fill="FFFFFF"/>
            <w:vAlign w:val="center"/>
            <w:hideMark/>
          </w:tcPr>
          <w:p w:rsidR="00EA4CA6" w:rsidRPr="00EA4CA6" w:rsidRDefault="00EA4CA6" w:rsidP="00EA4CA6">
            <w:pPr>
              <w:widowControl/>
              <w:jc w:val="left"/>
              <w:rPr>
                <w:rFonts w:asciiTheme="minorEastAsia" w:eastAsiaTheme="minorEastAsia" w:hAnsiTheme="minorEastAsia" w:cs="宋体"/>
                <w:kern w:val="0"/>
                <w:sz w:val="24"/>
                <w:szCs w:val="24"/>
              </w:rPr>
            </w:pPr>
            <w:proofErr w:type="gramStart"/>
            <w:r w:rsidRPr="00EA4CA6">
              <w:rPr>
                <w:rFonts w:asciiTheme="minorEastAsia" w:eastAsiaTheme="minorEastAsia" w:hAnsiTheme="minorEastAsia" w:cs="宋体" w:hint="eastAsia"/>
                <w:kern w:val="0"/>
                <w:sz w:val="24"/>
                <w:szCs w:val="24"/>
              </w:rPr>
              <w:t>个</w:t>
            </w:r>
            <w:proofErr w:type="gramEnd"/>
          </w:p>
        </w:tc>
        <w:tc>
          <w:tcPr>
            <w:tcW w:w="936" w:type="dxa"/>
            <w:gridSpan w:val="2"/>
            <w:tcBorders>
              <w:top w:val="single" w:sz="4" w:space="0" w:color="000000"/>
              <w:left w:val="nil"/>
              <w:bottom w:val="single" w:sz="4" w:space="0" w:color="000000"/>
              <w:right w:val="single" w:sz="4" w:space="0" w:color="000000"/>
            </w:tcBorders>
            <w:shd w:val="clear" w:color="FFFFFF" w:fill="FFFFFF"/>
            <w:vAlign w:val="center"/>
            <w:hideMark/>
          </w:tcPr>
          <w:p w:rsidR="00EA4CA6" w:rsidRPr="00EA4CA6" w:rsidRDefault="00EA4CA6" w:rsidP="00EA4CA6">
            <w:pPr>
              <w:widowControl/>
              <w:jc w:val="left"/>
              <w:rPr>
                <w:rFonts w:asciiTheme="minorEastAsia" w:eastAsiaTheme="minorEastAsia" w:hAnsiTheme="minorEastAsia" w:cs="宋体"/>
                <w:kern w:val="0"/>
                <w:sz w:val="24"/>
                <w:szCs w:val="24"/>
              </w:rPr>
            </w:pPr>
            <w:r w:rsidRPr="00EA4CA6">
              <w:rPr>
                <w:rFonts w:asciiTheme="minorEastAsia" w:eastAsiaTheme="minorEastAsia" w:hAnsiTheme="minorEastAsia" w:cs="宋体" w:hint="eastAsia"/>
                <w:kern w:val="0"/>
                <w:sz w:val="24"/>
                <w:szCs w:val="24"/>
              </w:rPr>
              <w:t>2</w:t>
            </w:r>
          </w:p>
        </w:tc>
      </w:tr>
      <w:tr w:rsidR="00EA4CA6" w:rsidRPr="00EA4CA6" w:rsidTr="00EA4CA6">
        <w:trPr>
          <w:gridAfter w:val="1"/>
          <w:wAfter w:w="415" w:type="dxa"/>
          <w:trHeight w:val="1860"/>
        </w:trPr>
        <w:tc>
          <w:tcPr>
            <w:tcW w:w="991" w:type="dxa"/>
            <w:gridSpan w:val="2"/>
            <w:tcBorders>
              <w:top w:val="nil"/>
              <w:left w:val="single" w:sz="8" w:space="0" w:color="000000"/>
              <w:bottom w:val="single" w:sz="4" w:space="0" w:color="000000"/>
              <w:right w:val="single" w:sz="4" w:space="0" w:color="000000"/>
            </w:tcBorders>
            <w:shd w:val="clear" w:color="FFFFFF" w:fill="FFFFFF"/>
            <w:vAlign w:val="center"/>
            <w:hideMark/>
          </w:tcPr>
          <w:p w:rsidR="00EA4CA6" w:rsidRPr="00EA4CA6" w:rsidRDefault="00EA4CA6" w:rsidP="00EA4CA6">
            <w:pPr>
              <w:widowControl/>
              <w:jc w:val="left"/>
              <w:rPr>
                <w:rFonts w:asciiTheme="minorEastAsia" w:eastAsiaTheme="minorEastAsia" w:hAnsiTheme="minorEastAsia" w:cs="宋体"/>
                <w:kern w:val="0"/>
                <w:sz w:val="24"/>
                <w:szCs w:val="24"/>
              </w:rPr>
            </w:pPr>
            <w:r w:rsidRPr="00EA4CA6">
              <w:rPr>
                <w:rFonts w:asciiTheme="minorEastAsia" w:eastAsiaTheme="minorEastAsia" w:hAnsiTheme="minorEastAsia" w:cs="宋体" w:hint="eastAsia"/>
                <w:kern w:val="0"/>
                <w:sz w:val="24"/>
                <w:szCs w:val="24"/>
              </w:rPr>
              <w:t>16</w:t>
            </w:r>
          </w:p>
        </w:tc>
        <w:tc>
          <w:tcPr>
            <w:tcW w:w="2324" w:type="dxa"/>
            <w:gridSpan w:val="2"/>
            <w:tcBorders>
              <w:top w:val="single" w:sz="4" w:space="0" w:color="000000"/>
              <w:left w:val="nil"/>
              <w:bottom w:val="single" w:sz="4" w:space="0" w:color="000000"/>
              <w:right w:val="single" w:sz="4" w:space="0" w:color="000000"/>
            </w:tcBorders>
            <w:shd w:val="clear" w:color="FFFFFF" w:fill="FFFFFF"/>
            <w:vAlign w:val="center"/>
            <w:hideMark/>
          </w:tcPr>
          <w:p w:rsidR="00EA4CA6" w:rsidRPr="00EA4CA6" w:rsidRDefault="00EA4CA6" w:rsidP="00EA4CA6">
            <w:pPr>
              <w:widowControl/>
              <w:jc w:val="left"/>
              <w:rPr>
                <w:rFonts w:asciiTheme="minorEastAsia" w:eastAsiaTheme="minorEastAsia" w:hAnsiTheme="minorEastAsia" w:cs="宋体"/>
                <w:kern w:val="0"/>
                <w:sz w:val="24"/>
                <w:szCs w:val="24"/>
              </w:rPr>
            </w:pPr>
            <w:r w:rsidRPr="00EA4CA6">
              <w:rPr>
                <w:rFonts w:asciiTheme="minorEastAsia" w:eastAsiaTheme="minorEastAsia" w:hAnsiTheme="minorEastAsia" w:cs="宋体" w:hint="eastAsia"/>
                <w:kern w:val="0"/>
                <w:sz w:val="24"/>
                <w:szCs w:val="24"/>
              </w:rPr>
              <w:t>CAT6</w:t>
            </w:r>
          </w:p>
        </w:tc>
        <w:tc>
          <w:tcPr>
            <w:tcW w:w="4355" w:type="dxa"/>
            <w:gridSpan w:val="2"/>
            <w:tcBorders>
              <w:top w:val="single" w:sz="4" w:space="0" w:color="000000"/>
              <w:left w:val="nil"/>
              <w:bottom w:val="single" w:sz="4" w:space="0" w:color="000000"/>
              <w:right w:val="single" w:sz="4" w:space="0" w:color="000000"/>
            </w:tcBorders>
            <w:shd w:val="clear" w:color="FFFFFF" w:fill="FFFFFF"/>
            <w:vAlign w:val="center"/>
            <w:hideMark/>
          </w:tcPr>
          <w:p w:rsidR="00EA4CA6" w:rsidRPr="00EA4CA6" w:rsidRDefault="00EA4CA6" w:rsidP="00EA4CA6">
            <w:pPr>
              <w:widowControl/>
              <w:jc w:val="left"/>
              <w:rPr>
                <w:rFonts w:asciiTheme="minorEastAsia" w:eastAsiaTheme="minorEastAsia" w:hAnsiTheme="minorEastAsia" w:cs="宋体"/>
                <w:kern w:val="0"/>
                <w:sz w:val="24"/>
                <w:szCs w:val="24"/>
              </w:rPr>
            </w:pPr>
            <w:r w:rsidRPr="00EA4CA6">
              <w:rPr>
                <w:rFonts w:asciiTheme="minorEastAsia" w:eastAsiaTheme="minorEastAsia" w:hAnsiTheme="minorEastAsia" w:cs="宋体" w:hint="eastAsia"/>
                <w:kern w:val="0"/>
                <w:sz w:val="24"/>
                <w:szCs w:val="24"/>
              </w:rPr>
              <w:t>[项目特征]</w:t>
            </w:r>
            <w:r w:rsidRPr="00EA4CA6">
              <w:rPr>
                <w:rFonts w:asciiTheme="minorEastAsia" w:eastAsiaTheme="minorEastAsia" w:hAnsiTheme="minorEastAsia" w:cs="宋体" w:hint="eastAsia"/>
                <w:kern w:val="0"/>
                <w:sz w:val="24"/>
                <w:szCs w:val="24"/>
              </w:rPr>
              <w:br/>
              <w:t>1.名称:CAT6</w:t>
            </w:r>
            <w:r w:rsidRPr="00EA4CA6">
              <w:rPr>
                <w:rFonts w:asciiTheme="minorEastAsia" w:eastAsiaTheme="minorEastAsia" w:hAnsiTheme="minorEastAsia" w:cs="宋体" w:hint="eastAsia"/>
                <w:kern w:val="0"/>
                <w:sz w:val="24"/>
                <w:szCs w:val="24"/>
              </w:rPr>
              <w:br/>
              <w:t>2.线缆对数:2</w:t>
            </w:r>
            <w:r w:rsidRPr="00EA4CA6">
              <w:rPr>
                <w:rFonts w:asciiTheme="minorEastAsia" w:eastAsiaTheme="minorEastAsia" w:hAnsiTheme="minorEastAsia" w:cs="宋体" w:hint="eastAsia"/>
                <w:kern w:val="0"/>
                <w:sz w:val="24"/>
                <w:szCs w:val="24"/>
              </w:rPr>
              <w:br/>
              <w:t>3.敷设方式:穿管敷设</w:t>
            </w:r>
            <w:r w:rsidRPr="00EA4CA6">
              <w:rPr>
                <w:rFonts w:asciiTheme="minorEastAsia" w:eastAsiaTheme="minorEastAsia" w:hAnsiTheme="minorEastAsia" w:cs="宋体" w:hint="eastAsia"/>
                <w:kern w:val="0"/>
                <w:sz w:val="24"/>
                <w:szCs w:val="24"/>
              </w:rPr>
              <w:br/>
              <w:t>[工作内容]</w:t>
            </w:r>
            <w:r w:rsidRPr="00EA4CA6">
              <w:rPr>
                <w:rFonts w:asciiTheme="minorEastAsia" w:eastAsiaTheme="minorEastAsia" w:hAnsiTheme="minorEastAsia" w:cs="宋体" w:hint="eastAsia"/>
                <w:kern w:val="0"/>
                <w:sz w:val="24"/>
                <w:szCs w:val="24"/>
              </w:rPr>
              <w:br/>
              <w:t>1.敷设</w:t>
            </w:r>
            <w:r w:rsidRPr="00EA4CA6">
              <w:rPr>
                <w:rFonts w:asciiTheme="minorEastAsia" w:eastAsiaTheme="minorEastAsia" w:hAnsiTheme="minorEastAsia" w:cs="宋体" w:hint="eastAsia"/>
                <w:kern w:val="0"/>
                <w:sz w:val="24"/>
                <w:szCs w:val="24"/>
              </w:rPr>
              <w:br/>
              <w:t>2.标记</w:t>
            </w:r>
            <w:r w:rsidRPr="00EA4CA6">
              <w:rPr>
                <w:rFonts w:asciiTheme="minorEastAsia" w:eastAsiaTheme="minorEastAsia" w:hAnsiTheme="minorEastAsia" w:cs="宋体" w:hint="eastAsia"/>
                <w:kern w:val="0"/>
                <w:sz w:val="24"/>
                <w:szCs w:val="24"/>
              </w:rPr>
              <w:br/>
              <w:t>3.卡接</w:t>
            </w:r>
          </w:p>
        </w:tc>
        <w:tc>
          <w:tcPr>
            <w:tcW w:w="1019" w:type="dxa"/>
            <w:gridSpan w:val="2"/>
            <w:tcBorders>
              <w:top w:val="nil"/>
              <w:left w:val="nil"/>
              <w:bottom w:val="single" w:sz="4" w:space="0" w:color="000000"/>
              <w:right w:val="single" w:sz="4" w:space="0" w:color="000000"/>
            </w:tcBorders>
            <w:shd w:val="clear" w:color="FFFFFF" w:fill="FFFFFF"/>
            <w:vAlign w:val="center"/>
            <w:hideMark/>
          </w:tcPr>
          <w:p w:rsidR="00EA4CA6" w:rsidRPr="00EA4CA6" w:rsidRDefault="00EA4CA6" w:rsidP="00EA4CA6">
            <w:pPr>
              <w:widowControl/>
              <w:jc w:val="left"/>
              <w:rPr>
                <w:rFonts w:asciiTheme="minorEastAsia" w:eastAsiaTheme="minorEastAsia" w:hAnsiTheme="minorEastAsia" w:cs="宋体"/>
                <w:kern w:val="0"/>
                <w:sz w:val="24"/>
                <w:szCs w:val="24"/>
              </w:rPr>
            </w:pPr>
            <w:r w:rsidRPr="00EA4CA6">
              <w:rPr>
                <w:rFonts w:asciiTheme="minorEastAsia" w:eastAsiaTheme="minorEastAsia" w:hAnsiTheme="minorEastAsia" w:cs="宋体" w:hint="eastAsia"/>
                <w:kern w:val="0"/>
                <w:sz w:val="24"/>
                <w:szCs w:val="24"/>
              </w:rPr>
              <w:t>m</w:t>
            </w:r>
          </w:p>
        </w:tc>
        <w:tc>
          <w:tcPr>
            <w:tcW w:w="936" w:type="dxa"/>
            <w:gridSpan w:val="2"/>
            <w:tcBorders>
              <w:top w:val="single" w:sz="4" w:space="0" w:color="000000"/>
              <w:left w:val="nil"/>
              <w:bottom w:val="single" w:sz="4" w:space="0" w:color="000000"/>
              <w:right w:val="single" w:sz="4" w:space="0" w:color="000000"/>
            </w:tcBorders>
            <w:shd w:val="clear" w:color="FFFFFF" w:fill="FFFFFF"/>
            <w:vAlign w:val="center"/>
            <w:hideMark/>
          </w:tcPr>
          <w:p w:rsidR="00EA4CA6" w:rsidRPr="00EA4CA6" w:rsidRDefault="00EA4CA6" w:rsidP="00EA4CA6">
            <w:pPr>
              <w:widowControl/>
              <w:jc w:val="left"/>
              <w:rPr>
                <w:rFonts w:asciiTheme="minorEastAsia" w:eastAsiaTheme="minorEastAsia" w:hAnsiTheme="minorEastAsia" w:cs="宋体"/>
                <w:kern w:val="0"/>
                <w:sz w:val="24"/>
                <w:szCs w:val="24"/>
              </w:rPr>
            </w:pPr>
            <w:r w:rsidRPr="00EA4CA6">
              <w:rPr>
                <w:rFonts w:asciiTheme="minorEastAsia" w:eastAsiaTheme="minorEastAsia" w:hAnsiTheme="minorEastAsia" w:cs="宋体" w:hint="eastAsia"/>
                <w:kern w:val="0"/>
                <w:sz w:val="24"/>
                <w:szCs w:val="24"/>
              </w:rPr>
              <w:t>219.13</w:t>
            </w:r>
          </w:p>
        </w:tc>
      </w:tr>
      <w:tr w:rsidR="00EA4CA6" w:rsidRPr="00EA4CA6" w:rsidTr="00EA4CA6">
        <w:trPr>
          <w:gridAfter w:val="1"/>
          <w:wAfter w:w="415" w:type="dxa"/>
          <w:trHeight w:val="1635"/>
        </w:trPr>
        <w:tc>
          <w:tcPr>
            <w:tcW w:w="991" w:type="dxa"/>
            <w:gridSpan w:val="2"/>
            <w:tcBorders>
              <w:top w:val="nil"/>
              <w:left w:val="single" w:sz="8" w:space="0" w:color="000000"/>
              <w:bottom w:val="single" w:sz="4" w:space="0" w:color="000000"/>
              <w:right w:val="single" w:sz="4" w:space="0" w:color="000000"/>
            </w:tcBorders>
            <w:shd w:val="clear" w:color="FFFFFF" w:fill="FFFFFF"/>
            <w:vAlign w:val="center"/>
            <w:hideMark/>
          </w:tcPr>
          <w:p w:rsidR="00EA4CA6" w:rsidRPr="00EA4CA6" w:rsidRDefault="00EA4CA6" w:rsidP="00EA4CA6">
            <w:pPr>
              <w:widowControl/>
              <w:jc w:val="left"/>
              <w:rPr>
                <w:rFonts w:asciiTheme="minorEastAsia" w:eastAsiaTheme="minorEastAsia" w:hAnsiTheme="minorEastAsia" w:cs="宋体"/>
                <w:kern w:val="0"/>
                <w:sz w:val="24"/>
                <w:szCs w:val="24"/>
              </w:rPr>
            </w:pPr>
            <w:r w:rsidRPr="00EA4CA6">
              <w:rPr>
                <w:rFonts w:asciiTheme="minorEastAsia" w:eastAsiaTheme="minorEastAsia" w:hAnsiTheme="minorEastAsia" w:cs="宋体" w:hint="eastAsia"/>
                <w:kern w:val="0"/>
                <w:sz w:val="24"/>
                <w:szCs w:val="24"/>
              </w:rPr>
              <w:t>17</w:t>
            </w:r>
          </w:p>
        </w:tc>
        <w:tc>
          <w:tcPr>
            <w:tcW w:w="2324" w:type="dxa"/>
            <w:gridSpan w:val="2"/>
            <w:tcBorders>
              <w:top w:val="single" w:sz="4" w:space="0" w:color="000000"/>
              <w:left w:val="nil"/>
              <w:bottom w:val="single" w:sz="4" w:space="0" w:color="000000"/>
              <w:right w:val="single" w:sz="4" w:space="0" w:color="000000"/>
            </w:tcBorders>
            <w:shd w:val="clear" w:color="FFFFFF" w:fill="FFFFFF"/>
            <w:vAlign w:val="center"/>
            <w:hideMark/>
          </w:tcPr>
          <w:p w:rsidR="00EA4CA6" w:rsidRPr="00EA4CA6" w:rsidRDefault="00EA4CA6" w:rsidP="00EA4CA6">
            <w:pPr>
              <w:widowControl/>
              <w:jc w:val="left"/>
              <w:rPr>
                <w:rFonts w:asciiTheme="minorEastAsia" w:eastAsiaTheme="minorEastAsia" w:hAnsiTheme="minorEastAsia" w:cs="宋体"/>
                <w:kern w:val="0"/>
                <w:sz w:val="24"/>
                <w:szCs w:val="24"/>
              </w:rPr>
            </w:pPr>
            <w:r w:rsidRPr="00EA4CA6">
              <w:rPr>
                <w:rFonts w:asciiTheme="minorEastAsia" w:eastAsiaTheme="minorEastAsia" w:hAnsiTheme="minorEastAsia" w:cs="宋体" w:hint="eastAsia"/>
                <w:kern w:val="0"/>
                <w:sz w:val="24"/>
                <w:szCs w:val="24"/>
              </w:rPr>
              <w:t>电话</w:t>
            </w:r>
            <w:proofErr w:type="gramStart"/>
            <w:r w:rsidRPr="00EA4CA6">
              <w:rPr>
                <w:rFonts w:asciiTheme="minorEastAsia" w:eastAsiaTheme="minorEastAsia" w:hAnsiTheme="minorEastAsia" w:cs="宋体" w:hint="eastAsia"/>
                <w:kern w:val="0"/>
                <w:sz w:val="24"/>
                <w:szCs w:val="24"/>
              </w:rPr>
              <w:t>网络双</w:t>
            </w:r>
            <w:proofErr w:type="gramEnd"/>
            <w:r w:rsidRPr="00EA4CA6">
              <w:rPr>
                <w:rFonts w:asciiTheme="minorEastAsia" w:eastAsiaTheme="minorEastAsia" w:hAnsiTheme="minorEastAsia" w:cs="宋体" w:hint="eastAsia"/>
                <w:kern w:val="0"/>
                <w:sz w:val="24"/>
                <w:szCs w:val="24"/>
              </w:rPr>
              <w:t>口插座</w:t>
            </w:r>
          </w:p>
        </w:tc>
        <w:tc>
          <w:tcPr>
            <w:tcW w:w="4355" w:type="dxa"/>
            <w:gridSpan w:val="2"/>
            <w:tcBorders>
              <w:top w:val="single" w:sz="4" w:space="0" w:color="000000"/>
              <w:left w:val="nil"/>
              <w:bottom w:val="single" w:sz="4" w:space="0" w:color="000000"/>
              <w:right w:val="single" w:sz="4" w:space="0" w:color="000000"/>
            </w:tcBorders>
            <w:shd w:val="clear" w:color="FFFFFF" w:fill="FFFFFF"/>
            <w:vAlign w:val="center"/>
            <w:hideMark/>
          </w:tcPr>
          <w:p w:rsidR="00EA4CA6" w:rsidRPr="00EA4CA6" w:rsidRDefault="00EA4CA6" w:rsidP="00EA4CA6">
            <w:pPr>
              <w:widowControl/>
              <w:jc w:val="left"/>
              <w:rPr>
                <w:rFonts w:asciiTheme="minorEastAsia" w:eastAsiaTheme="minorEastAsia" w:hAnsiTheme="minorEastAsia" w:cs="宋体"/>
                <w:kern w:val="0"/>
                <w:sz w:val="24"/>
                <w:szCs w:val="24"/>
              </w:rPr>
            </w:pPr>
            <w:r w:rsidRPr="00EA4CA6">
              <w:rPr>
                <w:rFonts w:asciiTheme="minorEastAsia" w:eastAsiaTheme="minorEastAsia" w:hAnsiTheme="minorEastAsia" w:cs="宋体" w:hint="eastAsia"/>
                <w:kern w:val="0"/>
                <w:sz w:val="24"/>
                <w:szCs w:val="24"/>
              </w:rPr>
              <w:t>[项目特征]</w:t>
            </w:r>
            <w:r w:rsidRPr="00EA4CA6">
              <w:rPr>
                <w:rFonts w:asciiTheme="minorEastAsia" w:eastAsiaTheme="minorEastAsia" w:hAnsiTheme="minorEastAsia" w:cs="宋体" w:hint="eastAsia"/>
                <w:kern w:val="0"/>
                <w:sz w:val="24"/>
                <w:szCs w:val="24"/>
              </w:rPr>
              <w:br/>
              <w:t>1.名称:电话</w:t>
            </w:r>
            <w:proofErr w:type="gramStart"/>
            <w:r w:rsidRPr="00EA4CA6">
              <w:rPr>
                <w:rFonts w:asciiTheme="minorEastAsia" w:eastAsiaTheme="minorEastAsia" w:hAnsiTheme="minorEastAsia" w:cs="宋体" w:hint="eastAsia"/>
                <w:kern w:val="0"/>
                <w:sz w:val="24"/>
                <w:szCs w:val="24"/>
              </w:rPr>
              <w:t>网络双</w:t>
            </w:r>
            <w:proofErr w:type="gramEnd"/>
            <w:r w:rsidRPr="00EA4CA6">
              <w:rPr>
                <w:rFonts w:asciiTheme="minorEastAsia" w:eastAsiaTheme="minorEastAsia" w:hAnsiTheme="minorEastAsia" w:cs="宋体" w:hint="eastAsia"/>
                <w:kern w:val="0"/>
                <w:sz w:val="24"/>
                <w:szCs w:val="24"/>
              </w:rPr>
              <w:t>口插座</w:t>
            </w:r>
            <w:r w:rsidRPr="00EA4CA6">
              <w:rPr>
                <w:rFonts w:asciiTheme="minorEastAsia" w:eastAsiaTheme="minorEastAsia" w:hAnsiTheme="minorEastAsia" w:cs="宋体" w:hint="eastAsia"/>
                <w:kern w:val="0"/>
                <w:sz w:val="24"/>
                <w:szCs w:val="24"/>
              </w:rPr>
              <w:br/>
              <w:t>2.安装方式:暗装</w:t>
            </w:r>
            <w:r w:rsidRPr="00EA4CA6">
              <w:rPr>
                <w:rFonts w:asciiTheme="minorEastAsia" w:eastAsiaTheme="minorEastAsia" w:hAnsiTheme="minorEastAsia" w:cs="宋体" w:hint="eastAsia"/>
                <w:kern w:val="0"/>
                <w:sz w:val="24"/>
                <w:szCs w:val="24"/>
              </w:rPr>
              <w:br/>
              <w:t>3.底盒材质、规格:钢制 86型</w:t>
            </w:r>
            <w:r w:rsidRPr="00EA4CA6">
              <w:rPr>
                <w:rFonts w:asciiTheme="minorEastAsia" w:eastAsiaTheme="minorEastAsia" w:hAnsiTheme="minorEastAsia" w:cs="宋体" w:hint="eastAsia"/>
                <w:kern w:val="0"/>
                <w:sz w:val="24"/>
                <w:szCs w:val="24"/>
              </w:rPr>
              <w:br/>
              <w:t>[工作内容]</w:t>
            </w:r>
            <w:r w:rsidRPr="00EA4CA6">
              <w:rPr>
                <w:rFonts w:asciiTheme="minorEastAsia" w:eastAsiaTheme="minorEastAsia" w:hAnsiTheme="minorEastAsia" w:cs="宋体" w:hint="eastAsia"/>
                <w:kern w:val="0"/>
                <w:sz w:val="24"/>
                <w:szCs w:val="24"/>
              </w:rPr>
              <w:br/>
              <w:t>1.本体安装</w:t>
            </w:r>
            <w:r w:rsidRPr="00EA4CA6">
              <w:rPr>
                <w:rFonts w:asciiTheme="minorEastAsia" w:eastAsiaTheme="minorEastAsia" w:hAnsiTheme="minorEastAsia" w:cs="宋体" w:hint="eastAsia"/>
                <w:kern w:val="0"/>
                <w:sz w:val="24"/>
                <w:szCs w:val="24"/>
              </w:rPr>
              <w:br/>
              <w:t>2.底盒安装</w:t>
            </w:r>
          </w:p>
        </w:tc>
        <w:tc>
          <w:tcPr>
            <w:tcW w:w="1019" w:type="dxa"/>
            <w:gridSpan w:val="2"/>
            <w:tcBorders>
              <w:top w:val="nil"/>
              <w:left w:val="nil"/>
              <w:bottom w:val="single" w:sz="4" w:space="0" w:color="000000"/>
              <w:right w:val="single" w:sz="4" w:space="0" w:color="000000"/>
            </w:tcBorders>
            <w:shd w:val="clear" w:color="FFFFFF" w:fill="FFFFFF"/>
            <w:vAlign w:val="center"/>
            <w:hideMark/>
          </w:tcPr>
          <w:p w:rsidR="00EA4CA6" w:rsidRPr="00EA4CA6" w:rsidRDefault="00EA4CA6" w:rsidP="00EA4CA6">
            <w:pPr>
              <w:widowControl/>
              <w:jc w:val="left"/>
              <w:rPr>
                <w:rFonts w:asciiTheme="minorEastAsia" w:eastAsiaTheme="minorEastAsia" w:hAnsiTheme="minorEastAsia" w:cs="宋体"/>
                <w:kern w:val="0"/>
                <w:sz w:val="24"/>
                <w:szCs w:val="24"/>
              </w:rPr>
            </w:pPr>
            <w:proofErr w:type="gramStart"/>
            <w:r w:rsidRPr="00EA4CA6">
              <w:rPr>
                <w:rFonts w:asciiTheme="minorEastAsia" w:eastAsiaTheme="minorEastAsia" w:hAnsiTheme="minorEastAsia" w:cs="宋体" w:hint="eastAsia"/>
                <w:kern w:val="0"/>
                <w:sz w:val="24"/>
                <w:szCs w:val="24"/>
              </w:rPr>
              <w:t>个</w:t>
            </w:r>
            <w:proofErr w:type="gramEnd"/>
          </w:p>
        </w:tc>
        <w:tc>
          <w:tcPr>
            <w:tcW w:w="936" w:type="dxa"/>
            <w:gridSpan w:val="2"/>
            <w:tcBorders>
              <w:top w:val="single" w:sz="4" w:space="0" w:color="000000"/>
              <w:left w:val="nil"/>
              <w:bottom w:val="single" w:sz="4" w:space="0" w:color="000000"/>
              <w:right w:val="single" w:sz="4" w:space="0" w:color="000000"/>
            </w:tcBorders>
            <w:shd w:val="clear" w:color="FFFFFF" w:fill="FFFFFF"/>
            <w:vAlign w:val="center"/>
            <w:hideMark/>
          </w:tcPr>
          <w:p w:rsidR="00EA4CA6" w:rsidRPr="00EA4CA6" w:rsidRDefault="00EA4CA6" w:rsidP="00EA4CA6">
            <w:pPr>
              <w:widowControl/>
              <w:jc w:val="left"/>
              <w:rPr>
                <w:rFonts w:asciiTheme="minorEastAsia" w:eastAsiaTheme="minorEastAsia" w:hAnsiTheme="minorEastAsia" w:cs="宋体"/>
                <w:kern w:val="0"/>
                <w:sz w:val="24"/>
                <w:szCs w:val="24"/>
              </w:rPr>
            </w:pPr>
            <w:r w:rsidRPr="00EA4CA6">
              <w:rPr>
                <w:rFonts w:asciiTheme="minorEastAsia" w:eastAsiaTheme="minorEastAsia" w:hAnsiTheme="minorEastAsia" w:cs="宋体" w:hint="eastAsia"/>
                <w:kern w:val="0"/>
                <w:sz w:val="24"/>
                <w:szCs w:val="24"/>
              </w:rPr>
              <w:t>9</w:t>
            </w:r>
          </w:p>
        </w:tc>
      </w:tr>
      <w:tr w:rsidR="00EA4CA6" w:rsidRPr="00EA4CA6" w:rsidTr="00EA4CA6">
        <w:trPr>
          <w:gridAfter w:val="1"/>
          <w:wAfter w:w="415" w:type="dxa"/>
          <w:trHeight w:val="2310"/>
        </w:trPr>
        <w:tc>
          <w:tcPr>
            <w:tcW w:w="991" w:type="dxa"/>
            <w:gridSpan w:val="2"/>
            <w:tcBorders>
              <w:top w:val="nil"/>
              <w:left w:val="single" w:sz="8" w:space="0" w:color="000000"/>
              <w:bottom w:val="single" w:sz="4" w:space="0" w:color="000000"/>
              <w:right w:val="single" w:sz="4" w:space="0" w:color="000000"/>
            </w:tcBorders>
            <w:shd w:val="clear" w:color="FFFFFF" w:fill="FFFFFF"/>
            <w:vAlign w:val="center"/>
            <w:hideMark/>
          </w:tcPr>
          <w:p w:rsidR="00EA4CA6" w:rsidRPr="00EA4CA6" w:rsidRDefault="00EA4CA6" w:rsidP="00EA4CA6">
            <w:pPr>
              <w:widowControl/>
              <w:jc w:val="left"/>
              <w:rPr>
                <w:rFonts w:asciiTheme="minorEastAsia" w:eastAsiaTheme="minorEastAsia" w:hAnsiTheme="minorEastAsia" w:cs="宋体"/>
                <w:kern w:val="0"/>
                <w:sz w:val="24"/>
                <w:szCs w:val="24"/>
              </w:rPr>
            </w:pPr>
            <w:r w:rsidRPr="00EA4CA6">
              <w:rPr>
                <w:rFonts w:asciiTheme="minorEastAsia" w:eastAsiaTheme="minorEastAsia" w:hAnsiTheme="minorEastAsia" w:cs="宋体" w:hint="eastAsia"/>
                <w:kern w:val="0"/>
                <w:sz w:val="24"/>
                <w:szCs w:val="24"/>
              </w:rPr>
              <w:t>18</w:t>
            </w:r>
          </w:p>
        </w:tc>
        <w:tc>
          <w:tcPr>
            <w:tcW w:w="2324" w:type="dxa"/>
            <w:gridSpan w:val="2"/>
            <w:tcBorders>
              <w:top w:val="single" w:sz="4" w:space="0" w:color="000000"/>
              <w:left w:val="nil"/>
              <w:bottom w:val="single" w:sz="4" w:space="0" w:color="000000"/>
              <w:right w:val="single" w:sz="4" w:space="0" w:color="000000"/>
            </w:tcBorders>
            <w:shd w:val="clear" w:color="FFFFFF" w:fill="FFFFFF"/>
            <w:vAlign w:val="center"/>
            <w:hideMark/>
          </w:tcPr>
          <w:p w:rsidR="00EA4CA6" w:rsidRPr="00EA4CA6" w:rsidRDefault="00EA4CA6" w:rsidP="00EA4CA6">
            <w:pPr>
              <w:widowControl/>
              <w:jc w:val="left"/>
              <w:rPr>
                <w:rFonts w:asciiTheme="minorEastAsia" w:eastAsiaTheme="minorEastAsia" w:hAnsiTheme="minorEastAsia" w:cs="宋体"/>
                <w:kern w:val="0"/>
                <w:sz w:val="24"/>
                <w:szCs w:val="24"/>
              </w:rPr>
            </w:pPr>
            <w:r w:rsidRPr="00EA4CA6">
              <w:rPr>
                <w:rFonts w:asciiTheme="minorEastAsia" w:eastAsiaTheme="minorEastAsia" w:hAnsiTheme="minorEastAsia" w:cs="宋体" w:hint="eastAsia"/>
                <w:kern w:val="0"/>
                <w:sz w:val="24"/>
                <w:szCs w:val="24"/>
              </w:rPr>
              <w:t>配电箱</w:t>
            </w:r>
            <w:proofErr w:type="gramStart"/>
            <w:r w:rsidRPr="00EA4CA6">
              <w:rPr>
                <w:rFonts w:asciiTheme="minorEastAsia" w:eastAsiaTheme="minorEastAsia" w:hAnsiTheme="minorEastAsia" w:cs="宋体" w:hint="eastAsia"/>
                <w:kern w:val="0"/>
                <w:sz w:val="24"/>
                <w:szCs w:val="24"/>
              </w:rPr>
              <w:t>一</w:t>
            </w:r>
            <w:proofErr w:type="gramEnd"/>
          </w:p>
        </w:tc>
        <w:tc>
          <w:tcPr>
            <w:tcW w:w="4355" w:type="dxa"/>
            <w:gridSpan w:val="2"/>
            <w:tcBorders>
              <w:top w:val="single" w:sz="4" w:space="0" w:color="000000"/>
              <w:left w:val="nil"/>
              <w:bottom w:val="single" w:sz="4" w:space="0" w:color="000000"/>
              <w:right w:val="single" w:sz="4" w:space="0" w:color="000000"/>
            </w:tcBorders>
            <w:shd w:val="clear" w:color="FFFFFF" w:fill="FFFFFF"/>
            <w:vAlign w:val="center"/>
            <w:hideMark/>
          </w:tcPr>
          <w:p w:rsidR="00EA4CA6" w:rsidRPr="00EA4CA6" w:rsidRDefault="00EA4CA6" w:rsidP="00EA4CA6">
            <w:pPr>
              <w:widowControl/>
              <w:jc w:val="left"/>
              <w:rPr>
                <w:rFonts w:asciiTheme="minorEastAsia" w:eastAsiaTheme="minorEastAsia" w:hAnsiTheme="minorEastAsia" w:cs="宋体"/>
                <w:kern w:val="0"/>
                <w:sz w:val="24"/>
                <w:szCs w:val="24"/>
              </w:rPr>
            </w:pPr>
            <w:r w:rsidRPr="00EA4CA6">
              <w:rPr>
                <w:rFonts w:asciiTheme="minorEastAsia" w:eastAsiaTheme="minorEastAsia" w:hAnsiTheme="minorEastAsia" w:cs="宋体" w:hint="eastAsia"/>
                <w:kern w:val="0"/>
                <w:sz w:val="24"/>
                <w:szCs w:val="24"/>
              </w:rPr>
              <w:t>[项目特征]</w:t>
            </w:r>
            <w:r w:rsidRPr="00EA4CA6">
              <w:rPr>
                <w:rFonts w:asciiTheme="minorEastAsia" w:eastAsiaTheme="minorEastAsia" w:hAnsiTheme="minorEastAsia" w:cs="宋体" w:hint="eastAsia"/>
                <w:kern w:val="0"/>
                <w:sz w:val="24"/>
                <w:szCs w:val="24"/>
              </w:rPr>
              <w:br/>
              <w:t>1.名称:配电箱</w:t>
            </w:r>
            <w:proofErr w:type="gramStart"/>
            <w:r w:rsidRPr="00EA4CA6">
              <w:rPr>
                <w:rFonts w:asciiTheme="minorEastAsia" w:eastAsiaTheme="minorEastAsia" w:hAnsiTheme="minorEastAsia" w:cs="宋体" w:hint="eastAsia"/>
                <w:kern w:val="0"/>
                <w:sz w:val="24"/>
                <w:szCs w:val="24"/>
              </w:rPr>
              <w:t>一</w:t>
            </w:r>
            <w:proofErr w:type="gramEnd"/>
            <w:r w:rsidRPr="00EA4CA6">
              <w:rPr>
                <w:rFonts w:asciiTheme="minorEastAsia" w:eastAsiaTheme="minorEastAsia" w:hAnsiTheme="minorEastAsia" w:cs="宋体" w:hint="eastAsia"/>
                <w:kern w:val="0"/>
                <w:sz w:val="24"/>
                <w:szCs w:val="24"/>
              </w:rPr>
              <w:br/>
              <w:t>2.规格:600*750*200</w:t>
            </w:r>
            <w:r w:rsidRPr="00EA4CA6">
              <w:rPr>
                <w:rFonts w:asciiTheme="minorEastAsia" w:eastAsiaTheme="minorEastAsia" w:hAnsiTheme="minorEastAsia" w:cs="宋体" w:hint="eastAsia"/>
                <w:kern w:val="0"/>
                <w:sz w:val="24"/>
                <w:szCs w:val="24"/>
              </w:rPr>
              <w:br/>
              <w:t>3.安装方式:嵌入式</w:t>
            </w:r>
            <w:r w:rsidRPr="00EA4CA6">
              <w:rPr>
                <w:rFonts w:asciiTheme="minorEastAsia" w:eastAsiaTheme="minorEastAsia" w:hAnsiTheme="minorEastAsia" w:cs="宋体" w:hint="eastAsia"/>
                <w:kern w:val="0"/>
                <w:sz w:val="24"/>
                <w:szCs w:val="24"/>
              </w:rPr>
              <w:br/>
              <w:t>[工作内容]</w:t>
            </w:r>
            <w:r w:rsidRPr="00EA4CA6">
              <w:rPr>
                <w:rFonts w:asciiTheme="minorEastAsia" w:eastAsiaTheme="minorEastAsia" w:hAnsiTheme="minorEastAsia" w:cs="宋体" w:hint="eastAsia"/>
                <w:kern w:val="0"/>
                <w:sz w:val="24"/>
                <w:szCs w:val="24"/>
              </w:rPr>
              <w:br/>
              <w:t>1.本体安装</w:t>
            </w:r>
            <w:r w:rsidRPr="00EA4CA6">
              <w:rPr>
                <w:rFonts w:asciiTheme="minorEastAsia" w:eastAsiaTheme="minorEastAsia" w:hAnsiTheme="minorEastAsia" w:cs="宋体" w:hint="eastAsia"/>
                <w:kern w:val="0"/>
                <w:sz w:val="24"/>
                <w:szCs w:val="24"/>
              </w:rPr>
              <w:br/>
              <w:t>2.基础型钢制作、安装</w:t>
            </w:r>
            <w:r w:rsidRPr="00EA4CA6">
              <w:rPr>
                <w:rFonts w:asciiTheme="minorEastAsia" w:eastAsiaTheme="minorEastAsia" w:hAnsiTheme="minorEastAsia" w:cs="宋体" w:hint="eastAsia"/>
                <w:kern w:val="0"/>
                <w:sz w:val="24"/>
                <w:szCs w:val="24"/>
              </w:rPr>
              <w:br/>
            </w:r>
            <w:r w:rsidRPr="00EA4CA6">
              <w:rPr>
                <w:rFonts w:asciiTheme="minorEastAsia" w:eastAsiaTheme="minorEastAsia" w:hAnsiTheme="minorEastAsia" w:cs="宋体" w:hint="eastAsia"/>
                <w:kern w:val="0"/>
                <w:sz w:val="24"/>
                <w:szCs w:val="24"/>
              </w:rPr>
              <w:lastRenderedPageBreak/>
              <w:t>3.焊、压接线端子</w:t>
            </w:r>
            <w:r w:rsidRPr="00EA4CA6">
              <w:rPr>
                <w:rFonts w:asciiTheme="minorEastAsia" w:eastAsiaTheme="minorEastAsia" w:hAnsiTheme="minorEastAsia" w:cs="宋体" w:hint="eastAsia"/>
                <w:kern w:val="0"/>
                <w:sz w:val="24"/>
                <w:szCs w:val="24"/>
              </w:rPr>
              <w:br/>
              <w:t>4.</w:t>
            </w:r>
            <w:proofErr w:type="gramStart"/>
            <w:r w:rsidRPr="00EA4CA6">
              <w:rPr>
                <w:rFonts w:asciiTheme="minorEastAsia" w:eastAsiaTheme="minorEastAsia" w:hAnsiTheme="minorEastAsia" w:cs="宋体" w:hint="eastAsia"/>
                <w:kern w:val="0"/>
                <w:sz w:val="24"/>
                <w:szCs w:val="24"/>
              </w:rPr>
              <w:t>补刷</w:t>
            </w:r>
            <w:proofErr w:type="gramEnd"/>
            <w:r w:rsidRPr="00EA4CA6">
              <w:rPr>
                <w:rFonts w:asciiTheme="minorEastAsia" w:eastAsiaTheme="minorEastAsia" w:hAnsiTheme="minorEastAsia" w:cs="宋体" w:hint="eastAsia"/>
                <w:kern w:val="0"/>
                <w:sz w:val="24"/>
                <w:szCs w:val="24"/>
              </w:rPr>
              <w:t>(喷)油漆</w:t>
            </w:r>
            <w:r w:rsidRPr="00EA4CA6">
              <w:rPr>
                <w:rFonts w:asciiTheme="minorEastAsia" w:eastAsiaTheme="minorEastAsia" w:hAnsiTheme="minorEastAsia" w:cs="宋体" w:hint="eastAsia"/>
                <w:kern w:val="0"/>
                <w:sz w:val="24"/>
                <w:szCs w:val="24"/>
              </w:rPr>
              <w:br/>
              <w:t>5.接地</w:t>
            </w:r>
          </w:p>
        </w:tc>
        <w:tc>
          <w:tcPr>
            <w:tcW w:w="1019" w:type="dxa"/>
            <w:gridSpan w:val="2"/>
            <w:tcBorders>
              <w:top w:val="nil"/>
              <w:left w:val="nil"/>
              <w:bottom w:val="single" w:sz="4" w:space="0" w:color="000000"/>
              <w:right w:val="single" w:sz="4" w:space="0" w:color="000000"/>
            </w:tcBorders>
            <w:shd w:val="clear" w:color="FFFFFF" w:fill="FFFFFF"/>
            <w:vAlign w:val="center"/>
            <w:hideMark/>
          </w:tcPr>
          <w:p w:rsidR="00EA4CA6" w:rsidRPr="00EA4CA6" w:rsidRDefault="00EA4CA6" w:rsidP="00EA4CA6">
            <w:pPr>
              <w:widowControl/>
              <w:jc w:val="left"/>
              <w:rPr>
                <w:rFonts w:asciiTheme="minorEastAsia" w:eastAsiaTheme="minorEastAsia" w:hAnsiTheme="minorEastAsia" w:cs="宋体"/>
                <w:kern w:val="0"/>
                <w:sz w:val="24"/>
                <w:szCs w:val="24"/>
              </w:rPr>
            </w:pPr>
            <w:r w:rsidRPr="00EA4CA6">
              <w:rPr>
                <w:rFonts w:asciiTheme="minorEastAsia" w:eastAsiaTheme="minorEastAsia" w:hAnsiTheme="minorEastAsia" w:cs="宋体" w:hint="eastAsia"/>
                <w:kern w:val="0"/>
                <w:sz w:val="24"/>
                <w:szCs w:val="24"/>
              </w:rPr>
              <w:lastRenderedPageBreak/>
              <w:t>台</w:t>
            </w:r>
          </w:p>
        </w:tc>
        <w:tc>
          <w:tcPr>
            <w:tcW w:w="936" w:type="dxa"/>
            <w:gridSpan w:val="2"/>
            <w:tcBorders>
              <w:top w:val="single" w:sz="4" w:space="0" w:color="000000"/>
              <w:left w:val="nil"/>
              <w:bottom w:val="single" w:sz="4" w:space="0" w:color="000000"/>
              <w:right w:val="single" w:sz="4" w:space="0" w:color="000000"/>
            </w:tcBorders>
            <w:shd w:val="clear" w:color="FFFFFF" w:fill="FFFFFF"/>
            <w:vAlign w:val="center"/>
            <w:hideMark/>
          </w:tcPr>
          <w:p w:rsidR="00EA4CA6" w:rsidRPr="00EA4CA6" w:rsidRDefault="00EA4CA6" w:rsidP="00EA4CA6">
            <w:pPr>
              <w:widowControl/>
              <w:jc w:val="left"/>
              <w:rPr>
                <w:rFonts w:asciiTheme="minorEastAsia" w:eastAsiaTheme="minorEastAsia" w:hAnsiTheme="minorEastAsia" w:cs="宋体"/>
                <w:kern w:val="0"/>
                <w:sz w:val="24"/>
                <w:szCs w:val="24"/>
              </w:rPr>
            </w:pPr>
            <w:r w:rsidRPr="00EA4CA6">
              <w:rPr>
                <w:rFonts w:asciiTheme="minorEastAsia" w:eastAsiaTheme="minorEastAsia" w:hAnsiTheme="minorEastAsia" w:cs="宋体" w:hint="eastAsia"/>
                <w:kern w:val="0"/>
                <w:sz w:val="24"/>
                <w:szCs w:val="24"/>
              </w:rPr>
              <w:t>1</w:t>
            </w:r>
          </w:p>
        </w:tc>
      </w:tr>
      <w:tr w:rsidR="00EA4CA6" w:rsidRPr="00EA4CA6" w:rsidTr="00EA4CA6">
        <w:trPr>
          <w:gridAfter w:val="1"/>
          <w:wAfter w:w="415" w:type="dxa"/>
          <w:trHeight w:val="2310"/>
        </w:trPr>
        <w:tc>
          <w:tcPr>
            <w:tcW w:w="991" w:type="dxa"/>
            <w:gridSpan w:val="2"/>
            <w:tcBorders>
              <w:top w:val="nil"/>
              <w:left w:val="single" w:sz="8" w:space="0" w:color="000000"/>
              <w:bottom w:val="single" w:sz="4" w:space="0" w:color="000000"/>
              <w:right w:val="single" w:sz="4" w:space="0" w:color="000000"/>
            </w:tcBorders>
            <w:shd w:val="clear" w:color="FFFFFF" w:fill="FFFFFF"/>
            <w:vAlign w:val="center"/>
            <w:hideMark/>
          </w:tcPr>
          <w:p w:rsidR="00EA4CA6" w:rsidRPr="00EA4CA6" w:rsidRDefault="00EA4CA6" w:rsidP="00EA4CA6">
            <w:pPr>
              <w:widowControl/>
              <w:jc w:val="left"/>
              <w:rPr>
                <w:rFonts w:asciiTheme="minorEastAsia" w:eastAsiaTheme="minorEastAsia" w:hAnsiTheme="minorEastAsia" w:cs="宋体"/>
                <w:kern w:val="0"/>
                <w:sz w:val="24"/>
                <w:szCs w:val="24"/>
              </w:rPr>
            </w:pPr>
            <w:r w:rsidRPr="00EA4CA6">
              <w:rPr>
                <w:rFonts w:asciiTheme="minorEastAsia" w:eastAsiaTheme="minorEastAsia" w:hAnsiTheme="minorEastAsia" w:cs="宋体" w:hint="eastAsia"/>
                <w:kern w:val="0"/>
                <w:sz w:val="24"/>
                <w:szCs w:val="24"/>
              </w:rPr>
              <w:lastRenderedPageBreak/>
              <w:t>19</w:t>
            </w:r>
          </w:p>
        </w:tc>
        <w:tc>
          <w:tcPr>
            <w:tcW w:w="2324" w:type="dxa"/>
            <w:gridSpan w:val="2"/>
            <w:tcBorders>
              <w:top w:val="single" w:sz="4" w:space="0" w:color="000000"/>
              <w:left w:val="nil"/>
              <w:bottom w:val="single" w:sz="4" w:space="0" w:color="000000"/>
              <w:right w:val="single" w:sz="4" w:space="0" w:color="000000"/>
            </w:tcBorders>
            <w:shd w:val="clear" w:color="FFFFFF" w:fill="FFFFFF"/>
            <w:vAlign w:val="center"/>
            <w:hideMark/>
          </w:tcPr>
          <w:p w:rsidR="00EA4CA6" w:rsidRPr="00EA4CA6" w:rsidRDefault="00EA4CA6" w:rsidP="00EA4CA6">
            <w:pPr>
              <w:widowControl/>
              <w:jc w:val="left"/>
              <w:rPr>
                <w:rFonts w:asciiTheme="minorEastAsia" w:eastAsiaTheme="minorEastAsia" w:hAnsiTheme="minorEastAsia" w:cs="宋体"/>
                <w:kern w:val="0"/>
                <w:sz w:val="24"/>
                <w:szCs w:val="24"/>
              </w:rPr>
            </w:pPr>
            <w:proofErr w:type="gramStart"/>
            <w:r w:rsidRPr="00EA4CA6">
              <w:rPr>
                <w:rFonts w:asciiTheme="minorEastAsia" w:eastAsiaTheme="minorEastAsia" w:hAnsiTheme="minorEastAsia" w:cs="宋体" w:hint="eastAsia"/>
                <w:kern w:val="0"/>
                <w:sz w:val="24"/>
                <w:szCs w:val="24"/>
              </w:rPr>
              <w:t>配电箱二</w:t>
            </w:r>
            <w:proofErr w:type="gramEnd"/>
          </w:p>
        </w:tc>
        <w:tc>
          <w:tcPr>
            <w:tcW w:w="4355" w:type="dxa"/>
            <w:gridSpan w:val="2"/>
            <w:tcBorders>
              <w:top w:val="single" w:sz="4" w:space="0" w:color="000000"/>
              <w:left w:val="nil"/>
              <w:bottom w:val="single" w:sz="4" w:space="0" w:color="000000"/>
              <w:right w:val="single" w:sz="4" w:space="0" w:color="000000"/>
            </w:tcBorders>
            <w:shd w:val="clear" w:color="FFFFFF" w:fill="FFFFFF"/>
            <w:vAlign w:val="center"/>
            <w:hideMark/>
          </w:tcPr>
          <w:p w:rsidR="00EA4CA6" w:rsidRPr="00EA4CA6" w:rsidRDefault="00EA4CA6" w:rsidP="00EA4CA6">
            <w:pPr>
              <w:widowControl/>
              <w:jc w:val="left"/>
              <w:rPr>
                <w:rFonts w:asciiTheme="minorEastAsia" w:eastAsiaTheme="minorEastAsia" w:hAnsiTheme="minorEastAsia" w:cs="宋体"/>
                <w:kern w:val="0"/>
                <w:sz w:val="24"/>
                <w:szCs w:val="24"/>
              </w:rPr>
            </w:pPr>
            <w:r w:rsidRPr="00EA4CA6">
              <w:rPr>
                <w:rFonts w:asciiTheme="minorEastAsia" w:eastAsiaTheme="minorEastAsia" w:hAnsiTheme="minorEastAsia" w:cs="宋体" w:hint="eastAsia"/>
                <w:kern w:val="0"/>
                <w:sz w:val="24"/>
                <w:szCs w:val="24"/>
              </w:rPr>
              <w:t>[项目特征]</w:t>
            </w:r>
            <w:r w:rsidRPr="00EA4CA6">
              <w:rPr>
                <w:rFonts w:asciiTheme="minorEastAsia" w:eastAsiaTheme="minorEastAsia" w:hAnsiTheme="minorEastAsia" w:cs="宋体" w:hint="eastAsia"/>
                <w:kern w:val="0"/>
                <w:sz w:val="24"/>
                <w:szCs w:val="24"/>
              </w:rPr>
              <w:br/>
              <w:t>1.名称:</w:t>
            </w:r>
            <w:proofErr w:type="gramStart"/>
            <w:r w:rsidRPr="00EA4CA6">
              <w:rPr>
                <w:rFonts w:asciiTheme="minorEastAsia" w:eastAsiaTheme="minorEastAsia" w:hAnsiTheme="minorEastAsia" w:cs="宋体" w:hint="eastAsia"/>
                <w:kern w:val="0"/>
                <w:sz w:val="24"/>
                <w:szCs w:val="24"/>
              </w:rPr>
              <w:t>配电箱二</w:t>
            </w:r>
            <w:proofErr w:type="gramEnd"/>
            <w:r w:rsidRPr="00EA4CA6">
              <w:rPr>
                <w:rFonts w:asciiTheme="minorEastAsia" w:eastAsiaTheme="minorEastAsia" w:hAnsiTheme="minorEastAsia" w:cs="宋体" w:hint="eastAsia"/>
                <w:kern w:val="0"/>
                <w:sz w:val="24"/>
                <w:szCs w:val="24"/>
              </w:rPr>
              <w:br/>
              <w:t>2.规格:570*600*200</w:t>
            </w:r>
            <w:r w:rsidRPr="00EA4CA6">
              <w:rPr>
                <w:rFonts w:asciiTheme="minorEastAsia" w:eastAsiaTheme="minorEastAsia" w:hAnsiTheme="minorEastAsia" w:cs="宋体" w:hint="eastAsia"/>
                <w:kern w:val="0"/>
                <w:sz w:val="24"/>
                <w:szCs w:val="24"/>
              </w:rPr>
              <w:br/>
              <w:t>3.安装方式:嵌入式</w:t>
            </w:r>
            <w:r w:rsidRPr="00EA4CA6">
              <w:rPr>
                <w:rFonts w:asciiTheme="minorEastAsia" w:eastAsiaTheme="minorEastAsia" w:hAnsiTheme="minorEastAsia" w:cs="宋体" w:hint="eastAsia"/>
                <w:kern w:val="0"/>
                <w:sz w:val="24"/>
                <w:szCs w:val="24"/>
              </w:rPr>
              <w:br/>
              <w:t>[工作内容]</w:t>
            </w:r>
            <w:r w:rsidRPr="00EA4CA6">
              <w:rPr>
                <w:rFonts w:asciiTheme="minorEastAsia" w:eastAsiaTheme="minorEastAsia" w:hAnsiTheme="minorEastAsia" w:cs="宋体" w:hint="eastAsia"/>
                <w:kern w:val="0"/>
                <w:sz w:val="24"/>
                <w:szCs w:val="24"/>
              </w:rPr>
              <w:br/>
              <w:t>1.本体安装</w:t>
            </w:r>
            <w:r w:rsidRPr="00EA4CA6">
              <w:rPr>
                <w:rFonts w:asciiTheme="minorEastAsia" w:eastAsiaTheme="minorEastAsia" w:hAnsiTheme="minorEastAsia" w:cs="宋体" w:hint="eastAsia"/>
                <w:kern w:val="0"/>
                <w:sz w:val="24"/>
                <w:szCs w:val="24"/>
              </w:rPr>
              <w:br/>
              <w:t>2.基础型钢制作、安装</w:t>
            </w:r>
            <w:r w:rsidRPr="00EA4CA6">
              <w:rPr>
                <w:rFonts w:asciiTheme="minorEastAsia" w:eastAsiaTheme="minorEastAsia" w:hAnsiTheme="minorEastAsia" w:cs="宋体" w:hint="eastAsia"/>
                <w:kern w:val="0"/>
                <w:sz w:val="24"/>
                <w:szCs w:val="24"/>
              </w:rPr>
              <w:br/>
              <w:t>3.焊、压接线端子</w:t>
            </w:r>
            <w:r w:rsidRPr="00EA4CA6">
              <w:rPr>
                <w:rFonts w:asciiTheme="minorEastAsia" w:eastAsiaTheme="minorEastAsia" w:hAnsiTheme="minorEastAsia" w:cs="宋体" w:hint="eastAsia"/>
                <w:kern w:val="0"/>
                <w:sz w:val="24"/>
                <w:szCs w:val="24"/>
              </w:rPr>
              <w:br/>
              <w:t>4.</w:t>
            </w:r>
            <w:proofErr w:type="gramStart"/>
            <w:r w:rsidRPr="00EA4CA6">
              <w:rPr>
                <w:rFonts w:asciiTheme="minorEastAsia" w:eastAsiaTheme="minorEastAsia" w:hAnsiTheme="minorEastAsia" w:cs="宋体" w:hint="eastAsia"/>
                <w:kern w:val="0"/>
                <w:sz w:val="24"/>
                <w:szCs w:val="24"/>
              </w:rPr>
              <w:t>补刷</w:t>
            </w:r>
            <w:proofErr w:type="gramEnd"/>
            <w:r w:rsidRPr="00EA4CA6">
              <w:rPr>
                <w:rFonts w:asciiTheme="minorEastAsia" w:eastAsiaTheme="minorEastAsia" w:hAnsiTheme="minorEastAsia" w:cs="宋体" w:hint="eastAsia"/>
                <w:kern w:val="0"/>
                <w:sz w:val="24"/>
                <w:szCs w:val="24"/>
              </w:rPr>
              <w:t>(喷)油漆</w:t>
            </w:r>
            <w:r w:rsidRPr="00EA4CA6">
              <w:rPr>
                <w:rFonts w:asciiTheme="minorEastAsia" w:eastAsiaTheme="minorEastAsia" w:hAnsiTheme="minorEastAsia" w:cs="宋体" w:hint="eastAsia"/>
                <w:kern w:val="0"/>
                <w:sz w:val="24"/>
                <w:szCs w:val="24"/>
              </w:rPr>
              <w:br/>
              <w:t>5.接地</w:t>
            </w:r>
          </w:p>
        </w:tc>
        <w:tc>
          <w:tcPr>
            <w:tcW w:w="1019" w:type="dxa"/>
            <w:gridSpan w:val="2"/>
            <w:tcBorders>
              <w:top w:val="nil"/>
              <w:left w:val="nil"/>
              <w:bottom w:val="single" w:sz="4" w:space="0" w:color="000000"/>
              <w:right w:val="single" w:sz="4" w:space="0" w:color="000000"/>
            </w:tcBorders>
            <w:shd w:val="clear" w:color="FFFFFF" w:fill="FFFFFF"/>
            <w:vAlign w:val="center"/>
            <w:hideMark/>
          </w:tcPr>
          <w:p w:rsidR="00EA4CA6" w:rsidRPr="00EA4CA6" w:rsidRDefault="00EA4CA6" w:rsidP="00EA4CA6">
            <w:pPr>
              <w:widowControl/>
              <w:jc w:val="left"/>
              <w:rPr>
                <w:rFonts w:asciiTheme="minorEastAsia" w:eastAsiaTheme="minorEastAsia" w:hAnsiTheme="minorEastAsia" w:cs="宋体"/>
                <w:kern w:val="0"/>
                <w:sz w:val="24"/>
                <w:szCs w:val="24"/>
              </w:rPr>
            </w:pPr>
            <w:r w:rsidRPr="00EA4CA6">
              <w:rPr>
                <w:rFonts w:asciiTheme="minorEastAsia" w:eastAsiaTheme="minorEastAsia" w:hAnsiTheme="minorEastAsia" w:cs="宋体" w:hint="eastAsia"/>
                <w:kern w:val="0"/>
                <w:sz w:val="24"/>
                <w:szCs w:val="24"/>
              </w:rPr>
              <w:t>台</w:t>
            </w:r>
          </w:p>
        </w:tc>
        <w:tc>
          <w:tcPr>
            <w:tcW w:w="936" w:type="dxa"/>
            <w:gridSpan w:val="2"/>
            <w:tcBorders>
              <w:top w:val="single" w:sz="4" w:space="0" w:color="000000"/>
              <w:left w:val="nil"/>
              <w:bottom w:val="single" w:sz="4" w:space="0" w:color="000000"/>
              <w:right w:val="single" w:sz="4" w:space="0" w:color="000000"/>
            </w:tcBorders>
            <w:shd w:val="clear" w:color="FFFFFF" w:fill="FFFFFF"/>
            <w:vAlign w:val="center"/>
            <w:hideMark/>
          </w:tcPr>
          <w:p w:rsidR="00EA4CA6" w:rsidRPr="00EA4CA6" w:rsidRDefault="00EA4CA6" w:rsidP="00EA4CA6">
            <w:pPr>
              <w:widowControl/>
              <w:jc w:val="left"/>
              <w:rPr>
                <w:rFonts w:asciiTheme="minorEastAsia" w:eastAsiaTheme="minorEastAsia" w:hAnsiTheme="minorEastAsia" w:cs="宋体"/>
                <w:kern w:val="0"/>
                <w:sz w:val="24"/>
                <w:szCs w:val="24"/>
              </w:rPr>
            </w:pPr>
            <w:r w:rsidRPr="00EA4CA6">
              <w:rPr>
                <w:rFonts w:asciiTheme="minorEastAsia" w:eastAsiaTheme="minorEastAsia" w:hAnsiTheme="minorEastAsia" w:cs="宋体" w:hint="eastAsia"/>
                <w:kern w:val="0"/>
                <w:sz w:val="24"/>
                <w:szCs w:val="24"/>
              </w:rPr>
              <w:t>1</w:t>
            </w:r>
          </w:p>
        </w:tc>
      </w:tr>
      <w:tr w:rsidR="00EA4CA6" w:rsidRPr="00EA4CA6" w:rsidTr="00EA4CA6">
        <w:trPr>
          <w:gridAfter w:val="1"/>
          <w:wAfter w:w="415" w:type="dxa"/>
          <w:trHeight w:val="1635"/>
        </w:trPr>
        <w:tc>
          <w:tcPr>
            <w:tcW w:w="991" w:type="dxa"/>
            <w:gridSpan w:val="2"/>
            <w:tcBorders>
              <w:top w:val="nil"/>
              <w:left w:val="single" w:sz="8" w:space="0" w:color="000000"/>
              <w:bottom w:val="single" w:sz="4" w:space="0" w:color="000000"/>
              <w:right w:val="single" w:sz="4" w:space="0" w:color="000000"/>
            </w:tcBorders>
            <w:shd w:val="clear" w:color="FFFFFF" w:fill="FFFFFF"/>
            <w:vAlign w:val="center"/>
            <w:hideMark/>
          </w:tcPr>
          <w:p w:rsidR="00EA4CA6" w:rsidRPr="00EA4CA6" w:rsidRDefault="00EA4CA6" w:rsidP="00EA4CA6">
            <w:pPr>
              <w:widowControl/>
              <w:jc w:val="left"/>
              <w:rPr>
                <w:rFonts w:asciiTheme="minorEastAsia" w:eastAsiaTheme="minorEastAsia" w:hAnsiTheme="minorEastAsia" w:cs="宋体"/>
                <w:kern w:val="0"/>
                <w:sz w:val="24"/>
                <w:szCs w:val="24"/>
              </w:rPr>
            </w:pPr>
            <w:r w:rsidRPr="00EA4CA6">
              <w:rPr>
                <w:rFonts w:asciiTheme="minorEastAsia" w:eastAsiaTheme="minorEastAsia" w:hAnsiTheme="minorEastAsia" w:cs="宋体" w:hint="eastAsia"/>
                <w:kern w:val="0"/>
                <w:sz w:val="24"/>
                <w:szCs w:val="24"/>
              </w:rPr>
              <w:t>20</w:t>
            </w:r>
          </w:p>
        </w:tc>
        <w:tc>
          <w:tcPr>
            <w:tcW w:w="2324" w:type="dxa"/>
            <w:gridSpan w:val="2"/>
            <w:tcBorders>
              <w:top w:val="single" w:sz="4" w:space="0" w:color="000000"/>
              <w:left w:val="nil"/>
              <w:bottom w:val="single" w:sz="4" w:space="0" w:color="000000"/>
              <w:right w:val="single" w:sz="4" w:space="0" w:color="000000"/>
            </w:tcBorders>
            <w:shd w:val="clear" w:color="FFFFFF" w:fill="FFFFFF"/>
            <w:vAlign w:val="center"/>
            <w:hideMark/>
          </w:tcPr>
          <w:p w:rsidR="00EA4CA6" w:rsidRPr="00EA4CA6" w:rsidRDefault="00EA4CA6" w:rsidP="00EA4CA6">
            <w:pPr>
              <w:widowControl/>
              <w:jc w:val="left"/>
              <w:rPr>
                <w:rFonts w:asciiTheme="minorEastAsia" w:eastAsiaTheme="minorEastAsia" w:hAnsiTheme="minorEastAsia" w:cs="宋体"/>
                <w:kern w:val="0"/>
                <w:sz w:val="24"/>
                <w:szCs w:val="24"/>
              </w:rPr>
            </w:pPr>
            <w:r w:rsidRPr="00EA4CA6">
              <w:rPr>
                <w:rFonts w:asciiTheme="minorEastAsia" w:eastAsiaTheme="minorEastAsia" w:hAnsiTheme="minorEastAsia" w:cs="宋体" w:hint="eastAsia"/>
                <w:kern w:val="0"/>
                <w:sz w:val="24"/>
                <w:szCs w:val="24"/>
              </w:rPr>
              <w:t>多</w:t>
            </w:r>
            <w:proofErr w:type="gramStart"/>
            <w:r w:rsidRPr="00EA4CA6">
              <w:rPr>
                <w:rFonts w:asciiTheme="minorEastAsia" w:eastAsiaTheme="minorEastAsia" w:hAnsiTheme="minorEastAsia" w:cs="宋体" w:hint="eastAsia"/>
                <w:kern w:val="0"/>
                <w:sz w:val="24"/>
                <w:szCs w:val="24"/>
              </w:rPr>
              <w:t>联跷板暗</w:t>
            </w:r>
            <w:proofErr w:type="gramEnd"/>
            <w:r w:rsidRPr="00EA4CA6">
              <w:rPr>
                <w:rFonts w:asciiTheme="minorEastAsia" w:eastAsiaTheme="minorEastAsia" w:hAnsiTheme="minorEastAsia" w:cs="宋体" w:hint="eastAsia"/>
                <w:kern w:val="0"/>
                <w:sz w:val="24"/>
                <w:szCs w:val="24"/>
              </w:rPr>
              <w:t>装开关</w:t>
            </w:r>
          </w:p>
        </w:tc>
        <w:tc>
          <w:tcPr>
            <w:tcW w:w="4355" w:type="dxa"/>
            <w:gridSpan w:val="2"/>
            <w:tcBorders>
              <w:top w:val="single" w:sz="4" w:space="0" w:color="000000"/>
              <w:left w:val="nil"/>
              <w:bottom w:val="single" w:sz="4" w:space="0" w:color="000000"/>
              <w:right w:val="single" w:sz="4" w:space="0" w:color="000000"/>
            </w:tcBorders>
            <w:shd w:val="clear" w:color="FFFFFF" w:fill="FFFFFF"/>
            <w:vAlign w:val="center"/>
            <w:hideMark/>
          </w:tcPr>
          <w:p w:rsidR="00EA4CA6" w:rsidRPr="00EA4CA6" w:rsidRDefault="00EA4CA6" w:rsidP="00EA4CA6">
            <w:pPr>
              <w:widowControl/>
              <w:jc w:val="left"/>
              <w:rPr>
                <w:rFonts w:asciiTheme="minorEastAsia" w:eastAsiaTheme="minorEastAsia" w:hAnsiTheme="minorEastAsia" w:cs="宋体"/>
                <w:kern w:val="0"/>
                <w:sz w:val="24"/>
                <w:szCs w:val="24"/>
              </w:rPr>
            </w:pPr>
            <w:r w:rsidRPr="00EA4CA6">
              <w:rPr>
                <w:rFonts w:asciiTheme="minorEastAsia" w:eastAsiaTheme="minorEastAsia" w:hAnsiTheme="minorEastAsia" w:cs="宋体" w:hint="eastAsia"/>
                <w:kern w:val="0"/>
                <w:sz w:val="24"/>
                <w:szCs w:val="24"/>
              </w:rPr>
              <w:t>[项目特征]</w:t>
            </w:r>
            <w:r w:rsidRPr="00EA4CA6">
              <w:rPr>
                <w:rFonts w:asciiTheme="minorEastAsia" w:eastAsiaTheme="minorEastAsia" w:hAnsiTheme="minorEastAsia" w:cs="宋体" w:hint="eastAsia"/>
                <w:kern w:val="0"/>
                <w:sz w:val="24"/>
                <w:szCs w:val="24"/>
              </w:rPr>
              <w:br/>
              <w:t>1.名称:多</w:t>
            </w:r>
            <w:proofErr w:type="gramStart"/>
            <w:r w:rsidRPr="00EA4CA6">
              <w:rPr>
                <w:rFonts w:asciiTheme="minorEastAsia" w:eastAsiaTheme="minorEastAsia" w:hAnsiTheme="minorEastAsia" w:cs="宋体" w:hint="eastAsia"/>
                <w:kern w:val="0"/>
                <w:sz w:val="24"/>
                <w:szCs w:val="24"/>
              </w:rPr>
              <w:t>联跷板暗</w:t>
            </w:r>
            <w:proofErr w:type="gramEnd"/>
            <w:r w:rsidRPr="00EA4CA6">
              <w:rPr>
                <w:rFonts w:asciiTheme="minorEastAsia" w:eastAsiaTheme="minorEastAsia" w:hAnsiTheme="minorEastAsia" w:cs="宋体" w:hint="eastAsia"/>
                <w:kern w:val="0"/>
                <w:sz w:val="24"/>
                <w:szCs w:val="24"/>
              </w:rPr>
              <w:t>装开关</w:t>
            </w:r>
            <w:r w:rsidRPr="00EA4CA6">
              <w:rPr>
                <w:rFonts w:asciiTheme="minorEastAsia" w:eastAsiaTheme="minorEastAsia" w:hAnsiTheme="minorEastAsia" w:cs="宋体" w:hint="eastAsia"/>
                <w:kern w:val="0"/>
                <w:sz w:val="24"/>
                <w:szCs w:val="24"/>
              </w:rPr>
              <w:br/>
              <w:t>2.规格:86型</w:t>
            </w:r>
            <w:r w:rsidRPr="00EA4CA6">
              <w:rPr>
                <w:rFonts w:asciiTheme="minorEastAsia" w:eastAsiaTheme="minorEastAsia" w:hAnsiTheme="minorEastAsia" w:cs="宋体" w:hint="eastAsia"/>
                <w:kern w:val="0"/>
                <w:sz w:val="24"/>
                <w:szCs w:val="24"/>
              </w:rPr>
              <w:br/>
              <w:t>3.安装方式:暗装</w:t>
            </w:r>
            <w:r w:rsidRPr="00EA4CA6">
              <w:rPr>
                <w:rFonts w:asciiTheme="minorEastAsia" w:eastAsiaTheme="minorEastAsia" w:hAnsiTheme="minorEastAsia" w:cs="宋体" w:hint="eastAsia"/>
                <w:kern w:val="0"/>
                <w:sz w:val="24"/>
                <w:szCs w:val="24"/>
              </w:rPr>
              <w:br/>
              <w:t>[工作内容]</w:t>
            </w:r>
            <w:r w:rsidRPr="00EA4CA6">
              <w:rPr>
                <w:rFonts w:asciiTheme="minorEastAsia" w:eastAsiaTheme="minorEastAsia" w:hAnsiTheme="minorEastAsia" w:cs="宋体" w:hint="eastAsia"/>
                <w:kern w:val="0"/>
                <w:sz w:val="24"/>
                <w:szCs w:val="24"/>
              </w:rPr>
              <w:br/>
              <w:t>1.本体安装</w:t>
            </w:r>
            <w:r w:rsidRPr="00EA4CA6">
              <w:rPr>
                <w:rFonts w:asciiTheme="minorEastAsia" w:eastAsiaTheme="minorEastAsia" w:hAnsiTheme="minorEastAsia" w:cs="宋体" w:hint="eastAsia"/>
                <w:kern w:val="0"/>
                <w:sz w:val="24"/>
                <w:szCs w:val="24"/>
              </w:rPr>
              <w:br/>
              <w:t>2.接线</w:t>
            </w:r>
          </w:p>
        </w:tc>
        <w:tc>
          <w:tcPr>
            <w:tcW w:w="1019" w:type="dxa"/>
            <w:gridSpan w:val="2"/>
            <w:tcBorders>
              <w:top w:val="nil"/>
              <w:left w:val="nil"/>
              <w:bottom w:val="single" w:sz="4" w:space="0" w:color="000000"/>
              <w:right w:val="single" w:sz="4" w:space="0" w:color="000000"/>
            </w:tcBorders>
            <w:shd w:val="clear" w:color="FFFFFF" w:fill="FFFFFF"/>
            <w:vAlign w:val="center"/>
            <w:hideMark/>
          </w:tcPr>
          <w:p w:rsidR="00EA4CA6" w:rsidRPr="00EA4CA6" w:rsidRDefault="00EA4CA6" w:rsidP="00EA4CA6">
            <w:pPr>
              <w:widowControl/>
              <w:jc w:val="left"/>
              <w:rPr>
                <w:rFonts w:asciiTheme="minorEastAsia" w:eastAsiaTheme="minorEastAsia" w:hAnsiTheme="minorEastAsia" w:cs="宋体"/>
                <w:kern w:val="0"/>
                <w:sz w:val="24"/>
                <w:szCs w:val="24"/>
              </w:rPr>
            </w:pPr>
            <w:proofErr w:type="gramStart"/>
            <w:r w:rsidRPr="00EA4CA6">
              <w:rPr>
                <w:rFonts w:asciiTheme="minorEastAsia" w:eastAsiaTheme="minorEastAsia" w:hAnsiTheme="minorEastAsia" w:cs="宋体" w:hint="eastAsia"/>
                <w:kern w:val="0"/>
                <w:sz w:val="24"/>
                <w:szCs w:val="24"/>
              </w:rPr>
              <w:t>个</w:t>
            </w:r>
            <w:proofErr w:type="gramEnd"/>
          </w:p>
        </w:tc>
        <w:tc>
          <w:tcPr>
            <w:tcW w:w="936" w:type="dxa"/>
            <w:gridSpan w:val="2"/>
            <w:tcBorders>
              <w:top w:val="single" w:sz="4" w:space="0" w:color="000000"/>
              <w:left w:val="nil"/>
              <w:bottom w:val="single" w:sz="4" w:space="0" w:color="000000"/>
              <w:right w:val="single" w:sz="4" w:space="0" w:color="000000"/>
            </w:tcBorders>
            <w:shd w:val="clear" w:color="FFFFFF" w:fill="FFFFFF"/>
            <w:vAlign w:val="center"/>
            <w:hideMark/>
          </w:tcPr>
          <w:p w:rsidR="00EA4CA6" w:rsidRPr="00EA4CA6" w:rsidRDefault="00EA4CA6" w:rsidP="00EA4CA6">
            <w:pPr>
              <w:widowControl/>
              <w:jc w:val="left"/>
              <w:rPr>
                <w:rFonts w:asciiTheme="minorEastAsia" w:eastAsiaTheme="minorEastAsia" w:hAnsiTheme="minorEastAsia" w:cs="宋体"/>
                <w:kern w:val="0"/>
                <w:sz w:val="24"/>
                <w:szCs w:val="24"/>
              </w:rPr>
            </w:pPr>
            <w:r w:rsidRPr="00EA4CA6">
              <w:rPr>
                <w:rFonts w:asciiTheme="minorEastAsia" w:eastAsiaTheme="minorEastAsia" w:hAnsiTheme="minorEastAsia" w:cs="宋体" w:hint="eastAsia"/>
                <w:kern w:val="0"/>
                <w:sz w:val="24"/>
                <w:szCs w:val="24"/>
              </w:rPr>
              <w:t>4</w:t>
            </w:r>
          </w:p>
        </w:tc>
      </w:tr>
      <w:tr w:rsidR="00EA4CA6" w:rsidRPr="00EA4CA6" w:rsidTr="00EA4CA6">
        <w:trPr>
          <w:gridAfter w:val="1"/>
          <w:wAfter w:w="415" w:type="dxa"/>
          <w:trHeight w:val="1635"/>
        </w:trPr>
        <w:tc>
          <w:tcPr>
            <w:tcW w:w="991" w:type="dxa"/>
            <w:gridSpan w:val="2"/>
            <w:tcBorders>
              <w:top w:val="nil"/>
              <w:left w:val="single" w:sz="8" w:space="0" w:color="000000"/>
              <w:bottom w:val="single" w:sz="4" w:space="0" w:color="000000"/>
              <w:right w:val="single" w:sz="4" w:space="0" w:color="000000"/>
            </w:tcBorders>
            <w:shd w:val="clear" w:color="FFFFFF" w:fill="FFFFFF"/>
            <w:vAlign w:val="center"/>
            <w:hideMark/>
          </w:tcPr>
          <w:p w:rsidR="00EA4CA6" w:rsidRPr="00EA4CA6" w:rsidRDefault="00EA4CA6" w:rsidP="00EA4CA6">
            <w:pPr>
              <w:widowControl/>
              <w:jc w:val="left"/>
              <w:rPr>
                <w:rFonts w:asciiTheme="minorEastAsia" w:eastAsiaTheme="minorEastAsia" w:hAnsiTheme="minorEastAsia" w:cs="宋体"/>
                <w:kern w:val="0"/>
                <w:sz w:val="24"/>
                <w:szCs w:val="24"/>
              </w:rPr>
            </w:pPr>
            <w:r w:rsidRPr="00EA4CA6">
              <w:rPr>
                <w:rFonts w:asciiTheme="minorEastAsia" w:eastAsiaTheme="minorEastAsia" w:hAnsiTheme="minorEastAsia" w:cs="宋体" w:hint="eastAsia"/>
                <w:kern w:val="0"/>
                <w:sz w:val="24"/>
                <w:szCs w:val="24"/>
              </w:rPr>
              <w:t>21</w:t>
            </w:r>
          </w:p>
        </w:tc>
        <w:tc>
          <w:tcPr>
            <w:tcW w:w="2324" w:type="dxa"/>
            <w:gridSpan w:val="2"/>
            <w:tcBorders>
              <w:top w:val="single" w:sz="4" w:space="0" w:color="000000"/>
              <w:left w:val="nil"/>
              <w:bottom w:val="single" w:sz="4" w:space="0" w:color="000000"/>
              <w:right w:val="single" w:sz="4" w:space="0" w:color="000000"/>
            </w:tcBorders>
            <w:shd w:val="clear" w:color="FFFFFF" w:fill="FFFFFF"/>
            <w:vAlign w:val="center"/>
            <w:hideMark/>
          </w:tcPr>
          <w:p w:rsidR="00EA4CA6" w:rsidRPr="00EA4CA6" w:rsidRDefault="00EA4CA6" w:rsidP="00EA4CA6">
            <w:pPr>
              <w:widowControl/>
              <w:jc w:val="left"/>
              <w:rPr>
                <w:rFonts w:asciiTheme="minorEastAsia" w:eastAsiaTheme="minorEastAsia" w:hAnsiTheme="minorEastAsia" w:cs="宋体"/>
                <w:kern w:val="0"/>
                <w:sz w:val="24"/>
                <w:szCs w:val="24"/>
              </w:rPr>
            </w:pPr>
            <w:r w:rsidRPr="00EA4CA6">
              <w:rPr>
                <w:rFonts w:asciiTheme="minorEastAsia" w:eastAsiaTheme="minorEastAsia" w:hAnsiTheme="minorEastAsia" w:cs="宋体" w:hint="eastAsia"/>
                <w:kern w:val="0"/>
                <w:sz w:val="24"/>
                <w:szCs w:val="24"/>
              </w:rPr>
              <w:t>暗装五孔插座</w:t>
            </w:r>
          </w:p>
        </w:tc>
        <w:tc>
          <w:tcPr>
            <w:tcW w:w="4355" w:type="dxa"/>
            <w:gridSpan w:val="2"/>
            <w:tcBorders>
              <w:top w:val="single" w:sz="4" w:space="0" w:color="000000"/>
              <w:left w:val="nil"/>
              <w:bottom w:val="single" w:sz="4" w:space="0" w:color="000000"/>
              <w:right w:val="single" w:sz="4" w:space="0" w:color="000000"/>
            </w:tcBorders>
            <w:shd w:val="clear" w:color="FFFFFF" w:fill="FFFFFF"/>
            <w:vAlign w:val="center"/>
            <w:hideMark/>
          </w:tcPr>
          <w:p w:rsidR="00EA4CA6" w:rsidRPr="00EA4CA6" w:rsidRDefault="00EA4CA6" w:rsidP="00EA4CA6">
            <w:pPr>
              <w:widowControl/>
              <w:jc w:val="left"/>
              <w:rPr>
                <w:rFonts w:asciiTheme="minorEastAsia" w:eastAsiaTheme="minorEastAsia" w:hAnsiTheme="minorEastAsia" w:cs="宋体"/>
                <w:kern w:val="0"/>
                <w:sz w:val="24"/>
                <w:szCs w:val="24"/>
              </w:rPr>
            </w:pPr>
            <w:r w:rsidRPr="00EA4CA6">
              <w:rPr>
                <w:rFonts w:asciiTheme="minorEastAsia" w:eastAsiaTheme="minorEastAsia" w:hAnsiTheme="minorEastAsia" w:cs="宋体" w:hint="eastAsia"/>
                <w:kern w:val="0"/>
                <w:sz w:val="24"/>
                <w:szCs w:val="24"/>
              </w:rPr>
              <w:t>[项目特征]</w:t>
            </w:r>
            <w:r w:rsidRPr="00EA4CA6">
              <w:rPr>
                <w:rFonts w:asciiTheme="minorEastAsia" w:eastAsiaTheme="minorEastAsia" w:hAnsiTheme="minorEastAsia" w:cs="宋体" w:hint="eastAsia"/>
                <w:kern w:val="0"/>
                <w:sz w:val="24"/>
                <w:szCs w:val="24"/>
              </w:rPr>
              <w:br/>
              <w:t>1.名称:暗装五孔插座</w:t>
            </w:r>
            <w:r w:rsidRPr="00EA4CA6">
              <w:rPr>
                <w:rFonts w:asciiTheme="minorEastAsia" w:eastAsiaTheme="minorEastAsia" w:hAnsiTheme="minorEastAsia" w:cs="宋体" w:hint="eastAsia"/>
                <w:kern w:val="0"/>
                <w:sz w:val="24"/>
                <w:szCs w:val="24"/>
              </w:rPr>
              <w:br/>
              <w:t>2.规格:86型</w:t>
            </w:r>
            <w:r w:rsidRPr="00EA4CA6">
              <w:rPr>
                <w:rFonts w:asciiTheme="minorEastAsia" w:eastAsiaTheme="minorEastAsia" w:hAnsiTheme="minorEastAsia" w:cs="宋体" w:hint="eastAsia"/>
                <w:kern w:val="0"/>
                <w:sz w:val="24"/>
                <w:szCs w:val="24"/>
              </w:rPr>
              <w:br/>
              <w:t>3.安装方式:暗装</w:t>
            </w:r>
            <w:r w:rsidRPr="00EA4CA6">
              <w:rPr>
                <w:rFonts w:asciiTheme="minorEastAsia" w:eastAsiaTheme="minorEastAsia" w:hAnsiTheme="minorEastAsia" w:cs="宋体" w:hint="eastAsia"/>
                <w:kern w:val="0"/>
                <w:sz w:val="24"/>
                <w:szCs w:val="24"/>
              </w:rPr>
              <w:br/>
              <w:t>[工作内容]</w:t>
            </w:r>
            <w:r w:rsidRPr="00EA4CA6">
              <w:rPr>
                <w:rFonts w:asciiTheme="minorEastAsia" w:eastAsiaTheme="minorEastAsia" w:hAnsiTheme="minorEastAsia" w:cs="宋体" w:hint="eastAsia"/>
                <w:kern w:val="0"/>
                <w:sz w:val="24"/>
                <w:szCs w:val="24"/>
              </w:rPr>
              <w:br/>
              <w:t>1.本体安装</w:t>
            </w:r>
            <w:r w:rsidRPr="00EA4CA6">
              <w:rPr>
                <w:rFonts w:asciiTheme="minorEastAsia" w:eastAsiaTheme="minorEastAsia" w:hAnsiTheme="minorEastAsia" w:cs="宋体" w:hint="eastAsia"/>
                <w:kern w:val="0"/>
                <w:sz w:val="24"/>
                <w:szCs w:val="24"/>
              </w:rPr>
              <w:br/>
              <w:t>2.接线</w:t>
            </w:r>
          </w:p>
        </w:tc>
        <w:tc>
          <w:tcPr>
            <w:tcW w:w="1019" w:type="dxa"/>
            <w:gridSpan w:val="2"/>
            <w:tcBorders>
              <w:top w:val="nil"/>
              <w:left w:val="nil"/>
              <w:bottom w:val="single" w:sz="4" w:space="0" w:color="000000"/>
              <w:right w:val="single" w:sz="4" w:space="0" w:color="000000"/>
            </w:tcBorders>
            <w:shd w:val="clear" w:color="FFFFFF" w:fill="FFFFFF"/>
            <w:vAlign w:val="center"/>
            <w:hideMark/>
          </w:tcPr>
          <w:p w:rsidR="00EA4CA6" w:rsidRPr="00EA4CA6" w:rsidRDefault="00EA4CA6" w:rsidP="00EA4CA6">
            <w:pPr>
              <w:widowControl/>
              <w:jc w:val="left"/>
              <w:rPr>
                <w:rFonts w:asciiTheme="minorEastAsia" w:eastAsiaTheme="minorEastAsia" w:hAnsiTheme="minorEastAsia" w:cs="宋体"/>
                <w:kern w:val="0"/>
                <w:sz w:val="24"/>
                <w:szCs w:val="24"/>
              </w:rPr>
            </w:pPr>
            <w:proofErr w:type="gramStart"/>
            <w:r w:rsidRPr="00EA4CA6">
              <w:rPr>
                <w:rFonts w:asciiTheme="minorEastAsia" w:eastAsiaTheme="minorEastAsia" w:hAnsiTheme="minorEastAsia" w:cs="宋体" w:hint="eastAsia"/>
                <w:kern w:val="0"/>
                <w:sz w:val="24"/>
                <w:szCs w:val="24"/>
              </w:rPr>
              <w:t>个</w:t>
            </w:r>
            <w:proofErr w:type="gramEnd"/>
          </w:p>
        </w:tc>
        <w:tc>
          <w:tcPr>
            <w:tcW w:w="936" w:type="dxa"/>
            <w:gridSpan w:val="2"/>
            <w:tcBorders>
              <w:top w:val="single" w:sz="4" w:space="0" w:color="000000"/>
              <w:left w:val="nil"/>
              <w:bottom w:val="single" w:sz="4" w:space="0" w:color="000000"/>
              <w:right w:val="single" w:sz="4" w:space="0" w:color="000000"/>
            </w:tcBorders>
            <w:shd w:val="clear" w:color="FFFFFF" w:fill="FFFFFF"/>
            <w:vAlign w:val="center"/>
            <w:hideMark/>
          </w:tcPr>
          <w:p w:rsidR="00EA4CA6" w:rsidRPr="00EA4CA6" w:rsidRDefault="00EA4CA6" w:rsidP="00EA4CA6">
            <w:pPr>
              <w:widowControl/>
              <w:jc w:val="left"/>
              <w:rPr>
                <w:rFonts w:asciiTheme="minorEastAsia" w:eastAsiaTheme="minorEastAsia" w:hAnsiTheme="minorEastAsia" w:cs="宋体"/>
                <w:kern w:val="0"/>
                <w:sz w:val="24"/>
                <w:szCs w:val="24"/>
              </w:rPr>
            </w:pPr>
            <w:r w:rsidRPr="00EA4CA6">
              <w:rPr>
                <w:rFonts w:asciiTheme="minorEastAsia" w:eastAsiaTheme="minorEastAsia" w:hAnsiTheme="minorEastAsia" w:cs="宋体" w:hint="eastAsia"/>
                <w:kern w:val="0"/>
                <w:sz w:val="24"/>
                <w:szCs w:val="24"/>
              </w:rPr>
              <w:t>14</w:t>
            </w:r>
          </w:p>
        </w:tc>
      </w:tr>
      <w:tr w:rsidR="00EA4CA6" w:rsidRPr="00EA4CA6" w:rsidTr="00EA4CA6">
        <w:trPr>
          <w:gridAfter w:val="1"/>
          <w:wAfter w:w="415" w:type="dxa"/>
          <w:trHeight w:val="1635"/>
        </w:trPr>
        <w:tc>
          <w:tcPr>
            <w:tcW w:w="991" w:type="dxa"/>
            <w:gridSpan w:val="2"/>
            <w:tcBorders>
              <w:top w:val="nil"/>
              <w:left w:val="single" w:sz="8" w:space="0" w:color="000000"/>
              <w:bottom w:val="single" w:sz="4" w:space="0" w:color="000000"/>
              <w:right w:val="single" w:sz="4" w:space="0" w:color="000000"/>
            </w:tcBorders>
            <w:shd w:val="clear" w:color="FFFFFF" w:fill="FFFFFF"/>
            <w:vAlign w:val="center"/>
            <w:hideMark/>
          </w:tcPr>
          <w:p w:rsidR="00EA4CA6" w:rsidRPr="00EA4CA6" w:rsidRDefault="00EA4CA6" w:rsidP="00EA4CA6">
            <w:pPr>
              <w:widowControl/>
              <w:jc w:val="left"/>
              <w:rPr>
                <w:rFonts w:asciiTheme="minorEastAsia" w:eastAsiaTheme="minorEastAsia" w:hAnsiTheme="minorEastAsia" w:cs="宋体"/>
                <w:kern w:val="0"/>
                <w:sz w:val="24"/>
                <w:szCs w:val="24"/>
              </w:rPr>
            </w:pPr>
            <w:r w:rsidRPr="00EA4CA6">
              <w:rPr>
                <w:rFonts w:asciiTheme="minorEastAsia" w:eastAsiaTheme="minorEastAsia" w:hAnsiTheme="minorEastAsia" w:cs="宋体" w:hint="eastAsia"/>
                <w:kern w:val="0"/>
                <w:sz w:val="24"/>
                <w:szCs w:val="24"/>
              </w:rPr>
              <w:t>22</w:t>
            </w:r>
          </w:p>
        </w:tc>
        <w:tc>
          <w:tcPr>
            <w:tcW w:w="2324" w:type="dxa"/>
            <w:gridSpan w:val="2"/>
            <w:tcBorders>
              <w:top w:val="single" w:sz="4" w:space="0" w:color="000000"/>
              <w:left w:val="nil"/>
              <w:bottom w:val="single" w:sz="4" w:space="0" w:color="000000"/>
              <w:right w:val="single" w:sz="4" w:space="0" w:color="000000"/>
            </w:tcBorders>
            <w:shd w:val="clear" w:color="FFFFFF" w:fill="FFFFFF"/>
            <w:vAlign w:val="center"/>
            <w:hideMark/>
          </w:tcPr>
          <w:p w:rsidR="00EA4CA6" w:rsidRPr="00EA4CA6" w:rsidRDefault="00EA4CA6" w:rsidP="00EA4CA6">
            <w:pPr>
              <w:widowControl/>
              <w:jc w:val="left"/>
              <w:rPr>
                <w:rFonts w:asciiTheme="minorEastAsia" w:eastAsiaTheme="minorEastAsia" w:hAnsiTheme="minorEastAsia" w:cs="宋体"/>
                <w:kern w:val="0"/>
                <w:sz w:val="24"/>
                <w:szCs w:val="24"/>
              </w:rPr>
            </w:pPr>
            <w:r w:rsidRPr="00EA4CA6">
              <w:rPr>
                <w:rFonts w:asciiTheme="minorEastAsia" w:eastAsiaTheme="minorEastAsia" w:hAnsiTheme="minorEastAsia" w:cs="宋体" w:hint="eastAsia"/>
                <w:kern w:val="0"/>
                <w:sz w:val="24"/>
                <w:szCs w:val="24"/>
              </w:rPr>
              <w:t>接线盒</w:t>
            </w:r>
          </w:p>
        </w:tc>
        <w:tc>
          <w:tcPr>
            <w:tcW w:w="4355" w:type="dxa"/>
            <w:gridSpan w:val="2"/>
            <w:tcBorders>
              <w:top w:val="single" w:sz="4" w:space="0" w:color="000000"/>
              <w:left w:val="nil"/>
              <w:bottom w:val="single" w:sz="4" w:space="0" w:color="000000"/>
              <w:right w:val="single" w:sz="4" w:space="0" w:color="000000"/>
            </w:tcBorders>
            <w:shd w:val="clear" w:color="FFFFFF" w:fill="FFFFFF"/>
            <w:vAlign w:val="center"/>
            <w:hideMark/>
          </w:tcPr>
          <w:p w:rsidR="00EA4CA6" w:rsidRPr="00EA4CA6" w:rsidRDefault="00EA4CA6" w:rsidP="00EA4CA6">
            <w:pPr>
              <w:widowControl/>
              <w:jc w:val="left"/>
              <w:rPr>
                <w:rFonts w:asciiTheme="minorEastAsia" w:eastAsiaTheme="minorEastAsia" w:hAnsiTheme="minorEastAsia" w:cs="宋体"/>
                <w:kern w:val="0"/>
                <w:sz w:val="24"/>
                <w:szCs w:val="24"/>
              </w:rPr>
            </w:pPr>
            <w:r w:rsidRPr="00EA4CA6">
              <w:rPr>
                <w:rFonts w:asciiTheme="minorEastAsia" w:eastAsiaTheme="minorEastAsia" w:hAnsiTheme="minorEastAsia" w:cs="宋体" w:hint="eastAsia"/>
                <w:kern w:val="0"/>
                <w:sz w:val="24"/>
                <w:szCs w:val="24"/>
              </w:rPr>
              <w:t>[项目特征]</w:t>
            </w:r>
            <w:r w:rsidRPr="00EA4CA6">
              <w:rPr>
                <w:rFonts w:asciiTheme="minorEastAsia" w:eastAsiaTheme="minorEastAsia" w:hAnsiTheme="minorEastAsia" w:cs="宋体" w:hint="eastAsia"/>
                <w:kern w:val="0"/>
                <w:sz w:val="24"/>
                <w:szCs w:val="24"/>
              </w:rPr>
              <w:br/>
              <w:t>1.名称:接线盒</w:t>
            </w:r>
            <w:r w:rsidRPr="00EA4CA6">
              <w:rPr>
                <w:rFonts w:asciiTheme="minorEastAsia" w:eastAsiaTheme="minorEastAsia" w:hAnsiTheme="minorEastAsia" w:cs="宋体" w:hint="eastAsia"/>
                <w:kern w:val="0"/>
                <w:sz w:val="24"/>
                <w:szCs w:val="24"/>
              </w:rPr>
              <w:br/>
              <w:t>2.材质:钢制</w:t>
            </w:r>
            <w:r w:rsidRPr="00EA4CA6">
              <w:rPr>
                <w:rFonts w:asciiTheme="minorEastAsia" w:eastAsiaTheme="minorEastAsia" w:hAnsiTheme="minorEastAsia" w:cs="宋体" w:hint="eastAsia"/>
                <w:kern w:val="0"/>
                <w:sz w:val="24"/>
                <w:szCs w:val="24"/>
              </w:rPr>
              <w:br/>
              <w:t>3.规格:86型</w:t>
            </w:r>
            <w:r w:rsidRPr="00EA4CA6">
              <w:rPr>
                <w:rFonts w:asciiTheme="minorEastAsia" w:eastAsiaTheme="minorEastAsia" w:hAnsiTheme="minorEastAsia" w:cs="宋体" w:hint="eastAsia"/>
                <w:kern w:val="0"/>
                <w:sz w:val="24"/>
                <w:szCs w:val="24"/>
              </w:rPr>
              <w:br/>
              <w:t>4.安装形式:暗装</w:t>
            </w:r>
            <w:r w:rsidRPr="00EA4CA6">
              <w:rPr>
                <w:rFonts w:asciiTheme="minorEastAsia" w:eastAsiaTheme="minorEastAsia" w:hAnsiTheme="minorEastAsia" w:cs="宋体" w:hint="eastAsia"/>
                <w:kern w:val="0"/>
                <w:sz w:val="24"/>
                <w:szCs w:val="24"/>
              </w:rPr>
              <w:br/>
              <w:t>[工作内容]</w:t>
            </w:r>
            <w:r w:rsidRPr="00EA4CA6">
              <w:rPr>
                <w:rFonts w:asciiTheme="minorEastAsia" w:eastAsiaTheme="minorEastAsia" w:hAnsiTheme="minorEastAsia" w:cs="宋体" w:hint="eastAsia"/>
                <w:kern w:val="0"/>
                <w:sz w:val="24"/>
                <w:szCs w:val="24"/>
              </w:rPr>
              <w:br/>
              <w:t>1.本体安装</w:t>
            </w:r>
          </w:p>
        </w:tc>
        <w:tc>
          <w:tcPr>
            <w:tcW w:w="1019" w:type="dxa"/>
            <w:gridSpan w:val="2"/>
            <w:tcBorders>
              <w:top w:val="nil"/>
              <w:left w:val="nil"/>
              <w:bottom w:val="single" w:sz="4" w:space="0" w:color="000000"/>
              <w:right w:val="single" w:sz="4" w:space="0" w:color="000000"/>
            </w:tcBorders>
            <w:shd w:val="clear" w:color="FFFFFF" w:fill="FFFFFF"/>
            <w:vAlign w:val="center"/>
            <w:hideMark/>
          </w:tcPr>
          <w:p w:rsidR="00EA4CA6" w:rsidRPr="00EA4CA6" w:rsidRDefault="00EA4CA6" w:rsidP="00EA4CA6">
            <w:pPr>
              <w:widowControl/>
              <w:jc w:val="left"/>
              <w:rPr>
                <w:rFonts w:asciiTheme="minorEastAsia" w:eastAsiaTheme="minorEastAsia" w:hAnsiTheme="minorEastAsia" w:cs="宋体"/>
                <w:kern w:val="0"/>
                <w:sz w:val="24"/>
                <w:szCs w:val="24"/>
              </w:rPr>
            </w:pPr>
            <w:proofErr w:type="gramStart"/>
            <w:r w:rsidRPr="00EA4CA6">
              <w:rPr>
                <w:rFonts w:asciiTheme="minorEastAsia" w:eastAsiaTheme="minorEastAsia" w:hAnsiTheme="minorEastAsia" w:cs="宋体" w:hint="eastAsia"/>
                <w:kern w:val="0"/>
                <w:sz w:val="24"/>
                <w:szCs w:val="24"/>
              </w:rPr>
              <w:t>个</w:t>
            </w:r>
            <w:proofErr w:type="gramEnd"/>
          </w:p>
        </w:tc>
        <w:tc>
          <w:tcPr>
            <w:tcW w:w="936" w:type="dxa"/>
            <w:gridSpan w:val="2"/>
            <w:tcBorders>
              <w:top w:val="single" w:sz="4" w:space="0" w:color="000000"/>
              <w:left w:val="nil"/>
              <w:bottom w:val="single" w:sz="4" w:space="0" w:color="000000"/>
              <w:right w:val="single" w:sz="4" w:space="0" w:color="000000"/>
            </w:tcBorders>
            <w:shd w:val="clear" w:color="FFFFFF" w:fill="FFFFFF"/>
            <w:vAlign w:val="center"/>
            <w:hideMark/>
          </w:tcPr>
          <w:p w:rsidR="00EA4CA6" w:rsidRPr="00EA4CA6" w:rsidRDefault="00EA4CA6" w:rsidP="00EA4CA6">
            <w:pPr>
              <w:widowControl/>
              <w:jc w:val="left"/>
              <w:rPr>
                <w:rFonts w:asciiTheme="minorEastAsia" w:eastAsiaTheme="minorEastAsia" w:hAnsiTheme="minorEastAsia" w:cs="宋体"/>
                <w:kern w:val="0"/>
                <w:sz w:val="24"/>
                <w:szCs w:val="24"/>
              </w:rPr>
            </w:pPr>
            <w:r w:rsidRPr="00EA4CA6">
              <w:rPr>
                <w:rFonts w:asciiTheme="minorEastAsia" w:eastAsiaTheme="minorEastAsia" w:hAnsiTheme="minorEastAsia" w:cs="宋体" w:hint="eastAsia"/>
                <w:kern w:val="0"/>
                <w:sz w:val="24"/>
                <w:szCs w:val="24"/>
              </w:rPr>
              <w:t>81</w:t>
            </w:r>
          </w:p>
        </w:tc>
      </w:tr>
      <w:tr w:rsidR="00EA4CA6" w:rsidRPr="00EA4CA6" w:rsidTr="00EA4CA6">
        <w:trPr>
          <w:gridAfter w:val="1"/>
          <w:wAfter w:w="415" w:type="dxa"/>
          <w:trHeight w:val="510"/>
        </w:trPr>
        <w:tc>
          <w:tcPr>
            <w:tcW w:w="991" w:type="dxa"/>
            <w:gridSpan w:val="2"/>
            <w:tcBorders>
              <w:top w:val="nil"/>
              <w:left w:val="single" w:sz="8" w:space="0" w:color="000000"/>
              <w:bottom w:val="single" w:sz="4" w:space="0" w:color="000000"/>
              <w:right w:val="single" w:sz="4" w:space="0" w:color="000000"/>
            </w:tcBorders>
            <w:shd w:val="clear" w:color="FFFFFF" w:fill="FFFFFF"/>
            <w:vAlign w:val="center"/>
            <w:hideMark/>
          </w:tcPr>
          <w:p w:rsidR="00EA4CA6" w:rsidRPr="00EA4CA6" w:rsidRDefault="00EA4CA6" w:rsidP="00EA4CA6">
            <w:pPr>
              <w:widowControl/>
              <w:jc w:val="left"/>
              <w:rPr>
                <w:rFonts w:asciiTheme="minorEastAsia" w:eastAsiaTheme="minorEastAsia" w:hAnsiTheme="minorEastAsia" w:cs="宋体"/>
                <w:kern w:val="0"/>
                <w:sz w:val="24"/>
                <w:szCs w:val="24"/>
              </w:rPr>
            </w:pPr>
            <w:r w:rsidRPr="00EA4CA6">
              <w:rPr>
                <w:rFonts w:asciiTheme="minorEastAsia" w:eastAsiaTheme="minorEastAsia" w:hAnsiTheme="minorEastAsia" w:cs="宋体" w:hint="eastAsia"/>
                <w:kern w:val="0"/>
                <w:sz w:val="24"/>
                <w:szCs w:val="24"/>
              </w:rPr>
              <w:t>23</w:t>
            </w:r>
          </w:p>
        </w:tc>
        <w:tc>
          <w:tcPr>
            <w:tcW w:w="2324" w:type="dxa"/>
            <w:gridSpan w:val="2"/>
            <w:tcBorders>
              <w:top w:val="single" w:sz="4" w:space="0" w:color="000000"/>
              <w:left w:val="nil"/>
              <w:bottom w:val="single" w:sz="4" w:space="0" w:color="000000"/>
              <w:right w:val="single" w:sz="4" w:space="0" w:color="000000"/>
            </w:tcBorders>
            <w:shd w:val="clear" w:color="FFFFFF" w:fill="FFFFFF"/>
            <w:vAlign w:val="center"/>
            <w:hideMark/>
          </w:tcPr>
          <w:p w:rsidR="00EA4CA6" w:rsidRPr="00EA4CA6" w:rsidRDefault="00EA4CA6" w:rsidP="00EA4CA6">
            <w:pPr>
              <w:widowControl/>
              <w:jc w:val="left"/>
              <w:rPr>
                <w:rFonts w:asciiTheme="minorEastAsia" w:eastAsiaTheme="minorEastAsia" w:hAnsiTheme="minorEastAsia" w:cs="宋体"/>
                <w:kern w:val="0"/>
                <w:sz w:val="24"/>
                <w:szCs w:val="24"/>
              </w:rPr>
            </w:pPr>
            <w:proofErr w:type="gramStart"/>
            <w:r w:rsidRPr="00EA4CA6">
              <w:rPr>
                <w:rFonts w:asciiTheme="minorEastAsia" w:eastAsiaTheme="minorEastAsia" w:hAnsiTheme="minorEastAsia" w:cs="宋体" w:hint="eastAsia"/>
                <w:kern w:val="0"/>
                <w:sz w:val="24"/>
                <w:szCs w:val="24"/>
              </w:rPr>
              <w:t>剔堵槽</w:t>
            </w:r>
            <w:proofErr w:type="gramEnd"/>
            <w:r w:rsidRPr="00EA4CA6">
              <w:rPr>
                <w:rFonts w:asciiTheme="minorEastAsia" w:eastAsiaTheme="minorEastAsia" w:hAnsiTheme="minorEastAsia" w:cs="宋体" w:hint="eastAsia"/>
                <w:kern w:val="0"/>
                <w:sz w:val="24"/>
                <w:szCs w:val="24"/>
              </w:rPr>
              <w:t>、沟</w:t>
            </w:r>
          </w:p>
        </w:tc>
        <w:tc>
          <w:tcPr>
            <w:tcW w:w="4355" w:type="dxa"/>
            <w:gridSpan w:val="2"/>
            <w:tcBorders>
              <w:top w:val="single" w:sz="4" w:space="0" w:color="000000"/>
              <w:left w:val="nil"/>
              <w:bottom w:val="single" w:sz="4" w:space="0" w:color="000000"/>
              <w:right w:val="single" w:sz="4" w:space="0" w:color="000000"/>
            </w:tcBorders>
            <w:shd w:val="clear" w:color="FFFFFF" w:fill="FFFFFF"/>
            <w:vAlign w:val="center"/>
            <w:hideMark/>
          </w:tcPr>
          <w:p w:rsidR="00EA4CA6" w:rsidRPr="00EA4CA6" w:rsidRDefault="00EA4CA6" w:rsidP="00EA4CA6">
            <w:pPr>
              <w:widowControl/>
              <w:jc w:val="left"/>
              <w:rPr>
                <w:rFonts w:asciiTheme="minorEastAsia" w:eastAsiaTheme="minorEastAsia" w:hAnsiTheme="minorEastAsia" w:cs="宋体"/>
                <w:kern w:val="0"/>
                <w:sz w:val="24"/>
                <w:szCs w:val="24"/>
              </w:rPr>
            </w:pPr>
            <w:r w:rsidRPr="00EA4CA6">
              <w:rPr>
                <w:rFonts w:asciiTheme="minorEastAsia" w:eastAsiaTheme="minorEastAsia" w:hAnsiTheme="minorEastAsia" w:cs="宋体" w:hint="eastAsia"/>
                <w:kern w:val="0"/>
                <w:sz w:val="24"/>
                <w:szCs w:val="24"/>
              </w:rPr>
              <w:t>[工作内容]</w:t>
            </w:r>
            <w:r w:rsidRPr="00EA4CA6">
              <w:rPr>
                <w:rFonts w:asciiTheme="minorEastAsia" w:eastAsiaTheme="minorEastAsia" w:hAnsiTheme="minorEastAsia" w:cs="宋体" w:hint="eastAsia"/>
                <w:kern w:val="0"/>
                <w:sz w:val="24"/>
                <w:szCs w:val="24"/>
              </w:rPr>
              <w:br/>
              <w:t>1.砖墙开沟槽</w:t>
            </w:r>
          </w:p>
        </w:tc>
        <w:tc>
          <w:tcPr>
            <w:tcW w:w="1019" w:type="dxa"/>
            <w:gridSpan w:val="2"/>
            <w:tcBorders>
              <w:top w:val="nil"/>
              <w:left w:val="nil"/>
              <w:bottom w:val="single" w:sz="4" w:space="0" w:color="000000"/>
              <w:right w:val="single" w:sz="4" w:space="0" w:color="000000"/>
            </w:tcBorders>
            <w:shd w:val="clear" w:color="FFFFFF" w:fill="FFFFFF"/>
            <w:vAlign w:val="center"/>
            <w:hideMark/>
          </w:tcPr>
          <w:p w:rsidR="00EA4CA6" w:rsidRPr="00EA4CA6" w:rsidRDefault="00EA4CA6" w:rsidP="00EA4CA6">
            <w:pPr>
              <w:widowControl/>
              <w:jc w:val="left"/>
              <w:rPr>
                <w:rFonts w:asciiTheme="minorEastAsia" w:eastAsiaTheme="minorEastAsia" w:hAnsiTheme="minorEastAsia" w:cs="宋体"/>
                <w:kern w:val="0"/>
                <w:sz w:val="24"/>
                <w:szCs w:val="24"/>
              </w:rPr>
            </w:pPr>
            <w:r w:rsidRPr="00EA4CA6">
              <w:rPr>
                <w:rFonts w:asciiTheme="minorEastAsia" w:eastAsiaTheme="minorEastAsia" w:hAnsiTheme="minorEastAsia" w:cs="宋体" w:hint="eastAsia"/>
                <w:kern w:val="0"/>
                <w:sz w:val="24"/>
                <w:szCs w:val="24"/>
              </w:rPr>
              <w:t>m</w:t>
            </w:r>
          </w:p>
        </w:tc>
        <w:tc>
          <w:tcPr>
            <w:tcW w:w="936" w:type="dxa"/>
            <w:gridSpan w:val="2"/>
            <w:tcBorders>
              <w:top w:val="single" w:sz="4" w:space="0" w:color="000000"/>
              <w:left w:val="nil"/>
              <w:bottom w:val="single" w:sz="4" w:space="0" w:color="000000"/>
              <w:right w:val="single" w:sz="4" w:space="0" w:color="000000"/>
            </w:tcBorders>
            <w:shd w:val="clear" w:color="FFFFFF" w:fill="FFFFFF"/>
            <w:vAlign w:val="center"/>
            <w:hideMark/>
          </w:tcPr>
          <w:p w:rsidR="00EA4CA6" w:rsidRPr="00EA4CA6" w:rsidRDefault="00EA4CA6" w:rsidP="00EA4CA6">
            <w:pPr>
              <w:widowControl/>
              <w:jc w:val="left"/>
              <w:rPr>
                <w:rFonts w:asciiTheme="minorEastAsia" w:eastAsiaTheme="minorEastAsia" w:hAnsiTheme="minorEastAsia" w:cs="宋体"/>
                <w:kern w:val="0"/>
                <w:sz w:val="24"/>
                <w:szCs w:val="24"/>
              </w:rPr>
            </w:pPr>
            <w:r w:rsidRPr="00EA4CA6">
              <w:rPr>
                <w:rFonts w:asciiTheme="minorEastAsia" w:eastAsiaTheme="minorEastAsia" w:hAnsiTheme="minorEastAsia" w:cs="宋体" w:hint="eastAsia"/>
                <w:kern w:val="0"/>
                <w:sz w:val="24"/>
                <w:szCs w:val="24"/>
              </w:rPr>
              <w:t>76.53</w:t>
            </w:r>
          </w:p>
        </w:tc>
      </w:tr>
      <w:tr w:rsidR="0034062A" w:rsidRPr="00EA4CA6" w:rsidTr="00502F91">
        <w:trPr>
          <w:gridAfter w:val="1"/>
          <w:wAfter w:w="415" w:type="dxa"/>
          <w:trHeight w:val="510"/>
        </w:trPr>
        <w:tc>
          <w:tcPr>
            <w:tcW w:w="991" w:type="dxa"/>
            <w:gridSpan w:val="2"/>
            <w:tcBorders>
              <w:top w:val="nil"/>
              <w:left w:val="single" w:sz="8" w:space="0" w:color="000000"/>
              <w:bottom w:val="single" w:sz="4" w:space="0" w:color="000000"/>
              <w:right w:val="single" w:sz="4" w:space="0" w:color="000000"/>
            </w:tcBorders>
            <w:shd w:val="clear" w:color="FFFFFF" w:fill="FFFFFF"/>
            <w:vAlign w:val="center"/>
            <w:hideMark/>
          </w:tcPr>
          <w:p w:rsidR="0034062A" w:rsidRPr="00EA4CA6" w:rsidRDefault="0034062A" w:rsidP="00EA4CA6">
            <w:pPr>
              <w:widowControl/>
              <w:jc w:val="left"/>
              <w:rPr>
                <w:rFonts w:asciiTheme="minorEastAsia" w:eastAsiaTheme="minorEastAsia" w:hAnsiTheme="minorEastAsia" w:cs="宋体"/>
                <w:kern w:val="0"/>
                <w:sz w:val="24"/>
                <w:szCs w:val="24"/>
              </w:rPr>
            </w:pPr>
            <w:r>
              <w:rPr>
                <w:rFonts w:asciiTheme="minorEastAsia" w:eastAsiaTheme="minorEastAsia" w:hAnsiTheme="minorEastAsia" w:cs="宋体" w:hint="eastAsia"/>
                <w:kern w:val="0"/>
                <w:sz w:val="24"/>
                <w:szCs w:val="24"/>
              </w:rPr>
              <w:t>24</w:t>
            </w:r>
          </w:p>
        </w:tc>
        <w:tc>
          <w:tcPr>
            <w:tcW w:w="2324" w:type="dxa"/>
            <w:gridSpan w:val="2"/>
            <w:tcBorders>
              <w:top w:val="single" w:sz="4" w:space="0" w:color="000000"/>
              <w:left w:val="nil"/>
              <w:bottom w:val="single" w:sz="4" w:space="0" w:color="000000"/>
              <w:right w:val="single" w:sz="4" w:space="0" w:color="000000"/>
            </w:tcBorders>
            <w:shd w:val="clear" w:color="FFFFFF" w:fill="FFFFFF"/>
            <w:vAlign w:val="center"/>
            <w:hideMark/>
          </w:tcPr>
          <w:p w:rsidR="0034062A" w:rsidRPr="00EA4CA6" w:rsidRDefault="0034062A" w:rsidP="00EA4CA6">
            <w:pPr>
              <w:widowControl/>
              <w:jc w:val="left"/>
              <w:rPr>
                <w:rFonts w:asciiTheme="minorEastAsia" w:eastAsiaTheme="minorEastAsia" w:hAnsiTheme="minorEastAsia" w:cs="宋体"/>
                <w:kern w:val="0"/>
                <w:sz w:val="24"/>
                <w:szCs w:val="24"/>
              </w:rPr>
            </w:pPr>
            <w:r w:rsidRPr="00EA4CA6">
              <w:rPr>
                <w:rFonts w:asciiTheme="minorEastAsia" w:eastAsiaTheme="minorEastAsia" w:hAnsiTheme="minorEastAsia" w:cs="宋体" w:hint="eastAsia"/>
                <w:kern w:val="0"/>
                <w:sz w:val="24"/>
                <w:szCs w:val="24"/>
              </w:rPr>
              <w:t>透明显示屏2680*2515</w:t>
            </w:r>
          </w:p>
        </w:tc>
        <w:tc>
          <w:tcPr>
            <w:tcW w:w="4355" w:type="dxa"/>
            <w:gridSpan w:val="2"/>
            <w:tcBorders>
              <w:top w:val="single" w:sz="4" w:space="0" w:color="000000"/>
              <w:left w:val="nil"/>
              <w:bottom w:val="single" w:sz="4" w:space="0" w:color="000000"/>
              <w:right w:val="single" w:sz="4" w:space="0" w:color="000000"/>
            </w:tcBorders>
            <w:shd w:val="clear" w:color="FFFFFF" w:fill="FFFFFF"/>
            <w:vAlign w:val="center"/>
            <w:hideMark/>
          </w:tcPr>
          <w:p w:rsidR="0034062A" w:rsidRPr="00EA4CA6" w:rsidRDefault="0034062A" w:rsidP="00EA4CA6">
            <w:pPr>
              <w:widowControl/>
              <w:jc w:val="left"/>
              <w:rPr>
                <w:rFonts w:asciiTheme="minorEastAsia" w:eastAsiaTheme="minorEastAsia" w:hAnsiTheme="minorEastAsia" w:cs="宋体"/>
                <w:kern w:val="0"/>
                <w:sz w:val="24"/>
                <w:szCs w:val="24"/>
              </w:rPr>
            </w:pPr>
            <w:r w:rsidRPr="00EA4CA6">
              <w:rPr>
                <w:rFonts w:asciiTheme="minorEastAsia" w:eastAsiaTheme="minorEastAsia" w:hAnsiTheme="minorEastAsia" w:cs="宋体" w:hint="eastAsia"/>
                <w:kern w:val="0"/>
                <w:sz w:val="24"/>
                <w:szCs w:val="24"/>
              </w:rPr>
              <w:t>HDC橱窗屏3.9-7.8B20T</w:t>
            </w:r>
            <w:r w:rsidRPr="00EA4CA6">
              <w:rPr>
                <w:rFonts w:asciiTheme="minorEastAsia" w:eastAsiaTheme="minorEastAsia" w:hAnsiTheme="minorEastAsia" w:cs="宋体" w:hint="eastAsia"/>
                <w:kern w:val="0"/>
                <w:sz w:val="24"/>
                <w:szCs w:val="24"/>
              </w:rPr>
              <w:br/>
              <w:t>透明显示屏1(由专业厂家深化设计定制及安装)</w:t>
            </w:r>
          </w:p>
        </w:tc>
        <w:tc>
          <w:tcPr>
            <w:tcW w:w="977" w:type="dxa"/>
            <w:tcBorders>
              <w:top w:val="nil"/>
              <w:left w:val="nil"/>
              <w:bottom w:val="single" w:sz="4" w:space="0" w:color="000000"/>
              <w:right w:val="single" w:sz="4" w:space="0" w:color="000000"/>
            </w:tcBorders>
            <w:shd w:val="clear" w:color="FFFFFF" w:fill="FFFFFF"/>
            <w:vAlign w:val="center"/>
            <w:hideMark/>
          </w:tcPr>
          <w:p w:rsidR="0034062A" w:rsidRPr="00EA4CA6" w:rsidRDefault="0034062A" w:rsidP="00EA4CA6">
            <w:pPr>
              <w:widowControl/>
              <w:jc w:val="left"/>
              <w:rPr>
                <w:rFonts w:asciiTheme="minorEastAsia" w:eastAsiaTheme="minorEastAsia" w:hAnsiTheme="minorEastAsia" w:cs="宋体"/>
                <w:kern w:val="0"/>
                <w:sz w:val="24"/>
                <w:szCs w:val="24"/>
              </w:rPr>
            </w:pPr>
            <w:r w:rsidRPr="00EA4CA6">
              <w:rPr>
                <w:rFonts w:asciiTheme="minorEastAsia" w:eastAsiaTheme="minorEastAsia" w:hAnsiTheme="minorEastAsia" w:cs="宋体" w:hint="eastAsia"/>
                <w:kern w:val="0"/>
                <w:sz w:val="24"/>
                <w:szCs w:val="24"/>
              </w:rPr>
              <w:t xml:space="preserve">　</w:t>
            </w:r>
            <w:proofErr w:type="gramStart"/>
            <w:r>
              <w:rPr>
                <w:rFonts w:asciiTheme="minorEastAsia" w:eastAsiaTheme="minorEastAsia" w:hAnsiTheme="minorEastAsia" w:cs="宋体" w:hint="eastAsia"/>
                <w:kern w:val="0"/>
                <w:sz w:val="24"/>
                <w:szCs w:val="24"/>
              </w:rPr>
              <w:t>个</w:t>
            </w:r>
            <w:proofErr w:type="gramEnd"/>
          </w:p>
        </w:tc>
        <w:tc>
          <w:tcPr>
            <w:tcW w:w="978" w:type="dxa"/>
            <w:gridSpan w:val="3"/>
            <w:tcBorders>
              <w:top w:val="nil"/>
              <w:left w:val="nil"/>
              <w:bottom w:val="single" w:sz="4" w:space="0" w:color="000000"/>
              <w:right w:val="single" w:sz="4" w:space="0" w:color="000000"/>
            </w:tcBorders>
            <w:shd w:val="clear" w:color="FFFFFF" w:fill="FFFFFF"/>
            <w:vAlign w:val="center"/>
          </w:tcPr>
          <w:p w:rsidR="0034062A" w:rsidRPr="00EA4CA6" w:rsidRDefault="0034062A" w:rsidP="00EA4CA6">
            <w:pPr>
              <w:widowControl/>
              <w:jc w:val="left"/>
              <w:rPr>
                <w:rFonts w:asciiTheme="minorEastAsia" w:eastAsiaTheme="minorEastAsia" w:hAnsiTheme="minorEastAsia" w:cs="宋体"/>
                <w:kern w:val="0"/>
                <w:sz w:val="24"/>
                <w:szCs w:val="24"/>
              </w:rPr>
            </w:pPr>
            <w:r>
              <w:rPr>
                <w:rFonts w:asciiTheme="minorEastAsia" w:eastAsiaTheme="minorEastAsia" w:hAnsiTheme="minorEastAsia" w:cs="宋体" w:hint="eastAsia"/>
                <w:kern w:val="0"/>
                <w:sz w:val="24"/>
                <w:szCs w:val="24"/>
              </w:rPr>
              <w:t>1</w:t>
            </w:r>
          </w:p>
        </w:tc>
      </w:tr>
      <w:tr w:rsidR="0034062A" w:rsidRPr="00EA4CA6" w:rsidTr="003C6C52">
        <w:trPr>
          <w:gridAfter w:val="1"/>
          <w:wAfter w:w="415" w:type="dxa"/>
          <w:trHeight w:val="510"/>
        </w:trPr>
        <w:tc>
          <w:tcPr>
            <w:tcW w:w="991" w:type="dxa"/>
            <w:gridSpan w:val="2"/>
            <w:tcBorders>
              <w:top w:val="nil"/>
              <w:left w:val="single" w:sz="8" w:space="0" w:color="000000"/>
              <w:bottom w:val="single" w:sz="4" w:space="0" w:color="000000"/>
              <w:right w:val="single" w:sz="4" w:space="0" w:color="000000"/>
            </w:tcBorders>
            <w:shd w:val="clear" w:color="FFFFFF" w:fill="FFFFFF"/>
            <w:vAlign w:val="center"/>
            <w:hideMark/>
          </w:tcPr>
          <w:p w:rsidR="0034062A" w:rsidRPr="00EA4CA6" w:rsidRDefault="0034062A" w:rsidP="00EA4CA6">
            <w:pPr>
              <w:widowControl/>
              <w:jc w:val="left"/>
              <w:rPr>
                <w:rFonts w:asciiTheme="minorEastAsia" w:eastAsiaTheme="minorEastAsia" w:hAnsiTheme="minorEastAsia" w:cs="宋体"/>
                <w:kern w:val="0"/>
                <w:sz w:val="24"/>
                <w:szCs w:val="24"/>
              </w:rPr>
            </w:pPr>
            <w:r w:rsidRPr="00EA4CA6">
              <w:rPr>
                <w:rFonts w:asciiTheme="minorEastAsia" w:eastAsiaTheme="minorEastAsia" w:hAnsiTheme="minorEastAsia" w:cs="宋体" w:hint="eastAsia"/>
                <w:kern w:val="0"/>
                <w:sz w:val="24"/>
                <w:szCs w:val="24"/>
              </w:rPr>
              <w:t>2</w:t>
            </w:r>
            <w:r>
              <w:rPr>
                <w:rFonts w:asciiTheme="minorEastAsia" w:eastAsiaTheme="minorEastAsia" w:hAnsiTheme="minorEastAsia" w:cs="宋体" w:hint="eastAsia"/>
                <w:kern w:val="0"/>
                <w:sz w:val="24"/>
                <w:szCs w:val="24"/>
              </w:rPr>
              <w:t>5</w:t>
            </w:r>
          </w:p>
        </w:tc>
        <w:tc>
          <w:tcPr>
            <w:tcW w:w="2324" w:type="dxa"/>
            <w:gridSpan w:val="2"/>
            <w:tcBorders>
              <w:top w:val="single" w:sz="4" w:space="0" w:color="000000"/>
              <w:left w:val="nil"/>
              <w:bottom w:val="single" w:sz="4" w:space="0" w:color="000000"/>
              <w:right w:val="single" w:sz="4" w:space="0" w:color="000000"/>
            </w:tcBorders>
            <w:shd w:val="clear" w:color="FFFFFF" w:fill="FFFFFF"/>
            <w:vAlign w:val="center"/>
            <w:hideMark/>
          </w:tcPr>
          <w:p w:rsidR="0034062A" w:rsidRPr="00EA4CA6" w:rsidRDefault="0034062A" w:rsidP="00EA4CA6">
            <w:pPr>
              <w:widowControl/>
              <w:jc w:val="left"/>
              <w:rPr>
                <w:rFonts w:asciiTheme="minorEastAsia" w:eastAsiaTheme="minorEastAsia" w:hAnsiTheme="minorEastAsia" w:cs="宋体"/>
                <w:kern w:val="0"/>
                <w:sz w:val="24"/>
                <w:szCs w:val="24"/>
              </w:rPr>
            </w:pPr>
            <w:r w:rsidRPr="00EA4CA6">
              <w:rPr>
                <w:rFonts w:asciiTheme="minorEastAsia" w:eastAsiaTheme="minorEastAsia" w:hAnsiTheme="minorEastAsia" w:cs="宋体" w:hint="eastAsia"/>
                <w:kern w:val="0"/>
                <w:sz w:val="24"/>
                <w:szCs w:val="24"/>
              </w:rPr>
              <w:t>透明显示屏5020*2210</w:t>
            </w:r>
          </w:p>
        </w:tc>
        <w:tc>
          <w:tcPr>
            <w:tcW w:w="4355" w:type="dxa"/>
            <w:gridSpan w:val="2"/>
            <w:tcBorders>
              <w:top w:val="single" w:sz="4" w:space="0" w:color="000000"/>
              <w:left w:val="nil"/>
              <w:bottom w:val="single" w:sz="4" w:space="0" w:color="000000"/>
              <w:right w:val="single" w:sz="4" w:space="0" w:color="000000"/>
            </w:tcBorders>
            <w:shd w:val="clear" w:color="FFFFFF" w:fill="FFFFFF"/>
            <w:vAlign w:val="center"/>
            <w:hideMark/>
          </w:tcPr>
          <w:p w:rsidR="0034062A" w:rsidRPr="00EA4CA6" w:rsidRDefault="0034062A" w:rsidP="00EA4CA6">
            <w:pPr>
              <w:widowControl/>
              <w:jc w:val="left"/>
              <w:rPr>
                <w:rFonts w:asciiTheme="minorEastAsia" w:eastAsiaTheme="minorEastAsia" w:hAnsiTheme="minorEastAsia" w:cs="宋体"/>
                <w:kern w:val="0"/>
                <w:sz w:val="24"/>
                <w:szCs w:val="24"/>
              </w:rPr>
            </w:pPr>
            <w:r w:rsidRPr="00EA4CA6">
              <w:rPr>
                <w:rFonts w:asciiTheme="minorEastAsia" w:eastAsiaTheme="minorEastAsia" w:hAnsiTheme="minorEastAsia" w:cs="宋体" w:hint="eastAsia"/>
                <w:kern w:val="0"/>
                <w:sz w:val="24"/>
                <w:szCs w:val="24"/>
              </w:rPr>
              <w:t>HDC橱窗屏3.9-7.8B20T</w:t>
            </w:r>
            <w:r w:rsidRPr="00EA4CA6">
              <w:rPr>
                <w:rFonts w:asciiTheme="minorEastAsia" w:eastAsiaTheme="minorEastAsia" w:hAnsiTheme="minorEastAsia" w:cs="宋体" w:hint="eastAsia"/>
                <w:kern w:val="0"/>
                <w:sz w:val="24"/>
                <w:szCs w:val="24"/>
              </w:rPr>
              <w:br/>
              <w:t>透明显示屏1(由专业厂家深化设计定制及安装)</w:t>
            </w:r>
          </w:p>
        </w:tc>
        <w:tc>
          <w:tcPr>
            <w:tcW w:w="977" w:type="dxa"/>
            <w:tcBorders>
              <w:top w:val="nil"/>
              <w:left w:val="nil"/>
              <w:bottom w:val="single" w:sz="4" w:space="0" w:color="000000"/>
              <w:right w:val="single" w:sz="4" w:space="0" w:color="000000"/>
            </w:tcBorders>
            <w:shd w:val="clear" w:color="FFFFFF" w:fill="FFFFFF"/>
            <w:vAlign w:val="center"/>
            <w:hideMark/>
          </w:tcPr>
          <w:p w:rsidR="0034062A" w:rsidRPr="00EA4CA6" w:rsidRDefault="0034062A" w:rsidP="00EA4CA6">
            <w:pPr>
              <w:widowControl/>
              <w:jc w:val="left"/>
              <w:rPr>
                <w:rFonts w:asciiTheme="minorEastAsia" w:eastAsiaTheme="minorEastAsia" w:hAnsiTheme="minorEastAsia" w:cs="宋体"/>
                <w:kern w:val="0"/>
                <w:sz w:val="24"/>
                <w:szCs w:val="24"/>
              </w:rPr>
            </w:pPr>
            <w:r w:rsidRPr="00EA4CA6">
              <w:rPr>
                <w:rFonts w:asciiTheme="minorEastAsia" w:eastAsiaTheme="minorEastAsia" w:hAnsiTheme="minorEastAsia" w:cs="宋体" w:hint="eastAsia"/>
                <w:kern w:val="0"/>
                <w:sz w:val="24"/>
                <w:szCs w:val="24"/>
              </w:rPr>
              <w:t xml:space="preserve">　</w:t>
            </w:r>
            <w:proofErr w:type="gramStart"/>
            <w:r>
              <w:rPr>
                <w:rFonts w:asciiTheme="minorEastAsia" w:eastAsiaTheme="minorEastAsia" w:hAnsiTheme="minorEastAsia" w:cs="宋体" w:hint="eastAsia"/>
                <w:kern w:val="0"/>
                <w:sz w:val="24"/>
                <w:szCs w:val="24"/>
              </w:rPr>
              <w:t>个</w:t>
            </w:r>
            <w:proofErr w:type="gramEnd"/>
          </w:p>
        </w:tc>
        <w:tc>
          <w:tcPr>
            <w:tcW w:w="978" w:type="dxa"/>
            <w:gridSpan w:val="3"/>
            <w:tcBorders>
              <w:top w:val="nil"/>
              <w:left w:val="nil"/>
              <w:bottom w:val="single" w:sz="4" w:space="0" w:color="000000"/>
              <w:right w:val="single" w:sz="4" w:space="0" w:color="000000"/>
            </w:tcBorders>
            <w:shd w:val="clear" w:color="FFFFFF" w:fill="FFFFFF"/>
            <w:vAlign w:val="center"/>
          </w:tcPr>
          <w:p w:rsidR="0034062A" w:rsidRPr="00EA4CA6" w:rsidRDefault="0034062A" w:rsidP="00EA4CA6">
            <w:pPr>
              <w:widowControl/>
              <w:jc w:val="left"/>
              <w:rPr>
                <w:rFonts w:asciiTheme="minorEastAsia" w:eastAsiaTheme="minorEastAsia" w:hAnsiTheme="minorEastAsia" w:cs="宋体"/>
                <w:kern w:val="0"/>
                <w:sz w:val="24"/>
                <w:szCs w:val="24"/>
              </w:rPr>
            </w:pPr>
            <w:r>
              <w:rPr>
                <w:rFonts w:asciiTheme="minorEastAsia" w:eastAsiaTheme="minorEastAsia" w:hAnsiTheme="minorEastAsia" w:cs="宋体" w:hint="eastAsia"/>
                <w:kern w:val="0"/>
                <w:sz w:val="24"/>
                <w:szCs w:val="24"/>
              </w:rPr>
              <w:t>1</w:t>
            </w:r>
          </w:p>
        </w:tc>
      </w:tr>
    </w:tbl>
    <w:p w:rsidR="002B700C" w:rsidRDefault="002B700C" w:rsidP="00EA4CA6">
      <w:pPr>
        <w:pStyle w:val="10"/>
        <w:spacing w:before="240" w:afterLines="100" w:after="240" w:line="540" w:lineRule="exact"/>
        <w:jc w:val="left"/>
        <w:rPr>
          <w:rFonts w:ascii="方正小标宋简体" w:eastAsia="方正小标宋简体" w:hAnsi="仿宋"/>
          <w:szCs w:val="44"/>
        </w:rPr>
      </w:pPr>
    </w:p>
    <w:p w:rsidR="00454215" w:rsidRDefault="00FB6B12" w:rsidP="000709E3">
      <w:pPr>
        <w:pStyle w:val="10"/>
        <w:spacing w:before="240" w:afterLines="100" w:after="240" w:line="540" w:lineRule="exact"/>
        <w:rPr>
          <w:rFonts w:ascii="方正小标宋简体" w:eastAsia="方正小标宋简体" w:hAnsi="仿宋"/>
          <w:szCs w:val="44"/>
        </w:rPr>
      </w:pPr>
      <w:r>
        <w:rPr>
          <w:rFonts w:ascii="方正小标宋简体" w:eastAsia="方正小标宋简体" w:hAnsi="仿宋" w:hint="eastAsia"/>
          <w:szCs w:val="44"/>
        </w:rPr>
        <w:t xml:space="preserve">第四篇 </w:t>
      </w:r>
      <w:r w:rsidR="00BB18BF">
        <w:rPr>
          <w:rFonts w:ascii="方正小标宋简体" w:eastAsia="方正小标宋简体" w:hAnsi="仿宋" w:hint="eastAsia"/>
          <w:szCs w:val="44"/>
        </w:rPr>
        <w:t>项目</w:t>
      </w:r>
      <w:r>
        <w:rPr>
          <w:rFonts w:ascii="方正小标宋简体" w:eastAsia="方正小标宋简体" w:hAnsi="仿宋" w:hint="eastAsia"/>
          <w:szCs w:val="44"/>
        </w:rPr>
        <w:t>商务要求</w:t>
      </w:r>
    </w:p>
    <w:p w:rsidR="005900F8" w:rsidRPr="005233A6" w:rsidRDefault="005900F8" w:rsidP="005233A6">
      <w:pPr>
        <w:spacing w:line="540" w:lineRule="exact"/>
        <w:ind w:firstLineChars="200" w:firstLine="562"/>
        <w:rPr>
          <w:rFonts w:asciiTheme="minorEastAsia" w:eastAsiaTheme="minorEastAsia" w:hAnsiTheme="minorEastAsia" w:cs="宋体"/>
          <w:b/>
          <w:kern w:val="0"/>
          <w:szCs w:val="28"/>
        </w:rPr>
      </w:pPr>
      <w:bookmarkStart w:id="23" w:name="_Toc361131454"/>
      <w:r w:rsidRPr="005233A6">
        <w:rPr>
          <w:rFonts w:asciiTheme="minorEastAsia" w:eastAsiaTheme="minorEastAsia" w:hAnsiTheme="minorEastAsia" w:cs="宋体" w:hint="eastAsia"/>
          <w:b/>
          <w:kern w:val="0"/>
          <w:szCs w:val="28"/>
        </w:rPr>
        <w:t>一、服务期限、地点及验收方式</w:t>
      </w:r>
    </w:p>
    <w:p w:rsidR="005900F8" w:rsidRPr="005900F8" w:rsidRDefault="005900F8" w:rsidP="005900F8">
      <w:pPr>
        <w:spacing w:line="540" w:lineRule="exact"/>
        <w:ind w:firstLineChars="150" w:firstLine="420"/>
        <w:rPr>
          <w:rFonts w:asciiTheme="minorEastAsia" w:eastAsiaTheme="minorEastAsia" w:hAnsiTheme="minorEastAsia" w:cs="宋体"/>
          <w:kern w:val="0"/>
          <w:szCs w:val="28"/>
        </w:rPr>
      </w:pPr>
      <w:r w:rsidRPr="005900F8">
        <w:rPr>
          <w:rFonts w:asciiTheme="minorEastAsia" w:eastAsiaTheme="minorEastAsia" w:hAnsiTheme="minorEastAsia" w:cs="宋体" w:hint="eastAsia"/>
          <w:kern w:val="0"/>
          <w:szCs w:val="28"/>
        </w:rPr>
        <w:t>（一）服务期限：</w:t>
      </w:r>
      <w:r w:rsidR="005233A6" w:rsidRPr="00DD40F6">
        <w:rPr>
          <w:rFonts w:asciiTheme="minorEastAsia" w:eastAsiaTheme="minorEastAsia" w:hAnsiTheme="minorEastAsia" w:cs="宋体" w:hint="eastAsia"/>
          <w:kern w:val="0"/>
          <w:szCs w:val="28"/>
        </w:rPr>
        <w:t xml:space="preserve"> 30 </w:t>
      </w:r>
      <w:r w:rsidRPr="005900F8">
        <w:rPr>
          <w:rFonts w:asciiTheme="minorEastAsia" w:eastAsiaTheme="minorEastAsia" w:hAnsiTheme="minorEastAsia" w:cs="宋体" w:hint="eastAsia"/>
          <w:kern w:val="0"/>
          <w:szCs w:val="28"/>
        </w:rPr>
        <w:t>日历天。</w:t>
      </w:r>
    </w:p>
    <w:p w:rsidR="005900F8" w:rsidRPr="005900F8" w:rsidRDefault="005900F8" w:rsidP="005900F8">
      <w:pPr>
        <w:spacing w:line="540" w:lineRule="exact"/>
        <w:ind w:firstLineChars="150" w:firstLine="420"/>
        <w:rPr>
          <w:rFonts w:asciiTheme="minorEastAsia" w:eastAsiaTheme="minorEastAsia" w:hAnsiTheme="minorEastAsia" w:cs="宋体"/>
          <w:kern w:val="0"/>
          <w:szCs w:val="28"/>
        </w:rPr>
      </w:pPr>
      <w:r w:rsidRPr="005900F8">
        <w:rPr>
          <w:rFonts w:asciiTheme="minorEastAsia" w:eastAsiaTheme="minorEastAsia" w:hAnsiTheme="minorEastAsia" w:cs="宋体" w:hint="eastAsia"/>
          <w:kern w:val="0"/>
          <w:szCs w:val="28"/>
        </w:rPr>
        <w:t>（二）服务地点：重庆</w:t>
      </w:r>
      <w:r w:rsidR="005233A6">
        <w:rPr>
          <w:rFonts w:asciiTheme="minorEastAsia" w:eastAsiaTheme="minorEastAsia" w:hAnsiTheme="minorEastAsia" w:cs="宋体" w:hint="eastAsia"/>
          <w:kern w:val="0"/>
          <w:szCs w:val="28"/>
        </w:rPr>
        <w:t>铁路运输高级技工学校</w:t>
      </w:r>
      <w:r w:rsidRPr="005900F8">
        <w:rPr>
          <w:rFonts w:asciiTheme="minorEastAsia" w:eastAsiaTheme="minorEastAsia" w:hAnsiTheme="minorEastAsia" w:cs="宋体" w:hint="eastAsia"/>
          <w:kern w:val="0"/>
          <w:szCs w:val="28"/>
        </w:rPr>
        <w:t>。</w:t>
      </w:r>
    </w:p>
    <w:p w:rsidR="005900F8" w:rsidRPr="005900F8" w:rsidRDefault="005900F8" w:rsidP="00D21DA2">
      <w:pPr>
        <w:spacing w:line="540" w:lineRule="exact"/>
        <w:ind w:firstLineChars="150" w:firstLine="420"/>
        <w:rPr>
          <w:rFonts w:asciiTheme="minorEastAsia" w:eastAsiaTheme="minorEastAsia" w:hAnsiTheme="minorEastAsia" w:cs="宋体"/>
          <w:kern w:val="0"/>
          <w:szCs w:val="28"/>
        </w:rPr>
      </w:pPr>
      <w:r w:rsidRPr="005900F8">
        <w:rPr>
          <w:rFonts w:asciiTheme="minorEastAsia" w:eastAsiaTheme="minorEastAsia" w:hAnsiTheme="minorEastAsia" w:cs="宋体" w:hint="eastAsia"/>
          <w:kern w:val="0"/>
          <w:szCs w:val="28"/>
        </w:rPr>
        <w:t>（三）验收方式：质量要求达到国家现行有关施工质量验收规范要求，并达到合格标准；安全要求达到国家现行施工安全规范标准。</w:t>
      </w:r>
    </w:p>
    <w:p w:rsidR="005233A6" w:rsidRPr="005233A6" w:rsidRDefault="005233A6" w:rsidP="005233A6">
      <w:pPr>
        <w:spacing w:line="540" w:lineRule="exact"/>
        <w:ind w:firstLineChars="200" w:firstLine="562"/>
        <w:rPr>
          <w:rFonts w:asciiTheme="minorEastAsia" w:eastAsiaTheme="minorEastAsia" w:hAnsiTheme="minorEastAsia" w:cs="宋体"/>
          <w:b/>
          <w:kern w:val="0"/>
          <w:szCs w:val="28"/>
        </w:rPr>
      </w:pPr>
      <w:r w:rsidRPr="005233A6">
        <w:rPr>
          <w:rFonts w:asciiTheme="minorEastAsia" w:eastAsiaTheme="minorEastAsia" w:hAnsiTheme="minorEastAsia" w:cs="宋体" w:hint="eastAsia"/>
          <w:b/>
          <w:kern w:val="0"/>
          <w:szCs w:val="28"/>
        </w:rPr>
        <w:t>二、人员要求</w:t>
      </w:r>
    </w:p>
    <w:p w:rsidR="005233A6" w:rsidRPr="005233A6" w:rsidRDefault="005233A6" w:rsidP="005233A6">
      <w:pPr>
        <w:spacing w:line="540" w:lineRule="exact"/>
        <w:ind w:firstLineChars="200" w:firstLine="560"/>
        <w:rPr>
          <w:rFonts w:asciiTheme="minorEastAsia" w:eastAsiaTheme="minorEastAsia" w:hAnsiTheme="minorEastAsia" w:cs="宋体"/>
          <w:kern w:val="0"/>
          <w:szCs w:val="28"/>
        </w:rPr>
      </w:pPr>
      <w:r w:rsidRPr="005233A6">
        <w:rPr>
          <w:rFonts w:asciiTheme="minorEastAsia" w:eastAsiaTheme="minorEastAsia" w:hAnsiTheme="minorEastAsia" w:cs="宋体" w:hint="eastAsia"/>
          <w:kern w:val="0"/>
          <w:szCs w:val="28"/>
        </w:rPr>
        <w:t>以下人员需提供相应</w:t>
      </w:r>
      <w:proofErr w:type="gramStart"/>
      <w:r w:rsidRPr="005233A6">
        <w:rPr>
          <w:rFonts w:asciiTheme="minorEastAsia" w:eastAsiaTheme="minorEastAsia" w:hAnsiTheme="minorEastAsia" w:cs="宋体" w:hint="eastAsia"/>
          <w:kern w:val="0"/>
          <w:szCs w:val="28"/>
        </w:rPr>
        <w:t>社保证明</w:t>
      </w:r>
      <w:proofErr w:type="gramEnd"/>
      <w:r w:rsidRPr="005233A6">
        <w:rPr>
          <w:rFonts w:asciiTheme="minorEastAsia" w:eastAsiaTheme="minorEastAsia" w:hAnsiTheme="minorEastAsia" w:cs="宋体" w:hint="eastAsia"/>
          <w:kern w:val="0"/>
          <w:szCs w:val="28"/>
        </w:rPr>
        <w:t>（社保机构出具的2022年</w:t>
      </w:r>
      <w:r>
        <w:rPr>
          <w:rFonts w:asciiTheme="minorEastAsia" w:eastAsiaTheme="minorEastAsia" w:hAnsiTheme="minorEastAsia" w:cs="宋体" w:hint="eastAsia"/>
          <w:kern w:val="0"/>
          <w:szCs w:val="28"/>
        </w:rPr>
        <w:t>6</w:t>
      </w:r>
      <w:r w:rsidRPr="005233A6">
        <w:rPr>
          <w:rFonts w:asciiTheme="minorEastAsia" w:eastAsiaTheme="minorEastAsia" w:hAnsiTheme="minorEastAsia" w:cs="宋体" w:hint="eastAsia"/>
          <w:kern w:val="0"/>
          <w:szCs w:val="28"/>
        </w:rPr>
        <w:t>月至2023年</w:t>
      </w:r>
      <w:r>
        <w:rPr>
          <w:rFonts w:asciiTheme="minorEastAsia" w:eastAsiaTheme="minorEastAsia" w:hAnsiTheme="minorEastAsia" w:cs="宋体" w:hint="eastAsia"/>
          <w:kern w:val="0"/>
          <w:szCs w:val="28"/>
        </w:rPr>
        <w:t>6</w:t>
      </w:r>
      <w:r w:rsidRPr="005233A6">
        <w:rPr>
          <w:rFonts w:asciiTheme="minorEastAsia" w:eastAsiaTheme="minorEastAsia" w:hAnsiTheme="minorEastAsia" w:cs="宋体" w:hint="eastAsia"/>
          <w:kern w:val="0"/>
          <w:szCs w:val="28"/>
        </w:rPr>
        <w:t>月单位职工养老保险缴纳的证明材料复印件）。</w:t>
      </w:r>
    </w:p>
    <w:p w:rsidR="00DD40F6" w:rsidRDefault="00DD40F6" w:rsidP="005233A6">
      <w:pPr>
        <w:spacing w:line="540" w:lineRule="exact"/>
        <w:ind w:firstLineChars="200" w:firstLine="560"/>
        <w:rPr>
          <w:rFonts w:asciiTheme="minorEastAsia" w:eastAsiaTheme="minorEastAsia" w:hAnsiTheme="minorEastAsia" w:cs="宋体"/>
          <w:kern w:val="0"/>
          <w:szCs w:val="28"/>
        </w:rPr>
      </w:pPr>
      <w:r w:rsidRPr="00DD40F6">
        <w:rPr>
          <w:rFonts w:asciiTheme="minorEastAsia" w:eastAsiaTheme="minorEastAsia" w:hAnsiTheme="minorEastAsia" w:cs="宋体" w:hint="eastAsia"/>
          <w:kern w:val="0"/>
          <w:szCs w:val="28"/>
        </w:rPr>
        <w:t>人员证件提供复印件并加盖公司公章，原件备查。若查实提供虚假证明或证件，将对供应商的</w:t>
      </w:r>
      <w:r>
        <w:rPr>
          <w:rFonts w:asciiTheme="minorEastAsia" w:eastAsiaTheme="minorEastAsia" w:hAnsiTheme="minorEastAsia" w:cs="宋体" w:hint="eastAsia"/>
          <w:kern w:val="0"/>
          <w:szCs w:val="28"/>
        </w:rPr>
        <w:t>投标</w:t>
      </w:r>
      <w:r w:rsidRPr="00DD40F6">
        <w:rPr>
          <w:rFonts w:asciiTheme="minorEastAsia" w:eastAsiaTheme="minorEastAsia" w:hAnsiTheme="minorEastAsia" w:cs="宋体" w:hint="eastAsia"/>
          <w:kern w:val="0"/>
          <w:szCs w:val="28"/>
        </w:rPr>
        <w:t>响应文件作否决处理，并没收其</w:t>
      </w:r>
      <w:r>
        <w:rPr>
          <w:rFonts w:asciiTheme="minorEastAsia" w:eastAsiaTheme="minorEastAsia" w:hAnsiTheme="minorEastAsia" w:cs="宋体" w:hint="eastAsia"/>
          <w:kern w:val="0"/>
          <w:szCs w:val="28"/>
        </w:rPr>
        <w:t>投标</w:t>
      </w:r>
      <w:r w:rsidRPr="00DD40F6">
        <w:rPr>
          <w:rFonts w:asciiTheme="minorEastAsia" w:eastAsiaTheme="minorEastAsia" w:hAnsiTheme="minorEastAsia" w:cs="宋体" w:hint="eastAsia"/>
          <w:kern w:val="0"/>
          <w:szCs w:val="28"/>
        </w:rPr>
        <w:t>保证金。</w:t>
      </w:r>
    </w:p>
    <w:p w:rsidR="005233A6" w:rsidRPr="005233A6" w:rsidRDefault="005233A6" w:rsidP="005233A6">
      <w:pPr>
        <w:spacing w:line="540" w:lineRule="exact"/>
        <w:ind w:firstLineChars="200" w:firstLine="560"/>
        <w:rPr>
          <w:rFonts w:asciiTheme="minorEastAsia" w:eastAsiaTheme="minorEastAsia" w:hAnsiTheme="minorEastAsia" w:cs="宋体"/>
          <w:kern w:val="0"/>
          <w:szCs w:val="28"/>
        </w:rPr>
      </w:pPr>
      <w:r w:rsidRPr="005233A6">
        <w:rPr>
          <w:rFonts w:asciiTheme="minorEastAsia" w:eastAsiaTheme="minorEastAsia" w:hAnsiTheme="minorEastAsia" w:cs="宋体" w:hint="eastAsia"/>
          <w:kern w:val="0"/>
          <w:szCs w:val="28"/>
        </w:rPr>
        <w:t>1</w:t>
      </w:r>
      <w:r>
        <w:rPr>
          <w:rFonts w:asciiTheme="minorEastAsia" w:eastAsiaTheme="minorEastAsia" w:hAnsiTheme="minorEastAsia" w:cs="宋体" w:hint="eastAsia"/>
          <w:kern w:val="0"/>
          <w:szCs w:val="28"/>
        </w:rPr>
        <w:t>、</w:t>
      </w:r>
      <w:r w:rsidRPr="005233A6">
        <w:rPr>
          <w:rFonts w:asciiTheme="minorEastAsia" w:eastAsiaTheme="minorEastAsia" w:hAnsiTheme="minorEastAsia" w:cs="宋体" w:hint="eastAsia"/>
          <w:kern w:val="0"/>
          <w:szCs w:val="28"/>
        </w:rPr>
        <w:t>项目经理</w:t>
      </w:r>
    </w:p>
    <w:p w:rsidR="005233A6" w:rsidRPr="005233A6" w:rsidRDefault="005233A6" w:rsidP="005233A6">
      <w:pPr>
        <w:spacing w:line="540" w:lineRule="exact"/>
        <w:ind w:firstLineChars="200" w:firstLine="560"/>
        <w:rPr>
          <w:rFonts w:asciiTheme="minorEastAsia" w:eastAsiaTheme="minorEastAsia" w:hAnsiTheme="minorEastAsia" w:cs="宋体"/>
          <w:kern w:val="0"/>
          <w:szCs w:val="28"/>
        </w:rPr>
      </w:pPr>
      <w:r w:rsidRPr="005233A6">
        <w:rPr>
          <w:rFonts w:asciiTheme="minorEastAsia" w:eastAsiaTheme="minorEastAsia" w:hAnsiTheme="minorEastAsia" w:cs="宋体" w:hint="eastAsia"/>
          <w:kern w:val="0"/>
          <w:szCs w:val="28"/>
        </w:rPr>
        <w:t>拟派1名项目经理作为代表，负责合同履行。项目经理须到本项目履职，中途不得更换，如需更换需报采购人批准。</w:t>
      </w:r>
    </w:p>
    <w:p w:rsidR="005233A6" w:rsidRPr="005233A6" w:rsidRDefault="005233A6" w:rsidP="005233A6">
      <w:pPr>
        <w:spacing w:line="540" w:lineRule="exact"/>
        <w:ind w:firstLineChars="200" w:firstLine="560"/>
        <w:rPr>
          <w:rFonts w:asciiTheme="minorEastAsia" w:eastAsiaTheme="minorEastAsia" w:hAnsiTheme="minorEastAsia" w:cs="宋体"/>
          <w:kern w:val="0"/>
          <w:szCs w:val="28"/>
        </w:rPr>
      </w:pPr>
      <w:r w:rsidRPr="005233A6">
        <w:rPr>
          <w:rFonts w:asciiTheme="minorEastAsia" w:eastAsiaTheme="minorEastAsia" w:hAnsiTheme="minorEastAsia" w:cs="宋体" w:hint="eastAsia"/>
          <w:kern w:val="0"/>
          <w:szCs w:val="28"/>
        </w:rPr>
        <w:t>项目经理的资格要求：具备二级建造</w:t>
      </w:r>
      <w:proofErr w:type="gramStart"/>
      <w:r w:rsidRPr="005233A6">
        <w:rPr>
          <w:rFonts w:asciiTheme="minorEastAsia" w:eastAsiaTheme="minorEastAsia" w:hAnsiTheme="minorEastAsia" w:cs="宋体" w:hint="eastAsia"/>
          <w:kern w:val="0"/>
          <w:szCs w:val="28"/>
        </w:rPr>
        <w:t>师注册</w:t>
      </w:r>
      <w:proofErr w:type="gramEnd"/>
      <w:r w:rsidRPr="005233A6">
        <w:rPr>
          <w:rFonts w:asciiTheme="minorEastAsia" w:eastAsiaTheme="minorEastAsia" w:hAnsiTheme="minorEastAsia" w:cs="宋体" w:hint="eastAsia"/>
          <w:kern w:val="0"/>
          <w:szCs w:val="28"/>
        </w:rPr>
        <w:t>证书，具有安全B证，且在有效期内。并且不能在其他在建工程担任项目经理，由供应商自行提供项目经理注册证书复印件、安全B证复印件及未在在建工程担任项目经理承诺书（格式自拟），否则将对供应商的响应文件做否决处理。</w:t>
      </w:r>
    </w:p>
    <w:p w:rsidR="005233A6" w:rsidRPr="005233A6" w:rsidRDefault="005233A6" w:rsidP="005233A6">
      <w:pPr>
        <w:spacing w:line="540" w:lineRule="exact"/>
        <w:ind w:firstLineChars="200" w:firstLine="560"/>
        <w:rPr>
          <w:rFonts w:asciiTheme="minorEastAsia" w:eastAsiaTheme="minorEastAsia" w:hAnsiTheme="minorEastAsia" w:cs="宋体"/>
          <w:kern w:val="0"/>
          <w:szCs w:val="28"/>
        </w:rPr>
      </w:pPr>
      <w:r w:rsidRPr="005233A6">
        <w:rPr>
          <w:rFonts w:asciiTheme="minorEastAsia" w:eastAsiaTheme="minorEastAsia" w:hAnsiTheme="minorEastAsia" w:cs="宋体" w:hint="eastAsia"/>
          <w:kern w:val="0"/>
          <w:szCs w:val="28"/>
        </w:rPr>
        <w:t xml:space="preserve"> 2</w:t>
      </w:r>
      <w:r>
        <w:rPr>
          <w:rFonts w:asciiTheme="minorEastAsia" w:eastAsiaTheme="minorEastAsia" w:hAnsiTheme="minorEastAsia" w:cs="宋体" w:hint="eastAsia"/>
          <w:kern w:val="0"/>
          <w:szCs w:val="28"/>
        </w:rPr>
        <w:t>、</w:t>
      </w:r>
      <w:r w:rsidRPr="005233A6">
        <w:rPr>
          <w:rFonts w:asciiTheme="minorEastAsia" w:eastAsiaTheme="minorEastAsia" w:hAnsiTheme="minorEastAsia" w:cs="宋体" w:hint="eastAsia"/>
          <w:kern w:val="0"/>
          <w:szCs w:val="28"/>
        </w:rPr>
        <w:t>其它人员</w:t>
      </w:r>
    </w:p>
    <w:p w:rsidR="00DD40F6" w:rsidRDefault="005233A6" w:rsidP="005233A6">
      <w:pPr>
        <w:spacing w:line="540" w:lineRule="exact"/>
        <w:ind w:firstLineChars="200" w:firstLine="560"/>
        <w:rPr>
          <w:rFonts w:asciiTheme="minorEastAsia" w:eastAsiaTheme="minorEastAsia" w:hAnsiTheme="minorEastAsia" w:cs="宋体"/>
          <w:kern w:val="0"/>
          <w:szCs w:val="28"/>
        </w:rPr>
      </w:pPr>
      <w:r w:rsidRPr="005233A6">
        <w:rPr>
          <w:rFonts w:asciiTheme="minorEastAsia" w:eastAsiaTheme="minorEastAsia" w:hAnsiTheme="minorEastAsia" w:cs="宋体" w:hint="eastAsia"/>
          <w:kern w:val="0"/>
          <w:szCs w:val="28"/>
        </w:rPr>
        <w:t>持有有效证件的质检员1人，安全员1人，材料员1</w:t>
      </w:r>
      <w:r w:rsidR="00C94D93">
        <w:rPr>
          <w:rFonts w:asciiTheme="minorEastAsia" w:eastAsiaTheme="minorEastAsia" w:hAnsiTheme="minorEastAsia" w:cs="宋体" w:hint="eastAsia"/>
          <w:kern w:val="0"/>
          <w:szCs w:val="28"/>
        </w:rPr>
        <w:t>人</w:t>
      </w:r>
      <w:r w:rsidRPr="005233A6">
        <w:rPr>
          <w:rFonts w:asciiTheme="minorEastAsia" w:eastAsiaTheme="minorEastAsia" w:hAnsiTheme="minorEastAsia" w:cs="宋体" w:hint="eastAsia"/>
          <w:kern w:val="0"/>
          <w:szCs w:val="28"/>
        </w:rPr>
        <w:t>，均为本单位人员，提供人员相应执业证或上岗证书或注册证复印件，并且复印件必须与原件一致，否则将对供应商的响应文件作否决处理。</w:t>
      </w:r>
    </w:p>
    <w:p w:rsidR="005233A6" w:rsidRPr="005233A6" w:rsidRDefault="005233A6" w:rsidP="005233A6">
      <w:pPr>
        <w:spacing w:line="540" w:lineRule="exact"/>
        <w:ind w:firstLineChars="200" w:firstLine="560"/>
        <w:rPr>
          <w:rFonts w:asciiTheme="minorEastAsia" w:eastAsiaTheme="minorEastAsia" w:hAnsiTheme="minorEastAsia" w:cs="宋体"/>
          <w:kern w:val="0"/>
          <w:szCs w:val="28"/>
        </w:rPr>
      </w:pPr>
      <w:r w:rsidRPr="005233A6">
        <w:rPr>
          <w:rFonts w:asciiTheme="minorEastAsia" w:eastAsiaTheme="minorEastAsia" w:hAnsiTheme="minorEastAsia" w:cs="宋体" w:hint="eastAsia"/>
          <w:kern w:val="0"/>
          <w:szCs w:val="28"/>
        </w:rPr>
        <w:t>以</w:t>
      </w:r>
      <w:r w:rsidR="00DD40F6">
        <w:rPr>
          <w:rFonts w:asciiTheme="minorEastAsia" w:eastAsiaTheme="minorEastAsia" w:hAnsiTheme="minorEastAsia" w:cs="宋体" w:hint="eastAsia"/>
          <w:kern w:val="0"/>
          <w:szCs w:val="28"/>
        </w:rPr>
        <w:t>上</w:t>
      </w:r>
      <w:r w:rsidRPr="005233A6">
        <w:rPr>
          <w:rFonts w:asciiTheme="minorEastAsia" w:eastAsiaTheme="minorEastAsia" w:hAnsiTheme="minorEastAsia" w:cs="宋体" w:hint="eastAsia"/>
          <w:kern w:val="0"/>
          <w:szCs w:val="28"/>
        </w:rPr>
        <w:t>人员证件提供复印件并加</w:t>
      </w:r>
      <w:r w:rsidR="00201BF0">
        <w:rPr>
          <w:rFonts w:asciiTheme="minorEastAsia" w:eastAsiaTheme="minorEastAsia" w:hAnsiTheme="minorEastAsia" w:cs="宋体" w:hint="eastAsia"/>
          <w:kern w:val="0"/>
          <w:szCs w:val="28"/>
        </w:rPr>
        <w:t>盖公司公章，原件备查。若查实提供虚假证明或证件，将对供应商的</w:t>
      </w:r>
      <w:r w:rsidRPr="005233A6">
        <w:rPr>
          <w:rFonts w:asciiTheme="minorEastAsia" w:eastAsiaTheme="minorEastAsia" w:hAnsiTheme="minorEastAsia" w:cs="宋体" w:hint="eastAsia"/>
          <w:kern w:val="0"/>
          <w:szCs w:val="28"/>
        </w:rPr>
        <w:t>响应文件作否决处理，并没收其</w:t>
      </w:r>
      <w:r w:rsidR="00201BF0">
        <w:rPr>
          <w:rFonts w:asciiTheme="minorEastAsia" w:eastAsiaTheme="minorEastAsia" w:hAnsiTheme="minorEastAsia" w:cs="宋体" w:hint="eastAsia"/>
          <w:kern w:val="0"/>
          <w:szCs w:val="28"/>
        </w:rPr>
        <w:t>投标</w:t>
      </w:r>
      <w:r w:rsidRPr="005233A6">
        <w:rPr>
          <w:rFonts w:asciiTheme="minorEastAsia" w:eastAsiaTheme="minorEastAsia" w:hAnsiTheme="minorEastAsia" w:cs="宋体" w:hint="eastAsia"/>
          <w:kern w:val="0"/>
          <w:szCs w:val="28"/>
        </w:rPr>
        <w:t>保证金。</w:t>
      </w:r>
    </w:p>
    <w:p w:rsidR="005233A6" w:rsidRPr="005233A6" w:rsidRDefault="005233A6" w:rsidP="005233A6">
      <w:pPr>
        <w:spacing w:line="540" w:lineRule="exact"/>
        <w:ind w:firstLineChars="200" w:firstLine="560"/>
        <w:rPr>
          <w:rFonts w:asciiTheme="minorEastAsia" w:eastAsiaTheme="minorEastAsia" w:hAnsiTheme="minorEastAsia" w:cs="宋体"/>
          <w:kern w:val="0"/>
          <w:szCs w:val="28"/>
        </w:rPr>
      </w:pPr>
      <w:r w:rsidRPr="005233A6">
        <w:rPr>
          <w:rFonts w:asciiTheme="minorEastAsia" w:eastAsiaTheme="minorEastAsia" w:hAnsiTheme="minorEastAsia" w:cs="宋体" w:hint="eastAsia"/>
          <w:kern w:val="0"/>
          <w:szCs w:val="28"/>
        </w:rPr>
        <w:t>投标人应根据实际工作需要随时增加人员。负责项目实施期间的质量、安</w:t>
      </w:r>
      <w:r w:rsidRPr="005233A6">
        <w:rPr>
          <w:rFonts w:asciiTheme="minorEastAsia" w:eastAsiaTheme="minorEastAsia" w:hAnsiTheme="minorEastAsia" w:cs="宋体" w:hint="eastAsia"/>
          <w:kern w:val="0"/>
          <w:szCs w:val="28"/>
        </w:rPr>
        <w:lastRenderedPageBreak/>
        <w:t>全、进度的</w:t>
      </w:r>
      <w:proofErr w:type="gramStart"/>
      <w:r w:rsidRPr="005233A6">
        <w:rPr>
          <w:rFonts w:asciiTheme="minorEastAsia" w:eastAsiaTheme="minorEastAsia" w:hAnsiTheme="minorEastAsia" w:cs="宋体" w:hint="eastAsia"/>
          <w:kern w:val="0"/>
          <w:szCs w:val="28"/>
        </w:rPr>
        <w:t>管控及与</w:t>
      </w:r>
      <w:proofErr w:type="gramEnd"/>
      <w:r w:rsidRPr="005233A6">
        <w:rPr>
          <w:rFonts w:asciiTheme="minorEastAsia" w:eastAsiaTheme="minorEastAsia" w:hAnsiTheme="minorEastAsia" w:cs="宋体" w:hint="eastAsia"/>
          <w:kern w:val="0"/>
          <w:szCs w:val="28"/>
        </w:rPr>
        <w:t>采购人的联络工作，并以书面的形式报招标人备案。</w:t>
      </w:r>
    </w:p>
    <w:p w:rsidR="005233A6" w:rsidRPr="00201BF0" w:rsidRDefault="005233A6" w:rsidP="00201BF0">
      <w:pPr>
        <w:spacing w:line="540" w:lineRule="exact"/>
        <w:ind w:firstLineChars="200" w:firstLine="562"/>
        <w:rPr>
          <w:rFonts w:asciiTheme="minorEastAsia" w:eastAsiaTheme="minorEastAsia" w:hAnsiTheme="minorEastAsia" w:cs="宋体"/>
          <w:b/>
          <w:kern w:val="0"/>
          <w:szCs w:val="28"/>
        </w:rPr>
      </w:pPr>
      <w:r w:rsidRPr="00201BF0">
        <w:rPr>
          <w:rFonts w:asciiTheme="minorEastAsia" w:eastAsiaTheme="minorEastAsia" w:hAnsiTheme="minorEastAsia" w:cs="宋体" w:hint="eastAsia"/>
          <w:b/>
          <w:kern w:val="0"/>
          <w:szCs w:val="28"/>
        </w:rPr>
        <w:t>三、结算方式</w:t>
      </w:r>
    </w:p>
    <w:p w:rsidR="005233A6" w:rsidRPr="005233A6" w:rsidRDefault="005233A6" w:rsidP="005233A6">
      <w:pPr>
        <w:spacing w:line="540" w:lineRule="exact"/>
        <w:ind w:firstLineChars="200" w:firstLine="560"/>
        <w:rPr>
          <w:rFonts w:asciiTheme="minorEastAsia" w:eastAsiaTheme="minorEastAsia" w:hAnsiTheme="minorEastAsia" w:cs="宋体"/>
          <w:kern w:val="0"/>
          <w:szCs w:val="28"/>
        </w:rPr>
      </w:pPr>
      <w:r w:rsidRPr="005233A6">
        <w:rPr>
          <w:rFonts w:asciiTheme="minorEastAsia" w:eastAsiaTheme="minorEastAsia" w:hAnsiTheme="minorEastAsia" w:cs="宋体" w:hint="eastAsia"/>
          <w:kern w:val="0"/>
          <w:szCs w:val="28"/>
        </w:rPr>
        <w:t>结算原则：结算总价=实际发生工程总造价，最后结算总金额不超过预算金额</w:t>
      </w:r>
      <w:r w:rsidR="00D46E59">
        <w:rPr>
          <w:rFonts w:asciiTheme="minorEastAsia" w:eastAsiaTheme="minorEastAsia" w:hAnsiTheme="minorEastAsia" w:cs="宋体" w:hint="eastAsia"/>
          <w:kern w:val="0"/>
          <w:szCs w:val="28"/>
        </w:rPr>
        <w:t>380</w:t>
      </w:r>
      <w:r w:rsidR="00DD40F6">
        <w:rPr>
          <w:rFonts w:asciiTheme="minorEastAsia" w:eastAsiaTheme="minorEastAsia" w:hAnsiTheme="minorEastAsia" w:cs="宋体" w:hint="eastAsia"/>
          <w:kern w:val="0"/>
          <w:szCs w:val="28"/>
        </w:rPr>
        <w:t>000</w:t>
      </w:r>
      <w:r w:rsidRPr="005233A6">
        <w:rPr>
          <w:rFonts w:asciiTheme="minorEastAsia" w:eastAsiaTheme="minorEastAsia" w:hAnsiTheme="minorEastAsia" w:cs="宋体" w:hint="eastAsia"/>
          <w:kern w:val="0"/>
          <w:szCs w:val="28"/>
        </w:rPr>
        <w:t>元。</w:t>
      </w:r>
    </w:p>
    <w:p w:rsidR="005233A6" w:rsidRPr="005233A6" w:rsidRDefault="005233A6" w:rsidP="00CC2997">
      <w:pPr>
        <w:spacing w:line="540" w:lineRule="exact"/>
        <w:ind w:firstLineChars="200" w:firstLine="560"/>
        <w:rPr>
          <w:rFonts w:asciiTheme="minorEastAsia" w:eastAsiaTheme="minorEastAsia" w:hAnsiTheme="minorEastAsia" w:cs="宋体"/>
          <w:kern w:val="0"/>
          <w:szCs w:val="28"/>
        </w:rPr>
      </w:pPr>
      <w:r w:rsidRPr="005233A6">
        <w:rPr>
          <w:rFonts w:asciiTheme="minorEastAsia" w:eastAsiaTheme="minorEastAsia" w:hAnsiTheme="minorEastAsia" w:cs="宋体" w:hint="eastAsia"/>
          <w:kern w:val="0"/>
          <w:szCs w:val="28"/>
        </w:rPr>
        <w:t>注：1）其中按实计算费用（含零星签证计工）、人工费价差、</w:t>
      </w:r>
      <w:proofErr w:type="gramStart"/>
      <w:r w:rsidRPr="005233A6">
        <w:rPr>
          <w:rFonts w:asciiTheme="minorEastAsia" w:eastAsiaTheme="minorEastAsia" w:hAnsiTheme="minorEastAsia" w:cs="宋体" w:hint="eastAsia"/>
          <w:kern w:val="0"/>
          <w:szCs w:val="28"/>
        </w:rPr>
        <w:t>认质核价</w:t>
      </w:r>
      <w:proofErr w:type="gramEnd"/>
      <w:r w:rsidRPr="005233A6">
        <w:rPr>
          <w:rFonts w:asciiTheme="minorEastAsia" w:eastAsiaTheme="minorEastAsia" w:hAnsiTheme="minorEastAsia" w:cs="宋体" w:hint="eastAsia"/>
          <w:kern w:val="0"/>
          <w:szCs w:val="28"/>
        </w:rPr>
        <w:t>材料、</w:t>
      </w:r>
      <w:proofErr w:type="gramStart"/>
      <w:r w:rsidRPr="005233A6">
        <w:rPr>
          <w:rFonts w:asciiTheme="minorEastAsia" w:eastAsiaTheme="minorEastAsia" w:hAnsiTheme="minorEastAsia" w:cs="宋体" w:hint="eastAsia"/>
          <w:kern w:val="0"/>
          <w:szCs w:val="28"/>
        </w:rPr>
        <w:t>规</w:t>
      </w:r>
      <w:proofErr w:type="gramEnd"/>
      <w:r w:rsidRPr="005233A6">
        <w:rPr>
          <w:rFonts w:asciiTheme="minorEastAsia" w:eastAsiaTheme="minorEastAsia" w:hAnsiTheme="minorEastAsia" w:cs="宋体" w:hint="eastAsia"/>
          <w:kern w:val="0"/>
          <w:szCs w:val="28"/>
        </w:rPr>
        <w:t>费、安全文明施工费、税金不参与下浮。2）实际发生工程总造价以招标人审计部门或招标人审计部门委托的社会咨询机构出具的审核报告金额为准，并办理结算。</w:t>
      </w:r>
    </w:p>
    <w:p w:rsidR="005900F8" w:rsidRPr="00201BF0" w:rsidRDefault="005900F8" w:rsidP="00201BF0">
      <w:pPr>
        <w:spacing w:line="540" w:lineRule="exact"/>
        <w:ind w:firstLineChars="200" w:firstLine="562"/>
        <w:rPr>
          <w:rFonts w:asciiTheme="minorEastAsia" w:eastAsiaTheme="minorEastAsia" w:hAnsiTheme="minorEastAsia" w:cs="宋体"/>
          <w:b/>
          <w:kern w:val="0"/>
          <w:szCs w:val="28"/>
        </w:rPr>
      </w:pPr>
      <w:r w:rsidRPr="00201BF0">
        <w:rPr>
          <w:rFonts w:asciiTheme="minorEastAsia" w:eastAsiaTheme="minorEastAsia" w:hAnsiTheme="minorEastAsia" w:cs="宋体" w:hint="eastAsia"/>
          <w:b/>
          <w:kern w:val="0"/>
          <w:szCs w:val="28"/>
        </w:rPr>
        <w:t>二、付款方式</w:t>
      </w:r>
    </w:p>
    <w:p w:rsidR="005900F8" w:rsidRPr="005900F8" w:rsidRDefault="00201BF0" w:rsidP="005233A6">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1、签订合同后预支付</w:t>
      </w:r>
      <w:r w:rsidR="007136CC">
        <w:rPr>
          <w:rFonts w:asciiTheme="minorEastAsia" w:eastAsiaTheme="minorEastAsia" w:hAnsiTheme="minorEastAsia" w:cs="宋体" w:hint="eastAsia"/>
          <w:kern w:val="0"/>
          <w:szCs w:val="28"/>
        </w:rPr>
        <w:t>3</w:t>
      </w:r>
      <w:r>
        <w:rPr>
          <w:rFonts w:asciiTheme="minorEastAsia" w:eastAsiaTheme="minorEastAsia" w:hAnsiTheme="minorEastAsia" w:cs="宋体" w:hint="eastAsia"/>
          <w:kern w:val="0"/>
          <w:szCs w:val="28"/>
        </w:rPr>
        <w:t>0%中标金额，</w:t>
      </w:r>
      <w:r w:rsidRPr="005900F8">
        <w:rPr>
          <w:rFonts w:asciiTheme="minorEastAsia" w:eastAsiaTheme="minorEastAsia" w:hAnsiTheme="minorEastAsia" w:cs="宋体" w:hint="eastAsia"/>
          <w:kern w:val="0"/>
          <w:szCs w:val="28"/>
        </w:rPr>
        <w:t>成交供应商</w:t>
      </w:r>
      <w:r>
        <w:rPr>
          <w:rFonts w:asciiTheme="minorEastAsia" w:eastAsiaTheme="minorEastAsia" w:hAnsiTheme="minorEastAsia" w:cs="宋体" w:hint="eastAsia"/>
          <w:kern w:val="0"/>
          <w:szCs w:val="28"/>
        </w:rPr>
        <w:t>根据采购人需求完成本</w:t>
      </w:r>
      <w:r w:rsidR="005900F8" w:rsidRPr="005900F8">
        <w:rPr>
          <w:rFonts w:asciiTheme="minorEastAsia" w:eastAsiaTheme="minorEastAsia" w:hAnsiTheme="minorEastAsia" w:cs="宋体" w:hint="eastAsia"/>
          <w:kern w:val="0"/>
          <w:szCs w:val="28"/>
        </w:rPr>
        <w:t>项目，经采购人验收合格后</w:t>
      </w:r>
      <w:r>
        <w:rPr>
          <w:rFonts w:asciiTheme="minorEastAsia" w:eastAsiaTheme="minorEastAsia" w:hAnsiTheme="minorEastAsia" w:cs="宋体" w:hint="eastAsia"/>
          <w:kern w:val="0"/>
          <w:szCs w:val="28"/>
        </w:rPr>
        <w:t>，双方在一个月内完成工程量收方计量。</w:t>
      </w:r>
      <w:r w:rsidR="007136CC">
        <w:rPr>
          <w:rFonts w:asciiTheme="minorEastAsia" w:eastAsiaTheme="minorEastAsia" w:hAnsiTheme="minorEastAsia" w:cs="宋体" w:hint="eastAsia"/>
          <w:kern w:val="0"/>
          <w:szCs w:val="28"/>
        </w:rPr>
        <w:t>经采购人委托第三方审计结算后，按实际金额结算剩余款项，</w:t>
      </w:r>
      <w:r w:rsidR="005900F8" w:rsidRPr="005900F8">
        <w:rPr>
          <w:rFonts w:asciiTheme="minorEastAsia" w:eastAsiaTheme="minorEastAsia" w:hAnsiTheme="minorEastAsia" w:cs="宋体" w:hint="eastAsia"/>
          <w:kern w:val="0"/>
          <w:szCs w:val="28"/>
        </w:rPr>
        <w:t>质保</w:t>
      </w:r>
      <w:r>
        <w:rPr>
          <w:rFonts w:asciiTheme="minorEastAsia" w:eastAsiaTheme="minorEastAsia" w:hAnsiTheme="minorEastAsia" w:cs="宋体" w:hint="eastAsia"/>
          <w:kern w:val="0"/>
          <w:szCs w:val="28"/>
        </w:rPr>
        <w:t>金</w:t>
      </w:r>
      <w:r w:rsidR="005900F8" w:rsidRPr="005900F8">
        <w:rPr>
          <w:rFonts w:asciiTheme="minorEastAsia" w:eastAsiaTheme="minorEastAsia" w:hAnsiTheme="minorEastAsia" w:cs="宋体" w:hint="eastAsia"/>
          <w:kern w:val="0"/>
          <w:szCs w:val="28"/>
        </w:rPr>
        <w:t>期满后30日内支付（无息）。</w:t>
      </w:r>
    </w:p>
    <w:p w:rsidR="005900F8" w:rsidRPr="00201BF0" w:rsidRDefault="005900F8" w:rsidP="00201BF0">
      <w:pPr>
        <w:spacing w:line="540" w:lineRule="exact"/>
        <w:ind w:firstLineChars="200" w:firstLine="562"/>
        <w:rPr>
          <w:rFonts w:asciiTheme="minorEastAsia" w:eastAsiaTheme="minorEastAsia" w:hAnsiTheme="minorEastAsia" w:cs="宋体"/>
          <w:b/>
          <w:kern w:val="0"/>
          <w:szCs w:val="28"/>
        </w:rPr>
      </w:pPr>
      <w:r w:rsidRPr="00201BF0">
        <w:rPr>
          <w:rFonts w:asciiTheme="minorEastAsia" w:eastAsiaTheme="minorEastAsia" w:hAnsiTheme="minorEastAsia" w:cs="宋体" w:hint="eastAsia"/>
          <w:b/>
          <w:kern w:val="0"/>
          <w:szCs w:val="28"/>
        </w:rPr>
        <w:t>三、质量保证及售后服务</w:t>
      </w:r>
    </w:p>
    <w:p w:rsidR="005900F8" w:rsidRPr="005900F8" w:rsidRDefault="005900F8" w:rsidP="005233A6">
      <w:pPr>
        <w:spacing w:line="540" w:lineRule="exact"/>
        <w:ind w:firstLineChars="200" w:firstLine="560"/>
        <w:rPr>
          <w:rFonts w:asciiTheme="minorEastAsia" w:eastAsiaTheme="minorEastAsia" w:hAnsiTheme="minorEastAsia" w:cs="宋体"/>
          <w:kern w:val="0"/>
          <w:szCs w:val="28"/>
        </w:rPr>
      </w:pPr>
      <w:r w:rsidRPr="005900F8">
        <w:rPr>
          <w:rFonts w:asciiTheme="minorEastAsia" w:eastAsiaTheme="minorEastAsia" w:hAnsiTheme="minorEastAsia" w:cs="宋体" w:hint="eastAsia"/>
          <w:kern w:val="0"/>
          <w:szCs w:val="28"/>
        </w:rPr>
        <w:t>（一）工程质保期：</w:t>
      </w:r>
      <w:r w:rsidR="007136CC">
        <w:rPr>
          <w:rFonts w:asciiTheme="minorEastAsia" w:eastAsiaTheme="minorEastAsia" w:hAnsiTheme="minorEastAsia" w:cs="宋体" w:hint="eastAsia"/>
          <w:kern w:val="0"/>
          <w:szCs w:val="28"/>
        </w:rPr>
        <w:t>根据相关文件要求，</w:t>
      </w:r>
      <w:r w:rsidRPr="005900F8">
        <w:rPr>
          <w:rFonts w:asciiTheme="minorEastAsia" w:eastAsiaTheme="minorEastAsia" w:hAnsiTheme="minorEastAsia" w:cs="宋体" w:hint="eastAsia"/>
          <w:kern w:val="0"/>
          <w:szCs w:val="28"/>
        </w:rPr>
        <w:t>除屋面防水工程、有防水要求的卫生间、房间和外墙面的防渗漏，为5年，其余工程质保期均为</w:t>
      </w:r>
      <w:r w:rsidR="00DD40F6">
        <w:rPr>
          <w:rFonts w:asciiTheme="minorEastAsia" w:eastAsiaTheme="minorEastAsia" w:hAnsiTheme="minorEastAsia" w:cs="宋体" w:hint="eastAsia"/>
          <w:kern w:val="0"/>
          <w:szCs w:val="28"/>
        </w:rPr>
        <w:t>1</w:t>
      </w:r>
      <w:r w:rsidRPr="005900F8">
        <w:rPr>
          <w:rFonts w:asciiTheme="minorEastAsia" w:eastAsiaTheme="minorEastAsia" w:hAnsiTheme="minorEastAsia" w:cs="宋体" w:hint="eastAsia"/>
          <w:kern w:val="0"/>
          <w:szCs w:val="28"/>
        </w:rPr>
        <w:t>年，施工方</w:t>
      </w:r>
      <w:r w:rsidR="007136CC">
        <w:rPr>
          <w:rFonts w:asciiTheme="minorEastAsia" w:eastAsiaTheme="minorEastAsia" w:hAnsiTheme="minorEastAsia" w:cs="宋体" w:hint="eastAsia"/>
          <w:kern w:val="0"/>
          <w:szCs w:val="28"/>
        </w:rPr>
        <w:t>应按法律、法规和行业要求对在质保期内的工程承担免费保修责任。</w:t>
      </w:r>
      <w:r w:rsidRPr="005900F8">
        <w:rPr>
          <w:rFonts w:asciiTheme="minorEastAsia" w:eastAsiaTheme="minorEastAsia" w:hAnsiTheme="minorEastAsia" w:cs="宋体" w:hint="eastAsia"/>
          <w:kern w:val="0"/>
          <w:szCs w:val="28"/>
        </w:rPr>
        <w:t>工程的质保期，自竣工验收合格之日起计算。</w:t>
      </w:r>
    </w:p>
    <w:p w:rsidR="005900F8" w:rsidRPr="005900F8" w:rsidRDefault="005900F8" w:rsidP="005233A6">
      <w:pPr>
        <w:spacing w:line="540" w:lineRule="exact"/>
        <w:ind w:firstLineChars="200" w:firstLine="560"/>
        <w:rPr>
          <w:rFonts w:asciiTheme="minorEastAsia" w:eastAsiaTheme="minorEastAsia" w:hAnsiTheme="minorEastAsia" w:cs="宋体"/>
          <w:kern w:val="0"/>
          <w:szCs w:val="28"/>
        </w:rPr>
      </w:pPr>
      <w:r w:rsidRPr="005900F8">
        <w:rPr>
          <w:rFonts w:asciiTheme="minorEastAsia" w:eastAsiaTheme="minorEastAsia" w:hAnsiTheme="minorEastAsia" w:cs="宋体" w:hint="eastAsia"/>
          <w:kern w:val="0"/>
          <w:szCs w:val="28"/>
        </w:rPr>
        <w:t>（二）供应商按采购人管理部门通知实施服务。按照采购人的要求及施工技术规范，认真组织施工，确保按质、按量完成合同内容。在施工期间应服从采购人的管理、监督和工作安排。</w:t>
      </w:r>
    </w:p>
    <w:p w:rsidR="005900F8" w:rsidRPr="005900F8" w:rsidRDefault="005900F8" w:rsidP="005233A6">
      <w:pPr>
        <w:spacing w:line="540" w:lineRule="exact"/>
        <w:ind w:firstLineChars="200" w:firstLine="560"/>
        <w:rPr>
          <w:rFonts w:asciiTheme="minorEastAsia" w:eastAsiaTheme="minorEastAsia" w:hAnsiTheme="minorEastAsia" w:cs="宋体"/>
          <w:kern w:val="0"/>
          <w:szCs w:val="28"/>
        </w:rPr>
      </w:pPr>
      <w:r w:rsidRPr="005900F8">
        <w:rPr>
          <w:rFonts w:asciiTheme="minorEastAsia" w:eastAsiaTheme="minorEastAsia" w:hAnsiTheme="minorEastAsia" w:cs="宋体" w:hint="eastAsia"/>
          <w:kern w:val="0"/>
          <w:szCs w:val="28"/>
        </w:rPr>
        <w:t>（三）接采购人服务通知后，须在24小时内（涉及新购材料，须在48小时内）安排管理人员及维修工人现场勘察并组织维修更换服务。如遇紧急抢修等应急事态，供应商接通知后应立即（2小时内）派人现场实施紧急排危。供应</w:t>
      </w:r>
      <w:proofErr w:type="gramStart"/>
      <w:r w:rsidRPr="005900F8">
        <w:rPr>
          <w:rFonts w:asciiTheme="minorEastAsia" w:eastAsiaTheme="minorEastAsia" w:hAnsiTheme="minorEastAsia" w:cs="宋体" w:hint="eastAsia"/>
          <w:kern w:val="0"/>
          <w:szCs w:val="28"/>
        </w:rPr>
        <w:t>商未能</w:t>
      </w:r>
      <w:proofErr w:type="gramEnd"/>
      <w:r w:rsidRPr="005900F8">
        <w:rPr>
          <w:rFonts w:asciiTheme="minorEastAsia" w:eastAsiaTheme="minorEastAsia" w:hAnsiTheme="minorEastAsia" w:cs="宋体" w:hint="eastAsia"/>
          <w:kern w:val="0"/>
          <w:szCs w:val="28"/>
        </w:rPr>
        <w:t>在规定的时限内响应并现场实施紧急排危，采购人有权自行委托他人修缮，并从供应商缴纳的履约保证金中扣除1000元/次的违约金，如在履约</w:t>
      </w:r>
      <w:r w:rsidRPr="005900F8">
        <w:rPr>
          <w:rFonts w:asciiTheme="minorEastAsia" w:eastAsiaTheme="minorEastAsia" w:hAnsiTheme="minorEastAsia" w:cs="宋体" w:hint="eastAsia"/>
          <w:kern w:val="0"/>
          <w:szCs w:val="28"/>
        </w:rPr>
        <w:lastRenderedPageBreak/>
        <w:t>保证金中扣除后，仍有不足时，由供应商补足不足部分。</w:t>
      </w:r>
    </w:p>
    <w:p w:rsidR="005900F8" w:rsidRPr="005900F8" w:rsidRDefault="005900F8" w:rsidP="005233A6">
      <w:pPr>
        <w:spacing w:line="540" w:lineRule="exact"/>
        <w:ind w:firstLineChars="200" w:firstLine="560"/>
        <w:rPr>
          <w:rFonts w:asciiTheme="minorEastAsia" w:eastAsiaTheme="minorEastAsia" w:hAnsiTheme="minorEastAsia" w:cs="宋体"/>
          <w:kern w:val="0"/>
          <w:szCs w:val="28"/>
        </w:rPr>
      </w:pPr>
      <w:r w:rsidRPr="005900F8">
        <w:rPr>
          <w:rFonts w:asciiTheme="minorEastAsia" w:eastAsiaTheme="minorEastAsia" w:hAnsiTheme="minorEastAsia" w:cs="宋体" w:hint="eastAsia"/>
          <w:kern w:val="0"/>
          <w:szCs w:val="28"/>
        </w:rPr>
        <w:t>（四）供应商须遵守施工作业操作规程和</w:t>
      </w:r>
      <w:r w:rsidR="00C94D93">
        <w:rPr>
          <w:rFonts w:asciiTheme="minorEastAsia" w:eastAsiaTheme="minorEastAsia" w:hAnsiTheme="minorEastAsia" w:cs="宋体" w:hint="eastAsia"/>
          <w:kern w:val="0"/>
          <w:szCs w:val="28"/>
        </w:rPr>
        <w:t>安全规章制度，在施工过程中，如发生安全责任事故，因施工原因造成校</w:t>
      </w:r>
      <w:r w:rsidRPr="005900F8">
        <w:rPr>
          <w:rFonts w:asciiTheme="minorEastAsia" w:eastAsiaTheme="minorEastAsia" w:hAnsiTheme="minorEastAsia" w:cs="宋体" w:hint="eastAsia"/>
          <w:kern w:val="0"/>
          <w:szCs w:val="28"/>
        </w:rPr>
        <w:t>方、施工方或第三方人身伤害和财产损失的，由供应商承担全部法律和经济责任；因施工原因造成的各种行政处罚等一切责任和费用等，均由施工方自行承担。</w:t>
      </w:r>
    </w:p>
    <w:p w:rsidR="005900F8" w:rsidRPr="005900F8" w:rsidRDefault="005900F8" w:rsidP="005233A6">
      <w:pPr>
        <w:spacing w:line="540" w:lineRule="exact"/>
        <w:ind w:firstLineChars="200" w:firstLine="560"/>
        <w:rPr>
          <w:rFonts w:asciiTheme="minorEastAsia" w:eastAsiaTheme="minorEastAsia" w:hAnsiTheme="minorEastAsia" w:cs="宋体"/>
          <w:kern w:val="0"/>
          <w:szCs w:val="28"/>
        </w:rPr>
      </w:pPr>
      <w:r w:rsidRPr="005900F8">
        <w:rPr>
          <w:rFonts w:asciiTheme="minorEastAsia" w:eastAsiaTheme="minorEastAsia" w:hAnsiTheme="minorEastAsia" w:cs="宋体" w:hint="eastAsia"/>
          <w:kern w:val="0"/>
          <w:szCs w:val="28"/>
        </w:rPr>
        <w:t>（五）供应商须按采购人确定的工期按时完成承包范围内的工作内容。供应商须按国家相关法律法规与施工人员签订劳务合同，及时发放员工薪酬。</w:t>
      </w:r>
    </w:p>
    <w:p w:rsidR="005900F8" w:rsidRPr="007136CC" w:rsidRDefault="005900F8" w:rsidP="007136CC">
      <w:pPr>
        <w:spacing w:line="540" w:lineRule="exact"/>
        <w:ind w:firstLineChars="200" w:firstLine="562"/>
        <w:rPr>
          <w:rFonts w:asciiTheme="minorEastAsia" w:eastAsiaTheme="minorEastAsia" w:hAnsiTheme="minorEastAsia" w:cs="宋体"/>
          <w:b/>
          <w:kern w:val="0"/>
          <w:szCs w:val="28"/>
        </w:rPr>
      </w:pPr>
      <w:r w:rsidRPr="007136CC">
        <w:rPr>
          <w:rFonts w:asciiTheme="minorEastAsia" w:eastAsiaTheme="minorEastAsia" w:hAnsiTheme="minorEastAsia" w:cs="宋体" w:hint="eastAsia"/>
          <w:b/>
          <w:kern w:val="0"/>
          <w:szCs w:val="28"/>
        </w:rPr>
        <w:t>四、知识产权</w:t>
      </w:r>
    </w:p>
    <w:p w:rsidR="005900F8" w:rsidRPr="005900F8" w:rsidRDefault="005900F8" w:rsidP="005233A6">
      <w:pPr>
        <w:spacing w:line="540" w:lineRule="exact"/>
        <w:ind w:firstLineChars="200" w:firstLine="560"/>
        <w:rPr>
          <w:rFonts w:asciiTheme="minorEastAsia" w:eastAsiaTheme="minorEastAsia" w:hAnsiTheme="minorEastAsia" w:cs="宋体"/>
          <w:kern w:val="0"/>
          <w:szCs w:val="28"/>
        </w:rPr>
      </w:pPr>
      <w:r w:rsidRPr="005900F8">
        <w:rPr>
          <w:rFonts w:asciiTheme="minorEastAsia" w:eastAsiaTheme="minorEastAsia" w:hAnsiTheme="minorEastAsia" w:cs="宋体" w:hint="eastAsia"/>
          <w:kern w:val="0"/>
          <w:szCs w:val="28"/>
        </w:rPr>
        <w:t>采购人在中华人民共和国境内使用成交供应商提供的货物及服务时免受第三方提出的侵犯其专利权或其它知识产权的起诉。如果第三方提出侵权指控，成交供应商应承担由此而引起的一切法律责任和费用。</w:t>
      </w:r>
    </w:p>
    <w:p w:rsidR="005900F8" w:rsidRPr="007136CC" w:rsidRDefault="005900F8" w:rsidP="007136CC">
      <w:pPr>
        <w:spacing w:line="540" w:lineRule="exact"/>
        <w:ind w:firstLineChars="200" w:firstLine="562"/>
        <w:rPr>
          <w:rFonts w:asciiTheme="minorEastAsia" w:eastAsiaTheme="minorEastAsia" w:hAnsiTheme="minorEastAsia" w:cs="宋体"/>
          <w:b/>
          <w:kern w:val="0"/>
          <w:szCs w:val="28"/>
        </w:rPr>
      </w:pPr>
      <w:r w:rsidRPr="007136CC">
        <w:rPr>
          <w:rFonts w:asciiTheme="minorEastAsia" w:eastAsiaTheme="minorEastAsia" w:hAnsiTheme="minorEastAsia" w:cs="宋体" w:hint="eastAsia"/>
          <w:b/>
          <w:kern w:val="0"/>
          <w:szCs w:val="28"/>
        </w:rPr>
        <w:t>五、履约保证金缴纳与退还</w:t>
      </w:r>
    </w:p>
    <w:p w:rsidR="005900F8" w:rsidRPr="005900F8" w:rsidRDefault="005900F8" w:rsidP="005233A6">
      <w:pPr>
        <w:spacing w:line="540" w:lineRule="exact"/>
        <w:ind w:firstLineChars="200" w:firstLine="560"/>
        <w:rPr>
          <w:rFonts w:asciiTheme="minorEastAsia" w:eastAsiaTheme="minorEastAsia" w:hAnsiTheme="minorEastAsia" w:cs="宋体"/>
          <w:kern w:val="0"/>
          <w:szCs w:val="28"/>
        </w:rPr>
      </w:pPr>
      <w:r w:rsidRPr="005900F8">
        <w:rPr>
          <w:rFonts w:asciiTheme="minorEastAsia" w:eastAsiaTheme="minorEastAsia" w:hAnsiTheme="minorEastAsia" w:cs="宋体" w:hint="eastAsia"/>
          <w:kern w:val="0"/>
          <w:szCs w:val="28"/>
        </w:rPr>
        <w:t>合同签订前，成交供应商应向采购人缴纳履约保证金（履约保证金=成交金额×</w:t>
      </w:r>
      <w:r w:rsidR="007136CC">
        <w:rPr>
          <w:rFonts w:asciiTheme="minorEastAsia" w:eastAsiaTheme="minorEastAsia" w:hAnsiTheme="minorEastAsia" w:cs="宋体" w:hint="eastAsia"/>
          <w:kern w:val="0"/>
          <w:szCs w:val="28"/>
        </w:rPr>
        <w:t>5</w:t>
      </w:r>
      <w:r w:rsidRPr="005900F8">
        <w:rPr>
          <w:rFonts w:asciiTheme="minorEastAsia" w:eastAsiaTheme="minorEastAsia" w:hAnsiTheme="minorEastAsia" w:cs="宋体" w:hint="eastAsia"/>
          <w:kern w:val="0"/>
          <w:szCs w:val="28"/>
        </w:rPr>
        <w:t xml:space="preserve"> %），未按时缴纳的，采购人有权取消其成交资格。有效合同期内成交</w:t>
      </w:r>
      <w:proofErr w:type="gramStart"/>
      <w:r w:rsidRPr="005900F8">
        <w:rPr>
          <w:rFonts w:asciiTheme="minorEastAsia" w:eastAsiaTheme="minorEastAsia" w:hAnsiTheme="minorEastAsia" w:cs="宋体" w:hint="eastAsia"/>
          <w:kern w:val="0"/>
          <w:szCs w:val="28"/>
        </w:rPr>
        <w:t>供应商无违约</w:t>
      </w:r>
      <w:proofErr w:type="gramEnd"/>
      <w:r w:rsidRPr="005900F8">
        <w:rPr>
          <w:rFonts w:asciiTheme="minorEastAsia" w:eastAsiaTheme="minorEastAsia" w:hAnsiTheme="minorEastAsia" w:cs="宋体" w:hint="eastAsia"/>
          <w:kern w:val="0"/>
          <w:szCs w:val="28"/>
        </w:rPr>
        <w:t>和质量问题，合同履行完毕并经采购人同意后</w:t>
      </w:r>
      <w:r w:rsidR="007136CC">
        <w:rPr>
          <w:rFonts w:asciiTheme="minorEastAsia" w:eastAsiaTheme="minorEastAsia" w:hAnsiTheme="minorEastAsia" w:cs="宋体" w:hint="eastAsia"/>
          <w:kern w:val="0"/>
          <w:szCs w:val="28"/>
        </w:rPr>
        <w:t>5</w:t>
      </w:r>
      <w:r w:rsidRPr="005900F8">
        <w:rPr>
          <w:rFonts w:asciiTheme="minorEastAsia" w:eastAsiaTheme="minorEastAsia" w:hAnsiTheme="minorEastAsia" w:cs="宋体" w:hint="eastAsia"/>
          <w:kern w:val="0"/>
          <w:szCs w:val="28"/>
        </w:rPr>
        <w:t>个工作日内退还履约保证金（不计息）。若有效合同期内成交供应</w:t>
      </w:r>
      <w:proofErr w:type="gramStart"/>
      <w:r w:rsidRPr="005900F8">
        <w:rPr>
          <w:rFonts w:asciiTheme="minorEastAsia" w:eastAsiaTheme="minorEastAsia" w:hAnsiTheme="minorEastAsia" w:cs="宋体" w:hint="eastAsia"/>
          <w:kern w:val="0"/>
          <w:szCs w:val="28"/>
        </w:rPr>
        <w:t>商存在</w:t>
      </w:r>
      <w:proofErr w:type="gramEnd"/>
      <w:r w:rsidRPr="005900F8">
        <w:rPr>
          <w:rFonts w:asciiTheme="minorEastAsia" w:eastAsiaTheme="minorEastAsia" w:hAnsiTheme="minorEastAsia" w:cs="宋体" w:hint="eastAsia"/>
          <w:kern w:val="0"/>
          <w:szCs w:val="28"/>
        </w:rPr>
        <w:t>违约和质量问题，合同履行完毕采购人按相关规定扣除履约保证金后</w:t>
      </w:r>
      <w:r w:rsidR="007136CC">
        <w:rPr>
          <w:rFonts w:asciiTheme="minorEastAsia" w:eastAsiaTheme="minorEastAsia" w:hAnsiTheme="minorEastAsia" w:cs="宋体" w:hint="eastAsia"/>
          <w:kern w:val="0"/>
          <w:szCs w:val="28"/>
        </w:rPr>
        <w:t>，5</w:t>
      </w:r>
      <w:r w:rsidRPr="005900F8">
        <w:rPr>
          <w:rFonts w:asciiTheme="minorEastAsia" w:eastAsiaTheme="minorEastAsia" w:hAnsiTheme="minorEastAsia" w:cs="宋体" w:hint="eastAsia"/>
          <w:kern w:val="0"/>
          <w:szCs w:val="28"/>
        </w:rPr>
        <w:t>个工作日内退还剩余履约保证金（不计息）。</w:t>
      </w:r>
    </w:p>
    <w:p w:rsidR="00D21DA2" w:rsidRPr="007136CC" w:rsidRDefault="00D21DA2" w:rsidP="007136CC">
      <w:pPr>
        <w:spacing w:line="540" w:lineRule="exact"/>
        <w:ind w:firstLineChars="200" w:firstLine="562"/>
        <w:rPr>
          <w:rFonts w:asciiTheme="minorEastAsia" w:eastAsiaTheme="minorEastAsia" w:hAnsiTheme="minorEastAsia" w:cs="宋体"/>
          <w:b/>
          <w:kern w:val="0"/>
          <w:szCs w:val="28"/>
        </w:rPr>
      </w:pPr>
      <w:r w:rsidRPr="007136CC">
        <w:rPr>
          <w:rFonts w:asciiTheme="minorEastAsia" w:eastAsiaTheme="minorEastAsia" w:hAnsiTheme="minorEastAsia" w:cs="宋体" w:hint="eastAsia"/>
          <w:b/>
          <w:kern w:val="0"/>
          <w:szCs w:val="28"/>
        </w:rPr>
        <w:t>六、施工方案或施工组织设计</w:t>
      </w:r>
    </w:p>
    <w:p w:rsidR="00D21DA2" w:rsidRDefault="00D21DA2" w:rsidP="005233A6">
      <w:pPr>
        <w:spacing w:line="540" w:lineRule="exact"/>
        <w:ind w:firstLineChars="200" w:firstLine="560"/>
        <w:rPr>
          <w:rFonts w:asciiTheme="minorEastAsia" w:eastAsiaTheme="minorEastAsia" w:hAnsiTheme="minorEastAsia" w:cs="宋体"/>
          <w:kern w:val="0"/>
          <w:szCs w:val="28"/>
        </w:rPr>
      </w:pPr>
      <w:r w:rsidRPr="00D21DA2">
        <w:rPr>
          <w:rFonts w:asciiTheme="minorEastAsia" w:eastAsiaTheme="minorEastAsia" w:hAnsiTheme="minorEastAsia" w:cs="宋体" w:hint="eastAsia"/>
          <w:kern w:val="0"/>
          <w:szCs w:val="28"/>
        </w:rPr>
        <w:t>参与本工程的施工单位应递交完整的施工方案或施工组织设计，说明各分部分项工程的施工方法和布置，提交包括临时设施和施工道路的施工总布置图及其他必须的图表、文字说明等资料，至少应包括：</w:t>
      </w:r>
    </w:p>
    <w:p w:rsidR="00D21DA2" w:rsidRPr="00D21DA2" w:rsidRDefault="00D21DA2" w:rsidP="005233A6">
      <w:pPr>
        <w:spacing w:line="540" w:lineRule="exact"/>
        <w:ind w:firstLineChars="200" w:firstLine="560"/>
        <w:rPr>
          <w:rFonts w:asciiTheme="minorEastAsia" w:eastAsiaTheme="minorEastAsia" w:hAnsiTheme="minorEastAsia" w:cs="宋体"/>
          <w:kern w:val="0"/>
          <w:szCs w:val="28"/>
        </w:rPr>
      </w:pPr>
      <w:r w:rsidRPr="00D21DA2">
        <w:rPr>
          <w:rFonts w:asciiTheme="minorEastAsia" w:eastAsiaTheme="minorEastAsia" w:hAnsiTheme="minorEastAsia" w:cs="宋体" w:hint="eastAsia"/>
          <w:kern w:val="0"/>
          <w:szCs w:val="28"/>
        </w:rPr>
        <w:t>1、施工技术方案；</w:t>
      </w:r>
    </w:p>
    <w:p w:rsidR="00D21DA2" w:rsidRPr="00D21DA2" w:rsidRDefault="00D21DA2" w:rsidP="005233A6">
      <w:pPr>
        <w:spacing w:line="540" w:lineRule="exact"/>
        <w:ind w:firstLineChars="200" w:firstLine="560"/>
        <w:rPr>
          <w:rFonts w:asciiTheme="minorEastAsia" w:eastAsiaTheme="minorEastAsia" w:hAnsiTheme="minorEastAsia" w:cs="宋体"/>
          <w:kern w:val="0"/>
          <w:szCs w:val="28"/>
        </w:rPr>
      </w:pPr>
      <w:r w:rsidRPr="00D21DA2">
        <w:rPr>
          <w:rFonts w:asciiTheme="minorEastAsia" w:eastAsiaTheme="minorEastAsia" w:hAnsiTheme="minorEastAsia" w:cs="宋体" w:hint="eastAsia"/>
          <w:kern w:val="0"/>
          <w:szCs w:val="28"/>
        </w:rPr>
        <w:t>2、现场管理机构及拟派专业人员的配备</w:t>
      </w:r>
      <w:r w:rsidR="00C94D93">
        <w:rPr>
          <w:rFonts w:asciiTheme="minorEastAsia" w:eastAsiaTheme="minorEastAsia" w:hAnsiTheme="minorEastAsia" w:cs="宋体" w:hint="eastAsia"/>
          <w:kern w:val="0"/>
          <w:szCs w:val="28"/>
        </w:rPr>
        <w:t>；</w:t>
      </w:r>
    </w:p>
    <w:p w:rsidR="00D21DA2" w:rsidRPr="00D21DA2" w:rsidRDefault="00D21DA2" w:rsidP="005233A6">
      <w:pPr>
        <w:spacing w:line="540" w:lineRule="exact"/>
        <w:ind w:firstLineChars="200" w:firstLine="560"/>
        <w:rPr>
          <w:rFonts w:asciiTheme="minorEastAsia" w:eastAsiaTheme="minorEastAsia" w:hAnsiTheme="minorEastAsia" w:cs="宋体"/>
          <w:kern w:val="0"/>
          <w:szCs w:val="28"/>
        </w:rPr>
      </w:pPr>
      <w:r w:rsidRPr="00D21DA2">
        <w:rPr>
          <w:rFonts w:asciiTheme="minorEastAsia" w:eastAsiaTheme="minorEastAsia" w:hAnsiTheme="minorEastAsia" w:cs="宋体" w:hint="eastAsia"/>
          <w:kern w:val="0"/>
          <w:szCs w:val="28"/>
        </w:rPr>
        <w:t>3、质量、安全保障和文明施工措施</w:t>
      </w:r>
      <w:r w:rsidR="00C94D93">
        <w:rPr>
          <w:rFonts w:asciiTheme="minorEastAsia" w:eastAsiaTheme="minorEastAsia" w:hAnsiTheme="minorEastAsia" w:cs="宋体" w:hint="eastAsia"/>
          <w:kern w:val="0"/>
          <w:szCs w:val="28"/>
        </w:rPr>
        <w:t>；</w:t>
      </w:r>
    </w:p>
    <w:p w:rsidR="00D21DA2" w:rsidRPr="00D21DA2" w:rsidRDefault="00D21DA2" w:rsidP="005233A6">
      <w:pPr>
        <w:spacing w:line="540" w:lineRule="exact"/>
        <w:ind w:firstLineChars="200" w:firstLine="560"/>
        <w:rPr>
          <w:rFonts w:asciiTheme="minorEastAsia" w:eastAsiaTheme="minorEastAsia" w:hAnsiTheme="minorEastAsia" w:cs="宋体"/>
          <w:kern w:val="0"/>
          <w:szCs w:val="28"/>
        </w:rPr>
      </w:pPr>
      <w:r w:rsidRPr="00D21DA2">
        <w:rPr>
          <w:rFonts w:asciiTheme="minorEastAsia" w:eastAsiaTheme="minorEastAsia" w:hAnsiTheme="minorEastAsia" w:cs="宋体" w:hint="eastAsia"/>
          <w:kern w:val="0"/>
          <w:szCs w:val="28"/>
        </w:rPr>
        <w:t>4、施工总进度计划安排(图示加文件说明)</w:t>
      </w:r>
      <w:r w:rsidR="00C94D93">
        <w:rPr>
          <w:rFonts w:asciiTheme="minorEastAsia" w:eastAsiaTheme="minorEastAsia" w:hAnsiTheme="minorEastAsia" w:cs="宋体" w:hint="eastAsia"/>
          <w:kern w:val="0"/>
          <w:szCs w:val="28"/>
        </w:rPr>
        <w:t>；</w:t>
      </w:r>
    </w:p>
    <w:p w:rsidR="00D21DA2" w:rsidRDefault="00D21DA2" w:rsidP="005233A6">
      <w:pPr>
        <w:spacing w:line="540" w:lineRule="exact"/>
        <w:ind w:firstLineChars="200" w:firstLine="560"/>
        <w:rPr>
          <w:rFonts w:asciiTheme="minorEastAsia" w:eastAsiaTheme="minorEastAsia" w:hAnsiTheme="minorEastAsia" w:cs="宋体"/>
          <w:kern w:val="0"/>
          <w:szCs w:val="28"/>
        </w:rPr>
      </w:pPr>
      <w:r w:rsidRPr="00D21DA2">
        <w:rPr>
          <w:rFonts w:asciiTheme="minorEastAsia" w:eastAsiaTheme="minorEastAsia" w:hAnsiTheme="minorEastAsia" w:cs="宋体" w:hint="eastAsia"/>
          <w:kern w:val="0"/>
          <w:szCs w:val="28"/>
        </w:rPr>
        <w:lastRenderedPageBreak/>
        <w:t>5、材料、劳动力和机械设备计划安排</w:t>
      </w:r>
      <w:r w:rsidR="00C94D93">
        <w:rPr>
          <w:rFonts w:asciiTheme="minorEastAsia" w:eastAsiaTheme="minorEastAsia" w:hAnsiTheme="minorEastAsia" w:cs="宋体" w:hint="eastAsia"/>
          <w:kern w:val="0"/>
          <w:szCs w:val="28"/>
        </w:rPr>
        <w:t>。</w:t>
      </w:r>
    </w:p>
    <w:p w:rsidR="005900F8" w:rsidRPr="007136CC" w:rsidRDefault="00D21DA2" w:rsidP="007136CC">
      <w:pPr>
        <w:spacing w:line="540" w:lineRule="exact"/>
        <w:ind w:firstLineChars="200" w:firstLine="562"/>
        <w:rPr>
          <w:rFonts w:asciiTheme="minorEastAsia" w:eastAsiaTheme="minorEastAsia" w:hAnsiTheme="minorEastAsia" w:cs="宋体"/>
          <w:b/>
          <w:kern w:val="0"/>
          <w:szCs w:val="28"/>
        </w:rPr>
      </w:pPr>
      <w:r w:rsidRPr="007136CC">
        <w:rPr>
          <w:rFonts w:asciiTheme="minorEastAsia" w:eastAsiaTheme="minorEastAsia" w:hAnsiTheme="minorEastAsia" w:cs="宋体" w:hint="eastAsia"/>
          <w:b/>
          <w:kern w:val="0"/>
          <w:szCs w:val="28"/>
        </w:rPr>
        <w:t>七</w:t>
      </w:r>
      <w:r w:rsidR="005900F8" w:rsidRPr="007136CC">
        <w:rPr>
          <w:rFonts w:asciiTheme="minorEastAsia" w:eastAsiaTheme="minorEastAsia" w:hAnsiTheme="minorEastAsia" w:cs="宋体" w:hint="eastAsia"/>
          <w:b/>
          <w:kern w:val="0"/>
          <w:szCs w:val="28"/>
        </w:rPr>
        <w:t>、其他</w:t>
      </w:r>
    </w:p>
    <w:p w:rsidR="005900F8" w:rsidRPr="005900F8" w:rsidRDefault="005900F8" w:rsidP="005233A6">
      <w:pPr>
        <w:spacing w:line="540" w:lineRule="exact"/>
        <w:ind w:firstLineChars="200" w:firstLine="560"/>
        <w:rPr>
          <w:rFonts w:asciiTheme="minorEastAsia" w:eastAsiaTheme="minorEastAsia" w:hAnsiTheme="minorEastAsia" w:cs="宋体"/>
          <w:kern w:val="0"/>
          <w:szCs w:val="28"/>
        </w:rPr>
      </w:pPr>
      <w:r w:rsidRPr="005900F8">
        <w:rPr>
          <w:rFonts w:asciiTheme="minorEastAsia" w:eastAsiaTheme="minorEastAsia" w:hAnsiTheme="minorEastAsia" w:cs="宋体" w:hint="eastAsia"/>
          <w:kern w:val="0"/>
          <w:szCs w:val="28"/>
        </w:rPr>
        <w:t>（一）供应商必须在响应文件中对以上条款和服务承诺明确列出，承诺内容必须达到本篇及本</w:t>
      </w:r>
      <w:r w:rsidR="007136CC">
        <w:rPr>
          <w:rFonts w:asciiTheme="minorEastAsia" w:eastAsiaTheme="minorEastAsia" w:hAnsiTheme="minorEastAsia" w:cs="宋体" w:hint="eastAsia"/>
          <w:kern w:val="0"/>
          <w:szCs w:val="28"/>
        </w:rPr>
        <w:t>招标</w:t>
      </w:r>
      <w:r w:rsidRPr="005900F8">
        <w:rPr>
          <w:rFonts w:asciiTheme="minorEastAsia" w:eastAsiaTheme="minorEastAsia" w:hAnsiTheme="minorEastAsia" w:cs="宋体" w:hint="eastAsia"/>
          <w:kern w:val="0"/>
          <w:szCs w:val="28"/>
        </w:rPr>
        <w:t>文件其他条款的要求。</w:t>
      </w:r>
    </w:p>
    <w:p w:rsidR="005900F8" w:rsidRDefault="005900F8" w:rsidP="005233A6">
      <w:pPr>
        <w:spacing w:line="540" w:lineRule="exact"/>
        <w:ind w:firstLineChars="200" w:firstLine="560"/>
        <w:rPr>
          <w:rFonts w:asciiTheme="minorEastAsia" w:eastAsiaTheme="minorEastAsia" w:hAnsiTheme="minorEastAsia" w:cs="宋体"/>
          <w:kern w:val="0"/>
          <w:szCs w:val="28"/>
        </w:rPr>
      </w:pPr>
      <w:r w:rsidRPr="005900F8">
        <w:rPr>
          <w:rFonts w:asciiTheme="minorEastAsia" w:eastAsiaTheme="minorEastAsia" w:hAnsiTheme="minorEastAsia" w:cs="宋体" w:hint="eastAsia"/>
          <w:kern w:val="0"/>
          <w:szCs w:val="28"/>
        </w:rPr>
        <w:t>（二）其他未尽事宜由供需双方在采购合同中详细约定。</w:t>
      </w:r>
    </w:p>
    <w:p w:rsidR="00454215" w:rsidRDefault="00FB6B12" w:rsidP="005900F8">
      <w:pPr>
        <w:pStyle w:val="10"/>
        <w:spacing w:before="240" w:afterLines="100" w:after="240" w:line="540" w:lineRule="exact"/>
        <w:rPr>
          <w:rFonts w:ascii="方正小标宋简体" w:eastAsia="方正小标宋简体" w:hAnsi="仿宋"/>
          <w:szCs w:val="44"/>
        </w:rPr>
      </w:pPr>
      <w:r>
        <w:rPr>
          <w:rFonts w:ascii="方正小标宋简体" w:eastAsia="方正小标宋简体" w:hAnsi="仿宋" w:hint="eastAsia"/>
          <w:szCs w:val="44"/>
        </w:rPr>
        <w:t xml:space="preserve">第五篇  </w:t>
      </w:r>
      <w:bookmarkEnd w:id="23"/>
      <w:r w:rsidR="00BB18BF">
        <w:rPr>
          <w:rFonts w:ascii="方正小标宋简体" w:eastAsia="方正小标宋简体" w:hAnsi="仿宋" w:hint="eastAsia"/>
          <w:szCs w:val="44"/>
        </w:rPr>
        <w:t>资格审查及评标办法</w:t>
      </w:r>
    </w:p>
    <w:p w:rsidR="00AD233D" w:rsidRPr="00AD233D" w:rsidRDefault="00AD233D" w:rsidP="00AD233D">
      <w:pPr>
        <w:spacing w:line="540" w:lineRule="exact"/>
        <w:ind w:firstLineChars="200" w:firstLine="562"/>
        <w:rPr>
          <w:rFonts w:asciiTheme="minorEastAsia" w:eastAsiaTheme="minorEastAsia" w:hAnsiTheme="minorEastAsia" w:cs="宋体"/>
          <w:b/>
          <w:kern w:val="0"/>
          <w:szCs w:val="28"/>
        </w:rPr>
      </w:pPr>
      <w:bookmarkStart w:id="24" w:name="_Toc29755"/>
      <w:bookmarkStart w:id="25" w:name="_Toc12641"/>
      <w:bookmarkStart w:id="26" w:name="_Toc28360"/>
      <w:bookmarkStart w:id="27" w:name="_Toc21859"/>
      <w:bookmarkStart w:id="28" w:name="_Toc8983"/>
      <w:bookmarkStart w:id="29" w:name="_Toc25971"/>
      <w:bookmarkStart w:id="30" w:name="_Toc20541"/>
      <w:bookmarkStart w:id="31" w:name="_Toc28903"/>
      <w:bookmarkStart w:id="32" w:name="_Toc1497"/>
      <w:bookmarkStart w:id="33" w:name="_Toc75793518"/>
      <w:bookmarkStart w:id="34" w:name="_Toc4071"/>
      <w:bookmarkStart w:id="35" w:name="_Toc26309"/>
      <w:bookmarkStart w:id="36" w:name="_Toc14564"/>
      <w:bookmarkStart w:id="37" w:name="_Toc27081"/>
      <w:bookmarkStart w:id="38" w:name="_Toc23973"/>
      <w:bookmarkStart w:id="39" w:name="_Toc106030394"/>
      <w:bookmarkStart w:id="40" w:name="_Toc361131455"/>
      <w:r w:rsidRPr="00AD233D">
        <w:rPr>
          <w:rFonts w:asciiTheme="minorEastAsia" w:eastAsiaTheme="minorEastAsia" w:hAnsiTheme="minorEastAsia" w:cs="宋体" w:hint="eastAsia"/>
          <w:b/>
          <w:kern w:val="0"/>
          <w:szCs w:val="28"/>
        </w:rPr>
        <w:t>一、资格审查</w:t>
      </w:r>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r w:rsidRPr="00AD233D">
        <w:rPr>
          <w:rFonts w:asciiTheme="minorEastAsia" w:eastAsiaTheme="minorEastAsia" w:hAnsiTheme="minorEastAsia" w:cs="宋体" w:hint="eastAsia"/>
          <w:b/>
          <w:kern w:val="0"/>
          <w:szCs w:val="28"/>
        </w:rPr>
        <w:t>及</w:t>
      </w:r>
      <w:r w:rsidRPr="00AD233D">
        <w:rPr>
          <w:rFonts w:asciiTheme="minorEastAsia" w:eastAsiaTheme="minorEastAsia" w:hAnsiTheme="minorEastAsia" w:cs="宋体"/>
          <w:b/>
          <w:kern w:val="0"/>
          <w:szCs w:val="28"/>
        </w:rPr>
        <w:t>符合性审查</w:t>
      </w:r>
      <w:bookmarkEnd w:id="39"/>
    </w:p>
    <w:p w:rsidR="00AD233D" w:rsidRPr="00AD233D" w:rsidRDefault="00AD233D" w:rsidP="00AD233D">
      <w:pPr>
        <w:spacing w:line="540" w:lineRule="exact"/>
        <w:ind w:firstLineChars="200" w:firstLine="560"/>
        <w:rPr>
          <w:rFonts w:asciiTheme="minorEastAsia" w:eastAsiaTheme="minorEastAsia" w:hAnsiTheme="minorEastAsia" w:cs="宋体"/>
          <w:kern w:val="0"/>
          <w:szCs w:val="28"/>
        </w:rPr>
      </w:pPr>
      <w:r w:rsidRPr="00AD233D">
        <w:rPr>
          <w:rFonts w:asciiTheme="minorEastAsia" w:eastAsiaTheme="minorEastAsia" w:hAnsiTheme="minorEastAsia" w:cs="宋体" w:hint="eastAsia"/>
          <w:kern w:val="0"/>
          <w:szCs w:val="28"/>
        </w:rPr>
        <w:t>若未</w:t>
      </w:r>
      <w:r w:rsidRPr="00AD233D">
        <w:rPr>
          <w:rFonts w:asciiTheme="minorEastAsia" w:eastAsiaTheme="minorEastAsia" w:hAnsiTheme="minorEastAsia" w:cs="宋体"/>
          <w:kern w:val="0"/>
          <w:szCs w:val="28"/>
        </w:rPr>
        <w:t>通过</w:t>
      </w:r>
      <w:r w:rsidRPr="00AD233D">
        <w:rPr>
          <w:rFonts w:asciiTheme="minorEastAsia" w:eastAsiaTheme="minorEastAsia" w:hAnsiTheme="minorEastAsia" w:cs="宋体" w:hint="eastAsia"/>
          <w:kern w:val="0"/>
          <w:szCs w:val="28"/>
        </w:rPr>
        <w:t>资格审查</w:t>
      </w:r>
      <w:r w:rsidRPr="00AD233D">
        <w:rPr>
          <w:rFonts w:asciiTheme="minorEastAsia" w:eastAsiaTheme="minorEastAsia" w:hAnsiTheme="minorEastAsia" w:cs="宋体"/>
          <w:kern w:val="0"/>
          <w:szCs w:val="28"/>
        </w:rPr>
        <w:t>及符合性审查的投标文件，</w:t>
      </w:r>
      <w:r w:rsidRPr="00AD233D">
        <w:rPr>
          <w:rFonts w:asciiTheme="minorEastAsia" w:eastAsiaTheme="minorEastAsia" w:hAnsiTheme="minorEastAsia" w:cs="宋体" w:hint="eastAsia"/>
          <w:kern w:val="0"/>
          <w:szCs w:val="28"/>
        </w:rPr>
        <w:t>不进入</w:t>
      </w:r>
      <w:r w:rsidRPr="00AD233D">
        <w:rPr>
          <w:rFonts w:asciiTheme="minorEastAsia" w:eastAsiaTheme="minorEastAsia" w:hAnsiTheme="minorEastAsia" w:cs="宋体"/>
          <w:kern w:val="0"/>
          <w:szCs w:val="28"/>
        </w:rPr>
        <w:t>评审</w:t>
      </w:r>
      <w:r w:rsidRPr="00AD233D">
        <w:rPr>
          <w:rFonts w:asciiTheme="minorEastAsia" w:eastAsiaTheme="minorEastAsia" w:hAnsiTheme="minorEastAsia" w:cs="宋体" w:hint="eastAsia"/>
          <w:kern w:val="0"/>
          <w:szCs w:val="28"/>
        </w:rPr>
        <w:t>环节</w:t>
      </w:r>
      <w:r w:rsidRPr="00AD233D">
        <w:rPr>
          <w:rFonts w:asciiTheme="minorEastAsia" w:eastAsiaTheme="minorEastAsia" w:hAnsiTheme="minorEastAsia" w:cs="宋体"/>
          <w:kern w:val="0"/>
          <w:szCs w:val="28"/>
        </w:rPr>
        <w:t>。</w:t>
      </w:r>
    </w:p>
    <w:p w:rsidR="00AD233D" w:rsidRPr="00AD233D" w:rsidRDefault="00AD233D" w:rsidP="00AD233D">
      <w:pPr>
        <w:spacing w:line="540" w:lineRule="exact"/>
        <w:ind w:firstLineChars="200" w:firstLine="560"/>
        <w:rPr>
          <w:rFonts w:asciiTheme="minorEastAsia" w:eastAsiaTheme="minorEastAsia" w:hAnsiTheme="minorEastAsia" w:cs="宋体"/>
          <w:kern w:val="0"/>
          <w:szCs w:val="28"/>
        </w:rPr>
      </w:pPr>
      <w:r w:rsidRPr="00AD233D">
        <w:rPr>
          <w:rFonts w:asciiTheme="minorEastAsia" w:eastAsiaTheme="minorEastAsia" w:hAnsiTheme="minorEastAsia" w:cs="宋体" w:hint="eastAsia"/>
          <w:kern w:val="0"/>
          <w:szCs w:val="28"/>
        </w:rPr>
        <w:t>（一）资格审查</w:t>
      </w:r>
    </w:p>
    <w:p w:rsidR="00AD233D" w:rsidRPr="00AD233D" w:rsidRDefault="00AD233D" w:rsidP="00AD233D">
      <w:pPr>
        <w:spacing w:line="540" w:lineRule="exact"/>
        <w:ind w:firstLineChars="200" w:firstLine="560"/>
        <w:rPr>
          <w:rFonts w:asciiTheme="minorEastAsia" w:eastAsiaTheme="minorEastAsia" w:hAnsiTheme="minorEastAsia" w:cs="宋体"/>
          <w:kern w:val="0"/>
          <w:szCs w:val="28"/>
        </w:rPr>
      </w:pPr>
      <w:r w:rsidRPr="00AD233D">
        <w:rPr>
          <w:rFonts w:asciiTheme="minorEastAsia" w:eastAsiaTheme="minorEastAsia" w:hAnsiTheme="minorEastAsia" w:cs="宋体" w:hint="eastAsia"/>
          <w:kern w:val="0"/>
          <w:szCs w:val="28"/>
        </w:rPr>
        <w:t>依据政府采购相关法律法规规定，由采购人或采购代理机构对投标文件中的资格证明文件进行审查。资格审查资料表如下：</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01"/>
        <w:gridCol w:w="661"/>
        <w:gridCol w:w="3591"/>
        <w:gridCol w:w="4511"/>
        <w:gridCol w:w="25"/>
      </w:tblGrid>
      <w:tr w:rsidR="00AD233D" w:rsidRPr="00AD233D" w:rsidTr="00AD233D">
        <w:tc>
          <w:tcPr>
            <w:tcW w:w="1101" w:type="dxa"/>
            <w:vAlign w:val="center"/>
          </w:tcPr>
          <w:p w:rsidR="00AD233D" w:rsidRPr="00AD233D" w:rsidRDefault="00AD233D" w:rsidP="00AD233D">
            <w:pPr>
              <w:spacing w:line="540" w:lineRule="exact"/>
              <w:jc w:val="center"/>
              <w:rPr>
                <w:rFonts w:asciiTheme="minorEastAsia" w:eastAsiaTheme="minorEastAsia" w:hAnsiTheme="minorEastAsia" w:cs="宋体"/>
                <w:b/>
                <w:kern w:val="0"/>
                <w:szCs w:val="28"/>
              </w:rPr>
            </w:pPr>
            <w:r w:rsidRPr="00AD233D">
              <w:rPr>
                <w:rFonts w:asciiTheme="minorEastAsia" w:eastAsiaTheme="minorEastAsia" w:hAnsiTheme="minorEastAsia" w:cs="宋体" w:hint="eastAsia"/>
                <w:b/>
                <w:kern w:val="0"/>
                <w:szCs w:val="28"/>
              </w:rPr>
              <w:t>序号</w:t>
            </w:r>
          </w:p>
        </w:tc>
        <w:tc>
          <w:tcPr>
            <w:tcW w:w="4252" w:type="dxa"/>
            <w:gridSpan w:val="2"/>
            <w:vAlign w:val="center"/>
          </w:tcPr>
          <w:p w:rsidR="00AD233D" w:rsidRPr="00AD233D" w:rsidRDefault="00AD233D" w:rsidP="00AD233D">
            <w:pPr>
              <w:spacing w:line="540" w:lineRule="exact"/>
              <w:ind w:firstLineChars="200" w:firstLine="562"/>
              <w:jc w:val="center"/>
              <w:rPr>
                <w:rFonts w:asciiTheme="minorEastAsia" w:eastAsiaTheme="minorEastAsia" w:hAnsiTheme="minorEastAsia" w:cs="宋体"/>
                <w:b/>
                <w:kern w:val="0"/>
                <w:szCs w:val="28"/>
              </w:rPr>
            </w:pPr>
            <w:r w:rsidRPr="00AD233D">
              <w:rPr>
                <w:rFonts w:asciiTheme="minorEastAsia" w:eastAsiaTheme="minorEastAsia" w:hAnsiTheme="minorEastAsia" w:cs="宋体" w:hint="eastAsia"/>
                <w:b/>
                <w:kern w:val="0"/>
                <w:szCs w:val="28"/>
              </w:rPr>
              <w:t>检查因素</w:t>
            </w:r>
          </w:p>
        </w:tc>
        <w:tc>
          <w:tcPr>
            <w:tcW w:w="4536" w:type="dxa"/>
            <w:gridSpan w:val="2"/>
            <w:vAlign w:val="center"/>
          </w:tcPr>
          <w:p w:rsidR="00AD233D" w:rsidRPr="00AD233D" w:rsidRDefault="00AD233D" w:rsidP="00AD233D">
            <w:pPr>
              <w:spacing w:line="540" w:lineRule="exact"/>
              <w:ind w:firstLineChars="200" w:firstLine="562"/>
              <w:jc w:val="center"/>
              <w:rPr>
                <w:rFonts w:asciiTheme="minorEastAsia" w:eastAsiaTheme="minorEastAsia" w:hAnsiTheme="minorEastAsia" w:cs="宋体"/>
                <w:b/>
                <w:kern w:val="0"/>
                <w:szCs w:val="28"/>
              </w:rPr>
            </w:pPr>
            <w:r w:rsidRPr="00AD233D">
              <w:rPr>
                <w:rFonts w:asciiTheme="minorEastAsia" w:eastAsiaTheme="minorEastAsia" w:hAnsiTheme="minorEastAsia" w:cs="宋体" w:hint="eastAsia"/>
                <w:b/>
                <w:kern w:val="0"/>
                <w:szCs w:val="28"/>
              </w:rPr>
              <w:t>检查内容</w:t>
            </w:r>
          </w:p>
        </w:tc>
      </w:tr>
      <w:tr w:rsidR="00AD233D" w:rsidRPr="00AD233D" w:rsidTr="00AD233D">
        <w:trPr>
          <w:gridAfter w:val="1"/>
          <w:wAfter w:w="25" w:type="dxa"/>
        </w:trPr>
        <w:tc>
          <w:tcPr>
            <w:tcW w:w="1101" w:type="dxa"/>
            <w:vMerge w:val="restart"/>
            <w:vAlign w:val="center"/>
          </w:tcPr>
          <w:p w:rsidR="00AD233D" w:rsidRPr="00AD233D" w:rsidRDefault="00AD233D" w:rsidP="00AD233D">
            <w:pPr>
              <w:spacing w:line="540" w:lineRule="exact"/>
              <w:rPr>
                <w:rFonts w:asciiTheme="minorEastAsia" w:eastAsiaTheme="minorEastAsia" w:hAnsiTheme="minorEastAsia" w:cs="宋体"/>
                <w:kern w:val="0"/>
                <w:szCs w:val="28"/>
              </w:rPr>
            </w:pPr>
            <w:r w:rsidRPr="00AD233D">
              <w:rPr>
                <w:rFonts w:asciiTheme="minorEastAsia" w:eastAsiaTheme="minorEastAsia" w:hAnsiTheme="minorEastAsia" w:cs="宋体" w:hint="eastAsia"/>
                <w:kern w:val="0"/>
                <w:szCs w:val="28"/>
              </w:rPr>
              <w:t>（一）</w:t>
            </w:r>
          </w:p>
        </w:tc>
        <w:tc>
          <w:tcPr>
            <w:tcW w:w="661" w:type="dxa"/>
            <w:vMerge w:val="restart"/>
            <w:vAlign w:val="center"/>
          </w:tcPr>
          <w:p w:rsidR="00AD233D" w:rsidRPr="00AD233D" w:rsidRDefault="00AD233D" w:rsidP="00AD233D">
            <w:pPr>
              <w:spacing w:line="540" w:lineRule="exact"/>
              <w:ind w:firstLineChars="200" w:firstLine="560"/>
              <w:rPr>
                <w:rFonts w:asciiTheme="minorEastAsia" w:eastAsiaTheme="minorEastAsia" w:hAnsiTheme="minorEastAsia" w:cs="宋体"/>
                <w:kern w:val="0"/>
                <w:szCs w:val="28"/>
              </w:rPr>
            </w:pPr>
            <w:r w:rsidRPr="00AD233D">
              <w:rPr>
                <w:rFonts w:asciiTheme="minorEastAsia" w:eastAsiaTheme="minorEastAsia" w:hAnsiTheme="minorEastAsia" w:cs="宋体" w:hint="eastAsia"/>
                <w:kern w:val="0"/>
                <w:szCs w:val="28"/>
              </w:rPr>
              <w:t>《中华人民共和国政府采购法》</w:t>
            </w:r>
            <w:r w:rsidRPr="00AD233D">
              <w:rPr>
                <w:rFonts w:asciiTheme="minorEastAsia" w:eastAsiaTheme="minorEastAsia" w:hAnsiTheme="minorEastAsia" w:cs="宋体" w:hint="eastAsia"/>
                <w:kern w:val="0"/>
                <w:szCs w:val="28"/>
              </w:rPr>
              <w:lastRenderedPageBreak/>
              <w:t>第二十二条规定</w:t>
            </w:r>
          </w:p>
        </w:tc>
        <w:tc>
          <w:tcPr>
            <w:tcW w:w="3591" w:type="dxa"/>
            <w:vAlign w:val="center"/>
          </w:tcPr>
          <w:p w:rsidR="00AD233D" w:rsidRPr="00AD233D" w:rsidRDefault="00AD233D" w:rsidP="00AD233D">
            <w:pPr>
              <w:spacing w:line="540" w:lineRule="exact"/>
              <w:rPr>
                <w:rFonts w:asciiTheme="minorEastAsia" w:eastAsiaTheme="minorEastAsia" w:hAnsiTheme="minorEastAsia" w:cs="宋体"/>
                <w:kern w:val="0"/>
                <w:szCs w:val="28"/>
              </w:rPr>
            </w:pPr>
            <w:r w:rsidRPr="00AD233D">
              <w:rPr>
                <w:rFonts w:asciiTheme="minorEastAsia" w:eastAsiaTheme="minorEastAsia" w:hAnsiTheme="minorEastAsia" w:cs="宋体" w:hint="eastAsia"/>
                <w:kern w:val="0"/>
                <w:szCs w:val="28"/>
              </w:rPr>
              <w:lastRenderedPageBreak/>
              <w:t>1</w:t>
            </w:r>
            <w:r>
              <w:rPr>
                <w:rFonts w:asciiTheme="minorEastAsia" w:eastAsiaTheme="minorEastAsia" w:hAnsiTheme="minorEastAsia" w:cs="宋体" w:hint="eastAsia"/>
                <w:kern w:val="0"/>
                <w:szCs w:val="28"/>
              </w:rPr>
              <w:t>、</w:t>
            </w:r>
            <w:r w:rsidRPr="00AD233D">
              <w:rPr>
                <w:rFonts w:asciiTheme="minorEastAsia" w:eastAsiaTheme="minorEastAsia" w:hAnsiTheme="minorEastAsia" w:cs="宋体" w:hint="eastAsia"/>
                <w:kern w:val="0"/>
                <w:szCs w:val="28"/>
              </w:rPr>
              <w:t>具有独立承担民事责任的能力</w:t>
            </w:r>
          </w:p>
        </w:tc>
        <w:tc>
          <w:tcPr>
            <w:tcW w:w="4511" w:type="dxa"/>
            <w:vAlign w:val="center"/>
          </w:tcPr>
          <w:p w:rsidR="00AD233D" w:rsidRPr="00AD233D" w:rsidRDefault="00AD233D" w:rsidP="00AD233D">
            <w:pPr>
              <w:spacing w:line="540" w:lineRule="exact"/>
              <w:rPr>
                <w:rFonts w:asciiTheme="minorEastAsia" w:eastAsiaTheme="minorEastAsia" w:hAnsiTheme="minorEastAsia" w:cs="宋体"/>
                <w:kern w:val="0"/>
                <w:szCs w:val="28"/>
              </w:rPr>
            </w:pPr>
            <w:r w:rsidRPr="00AD233D">
              <w:rPr>
                <w:rFonts w:asciiTheme="minorEastAsia" w:eastAsiaTheme="minorEastAsia" w:hAnsiTheme="minorEastAsia" w:cs="宋体" w:hint="eastAsia"/>
                <w:kern w:val="0"/>
                <w:szCs w:val="28"/>
              </w:rPr>
              <w:t>1</w:t>
            </w:r>
            <w:r>
              <w:rPr>
                <w:rFonts w:asciiTheme="minorEastAsia" w:eastAsiaTheme="minorEastAsia" w:hAnsiTheme="minorEastAsia" w:cs="宋体" w:hint="eastAsia"/>
                <w:kern w:val="0"/>
                <w:szCs w:val="28"/>
              </w:rPr>
              <w:t>、</w:t>
            </w:r>
            <w:r w:rsidRPr="00AD233D">
              <w:rPr>
                <w:rFonts w:asciiTheme="minorEastAsia" w:eastAsiaTheme="minorEastAsia" w:hAnsiTheme="minorEastAsia" w:cs="宋体" w:hint="eastAsia"/>
                <w:kern w:val="0"/>
                <w:szCs w:val="28"/>
              </w:rPr>
              <w:t xml:space="preserve">投标人法人营业执照（副本）或事业单位法人证书（副本）或个体工商户营业执照或有效的自然人身份证明或社会团体法人登记证书（提供复印件）。 </w:t>
            </w:r>
          </w:p>
          <w:p w:rsidR="00AD233D" w:rsidRPr="00AD233D" w:rsidRDefault="00AD233D" w:rsidP="00AD233D">
            <w:pPr>
              <w:spacing w:line="540" w:lineRule="exact"/>
              <w:rPr>
                <w:rFonts w:asciiTheme="minorEastAsia" w:eastAsiaTheme="minorEastAsia" w:hAnsiTheme="minorEastAsia" w:cs="宋体"/>
                <w:kern w:val="0"/>
                <w:szCs w:val="28"/>
              </w:rPr>
            </w:pPr>
            <w:r w:rsidRPr="00AD233D">
              <w:rPr>
                <w:rFonts w:asciiTheme="minorEastAsia" w:eastAsiaTheme="minorEastAsia" w:hAnsiTheme="minorEastAsia" w:cs="宋体" w:hint="eastAsia"/>
                <w:kern w:val="0"/>
                <w:szCs w:val="28"/>
              </w:rPr>
              <w:t>2</w:t>
            </w:r>
            <w:r>
              <w:rPr>
                <w:rFonts w:asciiTheme="minorEastAsia" w:eastAsiaTheme="minorEastAsia" w:hAnsiTheme="minorEastAsia" w:cs="宋体" w:hint="eastAsia"/>
                <w:kern w:val="0"/>
                <w:szCs w:val="28"/>
              </w:rPr>
              <w:t>、</w:t>
            </w:r>
            <w:r w:rsidRPr="00AD233D">
              <w:rPr>
                <w:rFonts w:asciiTheme="minorEastAsia" w:eastAsiaTheme="minorEastAsia" w:hAnsiTheme="minorEastAsia" w:cs="宋体" w:hint="eastAsia"/>
                <w:kern w:val="0"/>
                <w:szCs w:val="28"/>
              </w:rPr>
              <w:t>投标人法定代表人身份证明和法定代表人授权代表委托书。</w:t>
            </w:r>
          </w:p>
        </w:tc>
      </w:tr>
      <w:tr w:rsidR="00AD233D" w:rsidRPr="00AD233D" w:rsidTr="00AD233D">
        <w:trPr>
          <w:gridAfter w:val="1"/>
          <w:wAfter w:w="25" w:type="dxa"/>
        </w:trPr>
        <w:tc>
          <w:tcPr>
            <w:tcW w:w="1101" w:type="dxa"/>
            <w:vMerge/>
            <w:vAlign w:val="center"/>
          </w:tcPr>
          <w:p w:rsidR="00AD233D" w:rsidRPr="00AD233D" w:rsidRDefault="00AD233D" w:rsidP="00AD233D">
            <w:pPr>
              <w:spacing w:line="540" w:lineRule="exact"/>
              <w:ind w:firstLineChars="200" w:firstLine="560"/>
              <w:rPr>
                <w:rFonts w:asciiTheme="minorEastAsia" w:eastAsiaTheme="minorEastAsia" w:hAnsiTheme="minorEastAsia" w:cs="宋体"/>
                <w:kern w:val="0"/>
                <w:szCs w:val="28"/>
              </w:rPr>
            </w:pPr>
          </w:p>
        </w:tc>
        <w:tc>
          <w:tcPr>
            <w:tcW w:w="661" w:type="dxa"/>
            <w:vMerge/>
            <w:vAlign w:val="center"/>
          </w:tcPr>
          <w:p w:rsidR="00AD233D" w:rsidRPr="00AD233D" w:rsidRDefault="00AD233D" w:rsidP="00AD233D">
            <w:pPr>
              <w:spacing w:line="540" w:lineRule="exact"/>
              <w:ind w:firstLineChars="200" w:firstLine="560"/>
              <w:rPr>
                <w:rFonts w:asciiTheme="minorEastAsia" w:eastAsiaTheme="minorEastAsia" w:hAnsiTheme="minorEastAsia" w:cs="宋体"/>
                <w:kern w:val="0"/>
                <w:szCs w:val="28"/>
              </w:rPr>
            </w:pPr>
          </w:p>
        </w:tc>
        <w:tc>
          <w:tcPr>
            <w:tcW w:w="3591" w:type="dxa"/>
            <w:vAlign w:val="center"/>
          </w:tcPr>
          <w:p w:rsidR="00AD233D" w:rsidRPr="00AD233D" w:rsidRDefault="00AD233D" w:rsidP="00AD233D">
            <w:pPr>
              <w:spacing w:line="540" w:lineRule="exact"/>
              <w:rPr>
                <w:rFonts w:asciiTheme="minorEastAsia" w:eastAsiaTheme="minorEastAsia" w:hAnsiTheme="minorEastAsia" w:cs="宋体"/>
                <w:kern w:val="0"/>
                <w:szCs w:val="28"/>
              </w:rPr>
            </w:pPr>
            <w:r w:rsidRPr="00AD233D">
              <w:rPr>
                <w:rFonts w:asciiTheme="minorEastAsia" w:eastAsiaTheme="minorEastAsia" w:hAnsiTheme="minorEastAsia" w:cs="宋体" w:hint="eastAsia"/>
                <w:kern w:val="0"/>
                <w:szCs w:val="28"/>
              </w:rPr>
              <w:t>2</w:t>
            </w:r>
            <w:r>
              <w:rPr>
                <w:rFonts w:asciiTheme="minorEastAsia" w:eastAsiaTheme="minorEastAsia" w:hAnsiTheme="minorEastAsia" w:cs="宋体" w:hint="eastAsia"/>
                <w:kern w:val="0"/>
                <w:szCs w:val="28"/>
              </w:rPr>
              <w:t>、</w:t>
            </w:r>
            <w:r w:rsidRPr="00AD233D">
              <w:rPr>
                <w:rFonts w:asciiTheme="minorEastAsia" w:eastAsiaTheme="minorEastAsia" w:hAnsiTheme="minorEastAsia" w:cs="宋体" w:hint="eastAsia"/>
                <w:kern w:val="0"/>
                <w:szCs w:val="28"/>
              </w:rPr>
              <w:t>具有良好的商业信誉和健全的财务会计制度</w:t>
            </w:r>
          </w:p>
        </w:tc>
        <w:tc>
          <w:tcPr>
            <w:tcW w:w="4511" w:type="dxa"/>
            <w:vMerge w:val="restart"/>
            <w:vAlign w:val="center"/>
          </w:tcPr>
          <w:p w:rsidR="00AD233D" w:rsidRPr="00AD233D" w:rsidRDefault="00AD233D" w:rsidP="00AD233D">
            <w:pPr>
              <w:spacing w:line="540" w:lineRule="exact"/>
              <w:rPr>
                <w:rFonts w:asciiTheme="minorEastAsia" w:eastAsiaTheme="minorEastAsia" w:hAnsiTheme="minorEastAsia" w:cs="宋体"/>
                <w:kern w:val="0"/>
                <w:szCs w:val="28"/>
              </w:rPr>
            </w:pPr>
            <w:r w:rsidRPr="00AD233D">
              <w:rPr>
                <w:rFonts w:asciiTheme="minorEastAsia" w:eastAsiaTheme="minorEastAsia" w:hAnsiTheme="minorEastAsia" w:cs="宋体" w:hint="eastAsia"/>
                <w:kern w:val="0"/>
                <w:szCs w:val="28"/>
              </w:rPr>
              <w:t>投标人提供“基本资格条件承诺函”（格式详见第</w:t>
            </w:r>
            <w:r>
              <w:rPr>
                <w:rFonts w:asciiTheme="minorEastAsia" w:eastAsiaTheme="minorEastAsia" w:hAnsiTheme="minorEastAsia" w:cs="宋体" w:hint="eastAsia"/>
                <w:kern w:val="0"/>
                <w:szCs w:val="28"/>
              </w:rPr>
              <w:t>七</w:t>
            </w:r>
            <w:r w:rsidRPr="00AD233D">
              <w:rPr>
                <w:rFonts w:asciiTheme="minorEastAsia" w:eastAsiaTheme="minorEastAsia" w:hAnsiTheme="minorEastAsia" w:cs="宋体" w:hint="eastAsia"/>
                <w:kern w:val="0"/>
                <w:szCs w:val="28"/>
              </w:rPr>
              <w:t>篇）</w:t>
            </w:r>
          </w:p>
          <w:p w:rsidR="00AD233D" w:rsidRPr="00AD233D" w:rsidRDefault="00AD233D" w:rsidP="00AD233D">
            <w:pPr>
              <w:spacing w:line="540" w:lineRule="exact"/>
              <w:ind w:firstLineChars="200" w:firstLine="560"/>
              <w:rPr>
                <w:rFonts w:asciiTheme="minorEastAsia" w:eastAsiaTheme="minorEastAsia" w:hAnsiTheme="minorEastAsia" w:cs="宋体"/>
                <w:kern w:val="0"/>
                <w:szCs w:val="28"/>
              </w:rPr>
            </w:pPr>
          </w:p>
        </w:tc>
      </w:tr>
      <w:tr w:rsidR="00AD233D" w:rsidRPr="00AD233D" w:rsidTr="00AD233D">
        <w:trPr>
          <w:gridAfter w:val="1"/>
          <w:wAfter w:w="25" w:type="dxa"/>
        </w:trPr>
        <w:tc>
          <w:tcPr>
            <w:tcW w:w="1101" w:type="dxa"/>
            <w:vMerge/>
            <w:vAlign w:val="center"/>
          </w:tcPr>
          <w:p w:rsidR="00AD233D" w:rsidRPr="00AD233D" w:rsidRDefault="00AD233D" w:rsidP="00AD233D">
            <w:pPr>
              <w:spacing w:line="540" w:lineRule="exact"/>
              <w:ind w:firstLineChars="200" w:firstLine="560"/>
              <w:rPr>
                <w:rFonts w:asciiTheme="minorEastAsia" w:eastAsiaTheme="minorEastAsia" w:hAnsiTheme="minorEastAsia" w:cs="宋体"/>
                <w:kern w:val="0"/>
                <w:szCs w:val="28"/>
              </w:rPr>
            </w:pPr>
          </w:p>
        </w:tc>
        <w:tc>
          <w:tcPr>
            <w:tcW w:w="661" w:type="dxa"/>
            <w:vMerge/>
            <w:vAlign w:val="center"/>
          </w:tcPr>
          <w:p w:rsidR="00AD233D" w:rsidRPr="00AD233D" w:rsidRDefault="00AD233D" w:rsidP="00AD233D">
            <w:pPr>
              <w:spacing w:line="540" w:lineRule="exact"/>
              <w:ind w:firstLineChars="200" w:firstLine="560"/>
              <w:rPr>
                <w:rFonts w:asciiTheme="minorEastAsia" w:eastAsiaTheme="minorEastAsia" w:hAnsiTheme="minorEastAsia" w:cs="宋体"/>
                <w:kern w:val="0"/>
                <w:szCs w:val="28"/>
              </w:rPr>
            </w:pPr>
          </w:p>
        </w:tc>
        <w:tc>
          <w:tcPr>
            <w:tcW w:w="3591" w:type="dxa"/>
            <w:vAlign w:val="center"/>
          </w:tcPr>
          <w:p w:rsidR="00AD233D" w:rsidRPr="00AD233D" w:rsidRDefault="00AD233D" w:rsidP="00AD233D">
            <w:pPr>
              <w:spacing w:line="540" w:lineRule="exact"/>
              <w:rPr>
                <w:rFonts w:asciiTheme="minorEastAsia" w:eastAsiaTheme="minorEastAsia" w:hAnsiTheme="minorEastAsia" w:cs="宋体"/>
                <w:kern w:val="0"/>
                <w:szCs w:val="28"/>
              </w:rPr>
            </w:pPr>
            <w:r w:rsidRPr="00AD233D">
              <w:rPr>
                <w:rFonts w:asciiTheme="minorEastAsia" w:eastAsiaTheme="minorEastAsia" w:hAnsiTheme="minorEastAsia" w:cs="宋体" w:hint="eastAsia"/>
                <w:kern w:val="0"/>
                <w:szCs w:val="28"/>
              </w:rPr>
              <w:t>3</w:t>
            </w:r>
            <w:r>
              <w:rPr>
                <w:rFonts w:asciiTheme="minorEastAsia" w:eastAsiaTheme="minorEastAsia" w:hAnsiTheme="minorEastAsia" w:cs="宋体" w:hint="eastAsia"/>
                <w:kern w:val="0"/>
                <w:szCs w:val="28"/>
              </w:rPr>
              <w:t>、</w:t>
            </w:r>
            <w:r w:rsidRPr="00AD233D">
              <w:rPr>
                <w:rFonts w:asciiTheme="minorEastAsia" w:eastAsiaTheme="minorEastAsia" w:hAnsiTheme="minorEastAsia" w:cs="宋体" w:hint="eastAsia"/>
                <w:kern w:val="0"/>
                <w:szCs w:val="28"/>
              </w:rPr>
              <w:t>具有履行合同所必需的设备和专业技术能力</w:t>
            </w:r>
          </w:p>
        </w:tc>
        <w:tc>
          <w:tcPr>
            <w:tcW w:w="4511" w:type="dxa"/>
            <w:vMerge/>
            <w:vAlign w:val="center"/>
          </w:tcPr>
          <w:p w:rsidR="00AD233D" w:rsidRPr="00AD233D" w:rsidRDefault="00AD233D" w:rsidP="00AD233D">
            <w:pPr>
              <w:spacing w:line="540" w:lineRule="exact"/>
              <w:ind w:firstLineChars="200" w:firstLine="560"/>
              <w:rPr>
                <w:rFonts w:asciiTheme="minorEastAsia" w:eastAsiaTheme="minorEastAsia" w:hAnsiTheme="minorEastAsia" w:cs="宋体"/>
                <w:kern w:val="0"/>
                <w:szCs w:val="28"/>
              </w:rPr>
            </w:pPr>
          </w:p>
        </w:tc>
      </w:tr>
      <w:tr w:rsidR="00AD233D" w:rsidRPr="00AD233D" w:rsidTr="00AD233D">
        <w:trPr>
          <w:gridAfter w:val="1"/>
          <w:wAfter w:w="25" w:type="dxa"/>
        </w:trPr>
        <w:tc>
          <w:tcPr>
            <w:tcW w:w="1101" w:type="dxa"/>
            <w:vMerge/>
            <w:vAlign w:val="center"/>
          </w:tcPr>
          <w:p w:rsidR="00AD233D" w:rsidRPr="00AD233D" w:rsidRDefault="00AD233D" w:rsidP="00AD233D">
            <w:pPr>
              <w:spacing w:line="540" w:lineRule="exact"/>
              <w:ind w:firstLineChars="200" w:firstLine="560"/>
              <w:rPr>
                <w:rFonts w:asciiTheme="minorEastAsia" w:eastAsiaTheme="minorEastAsia" w:hAnsiTheme="minorEastAsia" w:cs="宋体"/>
                <w:kern w:val="0"/>
                <w:szCs w:val="28"/>
              </w:rPr>
            </w:pPr>
          </w:p>
        </w:tc>
        <w:tc>
          <w:tcPr>
            <w:tcW w:w="661" w:type="dxa"/>
            <w:vMerge/>
            <w:vAlign w:val="center"/>
          </w:tcPr>
          <w:p w:rsidR="00AD233D" w:rsidRPr="00AD233D" w:rsidRDefault="00AD233D" w:rsidP="00AD233D">
            <w:pPr>
              <w:spacing w:line="540" w:lineRule="exact"/>
              <w:ind w:firstLineChars="200" w:firstLine="560"/>
              <w:rPr>
                <w:rFonts w:asciiTheme="minorEastAsia" w:eastAsiaTheme="minorEastAsia" w:hAnsiTheme="minorEastAsia" w:cs="宋体"/>
                <w:kern w:val="0"/>
                <w:szCs w:val="28"/>
              </w:rPr>
            </w:pPr>
          </w:p>
        </w:tc>
        <w:tc>
          <w:tcPr>
            <w:tcW w:w="3591" w:type="dxa"/>
            <w:vAlign w:val="center"/>
          </w:tcPr>
          <w:p w:rsidR="00AD233D" w:rsidRPr="00AD233D" w:rsidRDefault="00AD233D" w:rsidP="00AD233D">
            <w:pPr>
              <w:spacing w:line="540" w:lineRule="exact"/>
              <w:rPr>
                <w:rFonts w:asciiTheme="minorEastAsia" w:eastAsiaTheme="minorEastAsia" w:hAnsiTheme="minorEastAsia" w:cs="宋体"/>
                <w:kern w:val="0"/>
                <w:szCs w:val="28"/>
              </w:rPr>
            </w:pPr>
            <w:r w:rsidRPr="00AD233D">
              <w:rPr>
                <w:rFonts w:asciiTheme="minorEastAsia" w:eastAsiaTheme="minorEastAsia" w:hAnsiTheme="minorEastAsia" w:cs="宋体" w:hint="eastAsia"/>
                <w:kern w:val="0"/>
                <w:szCs w:val="28"/>
              </w:rPr>
              <w:t>4</w:t>
            </w:r>
            <w:r>
              <w:rPr>
                <w:rFonts w:asciiTheme="minorEastAsia" w:eastAsiaTheme="minorEastAsia" w:hAnsiTheme="minorEastAsia" w:cs="宋体" w:hint="eastAsia"/>
                <w:kern w:val="0"/>
                <w:szCs w:val="28"/>
              </w:rPr>
              <w:t>、</w:t>
            </w:r>
            <w:r w:rsidRPr="00AD233D">
              <w:rPr>
                <w:rFonts w:asciiTheme="minorEastAsia" w:eastAsiaTheme="minorEastAsia" w:hAnsiTheme="minorEastAsia" w:cs="宋体" w:hint="eastAsia"/>
                <w:kern w:val="0"/>
                <w:szCs w:val="28"/>
              </w:rPr>
              <w:t>有依法缴纳税收和社会保障金的良好记录</w:t>
            </w:r>
          </w:p>
        </w:tc>
        <w:tc>
          <w:tcPr>
            <w:tcW w:w="4511" w:type="dxa"/>
            <w:vMerge/>
            <w:vAlign w:val="center"/>
          </w:tcPr>
          <w:p w:rsidR="00AD233D" w:rsidRPr="00AD233D" w:rsidRDefault="00AD233D" w:rsidP="00AD233D">
            <w:pPr>
              <w:spacing w:line="540" w:lineRule="exact"/>
              <w:ind w:firstLineChars="200" w:firstLine="560"/>
              <w:rPr>
                <w:rFonts w:asciiTheme="minorEastAsia" w:eastAsiaTheme="minorEastAsia" w:hAnsiTheme="minorEastAsia" w:cs="宋体"/>
                <w:kern w:val="0"/>
                <w:szCs w:val="28"/>
              </w:rPr>
            </w:pPr>
          </w:p>
        </w:tc>
      </w:tr>
      <w:tr w:rsidR="00AD233D" w:rsidRPr="00AD233D" w:rsidTr="00AD233D">
        <w:trPr>
          <w:gridAfter w:val="1"/>
          <w:wAfter w:w="25" w:type="dxa"/>
        </w:trPr>
        <w:tc>
          <w:tcPr>
            <w:tcW w:w="1101" w:type="dxa"/>
            <w:vMerge/>
            <w:vAlign w:val="center"/>
          </w:tcPr>
          <w:p w:rsidR="00AD233D" w:rsidRPr="00AD233D" w:rsidRDefault="00AD233D" w:rsidP="00AD233D">
            <w:pPr>
              <w:spacing w:line="540" w:lineRule="exact"/>
              <w:ind w:firstLineChars="200" w:firstLine="560"/>
              <w:rPr>
                <w:rFonts w:asciiTheme="minorEastAsia" w:eastAsiaTheme="minorEastAsia" w:hAnsiTheme="minorEastAsia" w:cs="宋体"/>
                <w:kern w:val="0"/>
                <w:szCs w:val="28"/>
              </w:rPr>
            </w:pPr>
          </w:p>
        </w:tc>
        <w:tc>
          <w:tcPr>
            <w:tcW w:w="661" w:type="dxa"/>
            <w:vMerge/>
            <w:vAlign w:val="center"/>
          </w:tcPr>
          <w:p w:rsidR="00AD233D" w:rsidRPr="00AD233D" w:rsidRDefault="00AD233D" w:rsidP="00AD233D">
            <w:pPr>
              <w:spacing w:line="540" w:lineRule="exact"/>
              <w:ind w:firstLineChars="200" w:firstLine="560"/>
              <w:rPr>
                <w:rFonts w:asciiTheme="minorEastAsia" w:eastAsiaTheme="minorEastAsia" w:hAnsiTheme="minorEastAsia" w:cs="宋体"/>
                <w:kern w:val="0"/>
                <w:szCs w:val="28"/>
              </w:rPr>
            </w:pPr>
          </w:p>
        </w:tc>
        <w:tc>
          <w:tcPr>
            <w:tcW w:w="3591" w:type="dxa"/>
            <w:vAlign w:val="center"/>
          </w:tcPr>
          <w:p w:rsidR="00AD233D" w:rsidRPr="00AD233D" w:rsidRDefault="00AD233D" w:rsidP="00AD233D">
            <w:pPr>
              <w:spacing w:line="540" w:lineRule="exact"/>
              <w:rPr>
                <w:rFonts w:asciiTheme="minorEastAsia" w:eastAsiaTheme="minorEastAsia" w:hAnsiTheme="minorEastAsia" w:cs="宋体"/>
                <w:kern w:val="0"/>
                <w:szCs w:val="28"/>
              </w:rPr>
            </w:pPr>
            <w:r w:rsidRPr="00AD233D">
              <w:rPr>
                <w:rFonts w:asciiTheme="minorEastAsia" w:eastAsiaTheme="minorEastAsia" w:hAnsiTheme="minorEastAsia" w:cs="宋体" w:hint="eastAsia"/>
                <w:kern w:val="0"/>
                <w:szCs w:val="28"/>
              </w:rPr>
              <w:t>5</w:t>
            </w:r>
            <w:r>
              <w:rPr>
                <w:rFonts w:asciiTheme="minorEastAsia" w:eastAsiaTheme="minorEastAsia" w:hAnsiTheme="minorEastAsia" w:cs="宋体" w:hint="eastAsia"/>
                <w:kern w:val="0"/>
                <w:szCs w:val="28"/>
              </w:rPr>
              <w:t>、</w:t>
            </w:r>
            <w:r w:rsidRPr="00AD233D">
              <w:rPr>
                <w:rFonts w:asciiTheme="minorEastAsia" w:eastAsiaTheme="minorEastAsia" w:hAnsiTheme="minorEastAsia" w:cs="宋体" w:hint="eastAsia"/>
                <w:kern w:val="0"/>
                <w:szCs w:val="28"/>
              </w:rPr>
              <w:t>参加政府采购活动前三年内，在经营活动中没有重大违法记录（注</w:t>
            </w:r>
            <w:r w:rsidRPr="00AD233D">
              <w:rPr>
                <w:rFonts w:asciiTheme="minorEastAsia" w:eastAsiaTheme="minorEastAsia" w:hAnsiTheme="minorEastAsia" w:cs="宋体" w:hint="eastAsia"/>
                <w:kern w:val="0"/>
                <w:szCs w:val="28"/>
              </w:rPr>
              <w:fldChar w:fldCharType="begin"/>
            </w:r>
            <w:r w:rsidRPr="00AD233D">
              <w:rPr>
                <w:rFonts w:asciiTheme="minorEastAsia" w:eastAsiaTheme="minorEastAsia" w:hAnsiTheme="minorEastAsia" w:cs="宋体" w:hint="eastAsia"/>
                <w:kern w:val="0"/>
                <w:szCs w:val="28"/>
              </w:rPr>
              <w:instrText xml:space="preserve"> EQ \o\ac(○,1)</w:instrText>
            </w:r>
            <w:r w:rsidRPr="00AD233D">
              <w:rPr>
                <w:rFonts w:asciiTheme="minorEastAsia" w:eastAsiaTheme="minorEastAsia" w:hAnsiTheme="minorEastAsia" w:cs="宋体" w:hint="eastAsia"/>
                <w:kern w:val="0"/>
                <w:szCs w:val="28"/>
              </w:rPr>
              <w:fldChar w:fldCharType="end"/>
            </w:r>
            <w:r w:rsidRPr="00AD233D">
              <w:rPr>
                <w:rFonts w:asciiTheme="minorEastAsia" w:eastAsiaTheme="minorEastAsia" w:hAnsiTheme="minorEastAsia" w:cs="宋体" w:hint="eastAsia"/>
                <w:kern w:val="0"/>
                <w:szCs w:val="28"/>
              </w:rPr>
              <w:t>）</w:t>
            </w:r>
          </w:p>
        </w:tc>
        <w:tc>
          <w:tcPr>
            <w:tcW w:w="4511" w:type="dxa"/>
            <w:vMerge/>
            <w:vAlign w:val="center"/>
          </w:tcPr>
          <w:p w:rsidR="00AD233D" w:rsidRPr="00AD233D" w:rsidRDefault="00AD233D" w:rsidP="00AD233D">
            <w:pPr>
              <w:spacing w:line="540" w:lineRule="exact"/>
              <w:ind w:firstLineChars="200" w:firstLine="560"/>
              <w:rPr>
                <w:rFonts w:asciiTheme="minorEastAsia" w:eastAsiaTheme="minorEastAsia" w:hAnsiTheme="minorEastAsia" w:cs="宋体"/>
                <w:kern w:val="0"/>
                <w:szCs w:val="28"/>
              </w:rPr>
            </w:pPr>
          </w:p>
        </w:tc>
      </w:tr>
      <w:tr w:rsidR="00AD233D" w:rsidRPr="00AD233D" w:rsidTr="00AD233D">
        <w:trPr>
          <w:gridAfter w:val="1"/>
          <w:wAfter w:w="25" w:type="dxa"/>
          <w:trHeight w:val="475"/>
        </w:trPr>
        <w:tc>
          <w:tcPr>
            <w:tcW w:w="1101" w:type="dxa"/>
            <w:vMerge/>
            <w:vAlign w:val="center"/>
          </w:tcPr>
          <w:p w:rsidR="00AD233D" w:rsidRPr="00AD233D" w:rsidRDefault="00AD233D" w:rsidP="00AD233D">
            <w:pPr>
              <w:spacing w:line="540" w:lineRule="exact"/>
              <w:ind w:firstLineChars="200" w:firstLine="560"/>
              <w:rPr>
                <w:rFonts w:asciiTheme="minorEastAsia" w:eastAsiaTheme="minorEastAsia" w:hAnsiTheme="minorEastAsia" w:cs="宋体"/>
                <w:kern w:val="0"/>
                <w:szCs w:val="28"/>
              </w:rPr>
            </w:pPr>
          </w:p>
        </w:tc>
        <w:tc>
          <w:tcPr>
            <w:tcW w:w="661" w:type="dxa"/>
            <w:vMerge/>
            <w:vAlign w:val="center"/>
          </w:tcPr>
          <w:p w:rsidR="00AD233D" w:rsidRPr="00AD233D" w:rsidRDefault="00AD233D" w:rsidP="00AD233D">
            <w:pPr>
              <w:spacing w:line="540" w:lineRule="exact"/>
              <w:ind w:firstLineChars="200" w:firstLine="560"/>
              <w:rPr>
                <w:rFonts w:asciiTheme="minorEastAsia" w:eastAsiaTheme="minorEastAsia" w:hAnsiTheme="minorEastAsia" w:cs="宋体"/>
                <w:kern w:val="0"/>
                <w:szCs w:val="28"/>
              </w:rPr>
            </w:pPr>
          </w:p>
        </w:tc>
        <w:tc>
          <w:tcPr>
            <w:tcW w:w="3591" w:type="dxa"/>
            <w:vAlign w:val="center"/>
          </w:tcPr>
          <w:p w:rsidR="00AD233D" w:rsidRPr="00AD233D" w:rsidRDefault="00AD233D" w:rsidP="00AD233D">
            <w:pPr>
              <w:spacing w:line="540" w:lineRule="exact"/>
              <w:rPr>
                <w:rFonts w:asciiTheme="minorEastAsia" w:eastAsiaTheme="minorEastAsia" w:hAnsiTheme="minorEastAsia" w:cs="宋体"/>
                <w:kern w:val="0"/>
                <w:szCs w:val="28"/>
              </w:rPr>
            </w:pPr>
            <w:r w:rsidRPr="00AD233D">
              <w:rPr>
                <w:rFonts w:asciiTheme="minorEastAsia" w:eastAsiaTheme="minorEastAsia" w:hAnsiTheme="minorEastAsia" w:cs="宋体" w:hint="eastAsia"/>
                <w:kern w:val="0"/>
                <w:szCs w:val="28"/>
              </w:rPr>
              <w:t>6</w:t>
            </w:r>
            <w:r>
              <w:rPr>
                <w:rFonts w:asciiTheme="minorEastAsia" w:eastAsiaTheme="minorEastAsia" w:hAnsiTheme="minorEastAsia" w:cs="宋体" w:hint="eastAsia"/>
                <w:kern w:val="0"/>
                <w:szCs w:val="28"/>
              </w:rPr>
              <w:t>、</w:t>
            </w:r>
            <w:r w:rsidRPr="00AD233D">
              <w:rPr>
                <w:rFonts w:asciiTheme="minorEastAsia" w:eastAsiaTheme="minorEastAsia" w:hAnsiTheme="minorEastAsia" w:cs="宋体" w:hint="eastAsia"/>
                <w:kern w:val="0"/>
                <w:szCs w:val="28"/>
              </w:rPr>
              <w:t>法律、行政法规规定的其他条件</w:t>
            </w:r>
          </w:p>
        </w:tc>
        <w:tc>
          <w:tcPr>
            <w:tcW w:w="4511" w:type="dxa"/>
            <w:vAlign w:val="center"/>
          </w:tcPr>
          <w:p w:rsidR="00AD233D" w:rsidRPr="00AD233D" w:rsidRDefault="00AD233D" w:rsidP="00AD233D">
            <w:pPr>
              <w:spacing w:line="540" w:lineRule="exact"/>
              <w:ind w:firstLineChars="200" w:firstLine="560"/>
              <w:rPr>
                <w:rFonts w:asciiTheme="minorEastAsia" w:eastAsiaTheme="minorEastAsia" w:hAnsiTheme="minorEastAsia" w:cs="宋体"/>
                <w:kern w:val="0"/>
                <w:szCs w:val="28"/>
              </w:rPr>
            </w:pPr>
          </w:p>
        </w:tc>
      </w:tr>
      <w:tr w:rsidR="00AD233D" w:rsidRPr="00AD233D" w:rsidTr="00AD233D">
        <w:trPr>
          <w:gridAfter w:val="1"/>
          <w:wAfter w:w="25" w:type="dxa"/>
          <w:trHeight w:val="475"/>
        </w:trPr>
        <w:tc>
          <w:tcPr>
            <w:tcW w:w="1101" w:type="dxa"/>
            <w:vMerge/>
            <w:vAlign w:val="center"/>
          </w:tcPr>
          <w:p w:rsidR="00AD233D" w:rsidRPr="00AD233D" w:rsidRDefault="00AD233D" w:rsidP="00AD233D">
            <w:pPr>
              <w:spacing w:line="540" w:lineRule="exact"/>
              <w:ind w:firstLineChars="200" w:firstLine="560"/>
              <w:rPr>
                <w:rFonts w:asciiTheme="minorEastAsia" w:eastAsiaTheme="minorEastAsia" w:hAnsiTheme="minorEastAsia" w:cs="宋体"/>
                <w:kern w:val="0"/>
                <w:szCs w:val="28"/>
              </w:rPr>
            </w:pPr>
          </w:p>
        </w:tc>
        <w:tc>
          <w:tcPr>
            <w:tcW w:w="661" w:type="dxa"/>
            <w:vMerge/>
            <w:vAlign w:val="center"/>
          </w:tcPr>
          <w:p w:rsidR="00AD233D" w:rsidRPr="00AD233D" w:rsidRDefault="00AD233D" w:rsidP="00AD233D">
            <w:pPr>
              <w:spacing w:line="540" w:lineRule="exact"/>
              <w:ind w:firstLineChars="200" w:firstLine="560"/>
              <w:rPr>
                <w:rFonts w:asciiTheme="minorEastAsia" w:eastAsiaTheme="minorEastAsia" w:hAnsiTheme="minorEastAsia" w:cs="宋体"/>
                <w:kern w:val="0"/>
                <w:szCs w:val="28"/>
              </w:rPr>
            </w:pPr>
          </w:p>
        </w:tc>
        <w:tc>
          <w:tcPr>
            <w:tcW w:w="3591" w:type="dxa"/>
            <w:vAlign w:val="center"/>
          </w:tcPr>
          <w:p w:rsidR="00AD233D" w:rsidRPr="00AD233D" w:rsidRDefault="00AD233D" w:rsidP="00AD233D">
            <w:pPr>
              <w:spacing w:line="540" w:lineRule="exact"/>
              <w:rPr>
                <w:rFonts w:asciiTheme="minorEastAsia" w:eastAsiaTheme="minorEastAsia" w:hAnsiTheme="minorEastAsia" w:cs="宋体"/>
                <w:kern w:val="0"/>
                <w:szCs w:val="28"/>
              </w:rPr>
            </w:pPr>
            <w:r w:rsidRPr="00AD233D">
              <w:rPr>
                <w:rFonts w:asciiTheme="minorEastAsia" w:eastAsiaTheme="minorEastAsia" w:hAnsiTheme="minorEastAsia" w:cs="宋体" w:hint="eastAsia"/>
                <w:kern w:val="0"/>
                <w:szCs w:val="28"/>
              </w:rPr>
              <w:t>7</w:t>
            </w:r>
            <w:r>
              <w:rPr>
                <w:rFonts w:asciiTheme="minorEastAsia" w:eastAsiaTheme="minorEastAsia" w:hAnsiTheme="minorEastAsia" w:cs="宋体" w:hint="eastAsia"/>
                <w:kern w:val="0"/>
                <w:szCs w:val="28"/>
              </w:rPr>
              <w:t>、</w:t>
            </w:r>
            <w:r w:rsidRPr="00AD233D">
              <w:rPr>
                <w:rFonts w:asciiTheme="minorEastAsia" w:eastAsiaTheme="minorEastAsia" w:hAnsiTheme="minorEastAsia" w:cs="宋体" w:hint="eastAsia"/>
                <w:kern w:val="0"/>
                <w:szCs w:val="28"/>
              </w:rPr>
              <w:t>本项目的特定资格要求</w:t>
            </w:r>
          </w:p>
        </w:tc>
        <w:tc>
          <w:tcPr>
            <w:tcW w:w="4511" w:type="dxa"/>
            <w:vAlign w:val="center"/>
          </w:tcPr>
          <w:p w:rsidR="00AD233D" w:rsidRPr="00AD233D" w:rsidRDefault="00AD233D" w:rsidP="007B2BFA">
            <w:pPr>
              <w:spacing w:line="540" w:lineRule="exact"/>
              <w:rPr>
                <w:rFonts w:asciiTheme="minorEastAsia" w:eastAsiaTheme="minorEastAsia" w:hAnsiTheme="minorEastAsia" w:cs="宋体"/>
                <w:kern w:val="0"/>
                <w:szCs w:val="28"/>
              </w:rPr>
            </w:pPr>
            <w:r w:rsidRPr="00AD233D">
              <w:rPr>
                <w:rFonts w:asciiTheme="minorEastAsia" w:eastAsiaTheme="minorEastAsia" w:hAnsiTheme="minorEastAsia" w:cs="宋体" w:hint="eastAsia"/>
                <w:kern w:val="0"/>
                <w:szCs w:val="28"/>
              </w:rPr>
              <w:t>按第一篇“</w:t>
            </w:r>
            <w:r w:rsidR="007B2BFA">
              <w:rPr>
                <w:rFonts w:asciiTheme="minorEastAsia" w:eastAsiaTheme="minorEastAsia" w:hAnsiTheme="minorEastAsia" w:cs="宋体" w:hint="eastAsia"/>
                <w:kern w:val="0"/>
                <w:szCs w:val="28"/>
              </w:rPr>
              <w:t>四</w:t>
            </w:r>
            <w:r w:rsidRPr="00AD233D">
              <w:rPr>
                <w:rFonts w:asciiTheme="minorEastAsia" w:eastAsiaTheme="minorEastAsia" w:hAnsiTheme="minorEastAsia" w:cs="宋体" w:hint="eastAsia"/>
                <w:kern w:val="0"/>
                <w:szCs w:val="28"/>
              </w:rPr>
              <w:t>、投标人资格要求（</w:t>
            </w:r>
            <w:r w:rsidR="007B2BFA">
              <w:rPr>
                <w:rFonts w:asciiTheme="minorEastAsia" w:eastAsiaTheme="minorEastAsia" w:hAnsiTheme="minorEastAsia" w:cs="宋体" w:hint="eastAsia"/>
                <w:kern w:val="0"/>
                <w:szCs w:val="28"/>
              </w:rPr>
              <w:t>二）</w:t>
            </w:r>
            <w:r w:rsidRPr="00AD233D">
              <w:rPr>
                <w:rFonts w:asciiTheme="minorEastAsia" w:eastAsiaTheme="minorEastAsia" w:hAnsiTheme="minorEastAsia" w:cs="宋体" w:hint="eastAsia"/>
                <w:kern w:val="0"/>
                <w:szCs w:val="28"/>
              </w:rPr>
              <w:t>特定资格要求”的要求提交（如果有）。</w:t>
            </w:r>
          </w:p>
        </w:tc>
      </w:tr>
      <w:tr w:rsidR="00AD233D" w:rsidRPr="00AD233D" w:rsidTr="00AD233D">
        <w:trPr>
          <w:trHeight w:val="504"/>
        </w:trPr>
        <w:tc>
          <w:tcPr>
            <w:tcW w:w="1101" w:type="dxa"/>
            <w:vAlign w:val="center"/>
          </w:tcPr>
          <w:p w:rsidR="00AD233D" w:rsidRPr="00AD233D" w:rsidRDefault="00AD233D" w:rsidP="007B2BFA">
            <w:pPr>
              <w:spacing w:line="540" w:lineRule="exact"/>
              <w:rPr>
                <w:rFonts w:asciiTheme="minorEastAsia" w:eastAsiaTheme="minorEastAsia" w:hAnsiTheme="minorEastAsia" w:cs="宋体"/>
                <w:kern w:val="0"/>
                <w:szCs w:val="28"/>
              </w:rPr>
            </w:pPr>
            <w:r w:rsidRPr="00AD233D">
              <w:rPr>
                <w:rFonts w:asciiTheme="minorEastAsia" w:eastAsiaTheme="minorEastAsia" w:hAnsiTheme="minorEastAsia" w:cs="宋体" w:hint="eastAsia"/>
                <w:kern w:val="0"/>
                <w:szCs w:val="28"/>
              </w:rPr>
              <w:t>（</w:t>
            </w:r>
            <w:r w:rsidR="007B2BFA">
              <w:rPr>
                <w:rFonts w:asciiTheme="minorEastAsia" w:eastAsiaTheme="minorEastAsia" w:hAnsiTheme="minorEastAsia" w:cs="宋体" w:hint="eastAsia"/>
                <w:kern w:val="0"/>
                <w:szCs w:val="28"/>
              </w:rPr>
              <w:t>二</w:t>
            </w:r>
            <w:r w:rsidRPr="00AD233D">
              <w:rPr>
                <w:rFonts w:asciiTheme="minorEastAsia" w:eastAsiaTheme="minorEastAsia" w:hAnsiTheme="minorEastAsia" w:cs="宋体" w:hint="eastAsia"/>
                <w:kern w:val="0"/>
                <w:szCs w:val="28"/>
              </w:rPr>
              <w:t>）</w:t>
            </w:r>
          </w:p>
        </w:tc>
        <w:tc>
          <w:tcPr>
            <w:tcW w:w="4252" w:type="dxa"/>
            <w:gridSpan w:val="2"/>
            <w:vAlign w:val="center"/>
          </w:tcPr>
          <w:p w:rsidR="00AD233D" w:rsidRPr="00AD233D" w:rsidRDefault="00AD233D" w:rsidP="007B2BFA">
            <w:pPr>
              <w:spacing w:line="540" w:lineRule="exact"/>
              <w:rPr>
                <w:rFonts w:asciiTheme="minorEastAsia" w:eastAsiaTheme="minorEastAsia" w:hAnsiTheme="minorEastAsia" w:cs="宋体"/>
                <w:kern w:val="0"/>
                <w:szCs w:val="28"/>
              </w:rPr>
            </w:pPr>
            <w:r w:rsidRPr="00AD233D">
              <w:rPr>
                <w:rFonts w:asciiTheme="minorEastAsia" w:eastAsiaTheme="minorEastAsia" w:hAnsiTheme="minorEastAsia" w:cs="宋体" w:hint="eastAsia"/>
                <w:kern w:val="0"/>
                <w:szCs w:val="28"/>
              </w:rPr>
              <w:t>投标保证金</w:t>
            </w:r>
          </w:p>
        </w:tc>
        <w:tc>
          <w:tcPr>
            <w:tcW w:w="4536" w:type="dxa"/>
            <w:gridSpan w:val="2"/>
            <w:vAlign w:val="center"/>
          </w:tcPr>
          <w:p w:rsidR="00AD233D" w:rsidRPr="00AD233D" w:rsidRDefault="00AD233D" w:rsidP="007B2BFA">
            <w:pPr>
              <w:spacing w:line="540" w:lineRule="exact"/>
              <w:rPr>
                <w:rFonts w:asciiTheme="minorEastAsia" w:eastAsiaTheme="minorEastAsia" w:hAnsiTheme="minorEastAsia" w:cs="宋体"/>
                <w:kern w:val="0"/>
                <w:szCs w:val="28"/>
              </w:rPr>
            </w:pPr>
            <w:r w:rsidRPr="00AD233D">
              <w:rPr>
                <w:rFonts w:asciiTheme="minorEastAsia" w:eastAsiaTheme="minorEastAsia" w:hAnsiTheme="minorEastAsia" w:cs="宋体" w:hint="eastAsia"/>
                <w:kern w:val="0"/>
                <w:szCs w:val="28"/>
              </w:rPr>
              <w:t>按照招标文件要求足额交纳所投包的投标保证金。</w:t>
            </w:r>
          </w:p>
        </w:tc>
      </w:tr>
    </w:tbl>
    <w:p w:rsidR="00AD233D" w:rsidRPr="00AD233D" w:rsidRDefault="00AD233D" w:rsidP="00AD233D">
      <w:pPr>
        <w:spacing w:line="540" w:lineRule="exact"/>
        <w:ind w:firstLineChars="200" w:firstLine="560"/>
        <w:rPr>
          <w:rFonts w:asciiTheme="minorEastAsia" w:eastAsiaTheme="minorEastAsia" w:hAnsiTheme="minorEastAsia" w:cs="宋体"/>
          <w:kern w:val="0"/>
          <w:szCs w:val="28"/>
        </w:rPr>
      </w:pPr>
      <w:r w:rsidRPr="00AD233D">
        <w:rPr>
          <w:rFonts w:asciiTheme="minorEastAsia" w:eastAsiaTheme="minorEastAsia" w:hAnsiTheme="minorEastAsia" w:cs="宋体" w:hint="eastAsia"/>
          <w:kern w:val="0"/>
          <w:szCs w:val="28"/>
        </w:rPr>
        <w:t>注：</w:t>
      </w:r>
    </w:p>
    <w:p w:rsidR="00AD233D" w:rsidRPr="00AD233D" w:rsidRDefault="00AD233D" w:rsidP="00AD233D">
      <w:pPr>
        <w:spacing w:line="540" w:lineRule="exact"/>
        <w:ind w:firstLineChars="200" w:firstLine="560"/>
        <w:rPr>
          <w:rFonts w:asciiTheme="minorEastAsia" w:eastAsiaTheme="minorEastAsia" w:hAnsiTheme="minorEastAsia" w:cs="宋体"/>
          <w:kern w:val="0"/>
          <w:szCs w:val="28"/>
        </w:rPr>
      </w:pPr>
      <w:r w:rsidRPr="00AD233D">
        <w:rPr>
          <w:rFonts w:asciiTheme="minorEastAsia" w:eastAsiaTheme="minorEastAsia" w:hAnsiTheme="minorEastAsia" w:cs="宋体" w:hint="eastAsia"/>
          <w:kern w:val="0"/>
          <w:szCs w:val="28"/>
        </w:rPr>
        <w:fldChar w:fldCharType="begin"/>
      </w:r>
      <w:r w:rsidRPr="00AD233D">
        <w:rPr>
          <w:rFonts w:asciiTheme="minorEastAsia" w:eastAsiaTheme="minorEastAsia" w:hAnsiTheme="minorEastAsia" w:cs="宋体" w:hint="eastAsia"/>
          <w:kern w:val="0"/>
          <w:szCs w:val="28"/>
        </w:rPr>
        <w:instrText xml:space="preserve"> eq \o\ac(○,1)</w:instrText>
      </w:r>
      <w:r w:rsidRPr="00AD233D">
        <w:rPr>
          <w:rFonts w:asciiTheme="minorEastAsia" w:eastAsiaTheme="minorEastAsia" w:hAnsiTheme="minorEastAsia" w:cs="宋体" w:hint="eastAsia"/>
          <w:kern w:val="0"/>
          <w:szCs w:val="28"/>
        </w:rPr>
        <w:fldChar w:fldCharType="end"/>
      </w:r>
      <w:r w:rsidRPr="00AD233D">
        <w:rPr>
          <w:rFonts w:asciiTheme="minorEastAsia" w:eastAsiaTheme="minorEastAsia" w:hAnsiTheme="minorEastAsia" w:cs="宋体" w:hint="eastAsia"/>
          <w:kern w:val="0"/>
          <w:szCs w:val="28"/>
        </w:rPr>
        <w:t>根据《中华人民共和国政府采购法实施条例》第十九条“参加政府采购活动前三年内，在经营活动中没有重大违法记录”中“重大违法记录”，是指投标人因违法经营受到刑事处罚或者责令停产停业、吊销许可证或者执照、较大数额罚款等行政处罚。行政处罚中“较大数额”的认定标准，按照《</w:t>
      </w:r>
      <w:r w:rsidRPr="00AD233D">
        <w:rPr>
          <w:rFonts w:asciiTheme="minorEastAsia" w:eastAsiaTheme="minorEastAsia" w:hAnsiTheme="minorEastAsia" w:cs="宋体"/>
          <w:kern w:val="0"/>
          <w:szCs w:val="28"/>
        </w:rPr>
        <w:t>财政部关于</w:t>
      </w:r>
      <w:r w:rsidRPr="00AD233D">
        <w:rPr>
          <w:rFonts w:asciiTheme="minorEastAsia" w:eastAsiaTheme="minorEastAsia" w:hAnsiTheme="minorEastAsia" w:cs="宋体" w:hint="eastAsia"/>
          <w:kern w:val="0"/>
          <w:szCs w:val="28"/>
        </w:rPr>
        <w:t>&lt;</w:t>
      </w:r>
      <w:r w:rsidRPr="00AD233D">
        <w:rPr>
          <w:rFonts w:asciiTheme="minorEastAsia" w:eastAsiaTheme="minorEastAsia" w:hAnsiTheme="minorEastAsia" w:cs="宋体"/>
          <w:kern w:val="0"/>
          <w:szCs w:val="28"/>
        </w:rPr>
        <w:t>中华人民共和国政府采购法实施条例</w:t>
      </w:r>
      <w:r w:rsidRPr="00AD233D">
        <w:rPr>
          <w:rFonts w:asciiTheme="minorEastAsia" w:eastAsiaTheme="minorEastAsia" w:hAnsiTheme="minorEastAsia" w:cs="宋体" w:hint="eastAsia"/>
          <w:kern w:val="0"/>
          <w:szCs w:val="28"/>
        </w:rPr>
        <w:t>&gt;</w:t>
      </w:r>
      <w:r w:rsidRPr="00AD233D">
        <w:rPr>
          <w:rFonts w:asciiTheme="minorEastAsia" w:eastAsiaTheme="minorEastAsia" w:hAnsiTheme="minorEastAsia" w:cs="宋体"/>
          <w:kern w:val="0"/>
          <w:szCs w:val="28"/>
        </w:rPr>
        <w:t>第十九条第一款</w:t>
      </w:r>
      <w:r w:rsidRPr="00AD233D">
        <w:rPr>
          <w:rFonts w:asciiTheme="minorEastAsia" w:eastAsiaTheme="minorEastAsia" w:hAnsiTheme="minorEastAsia" w:cs="宋体" w:hint="eastAsia"/>
          <w:kern w:val="0"/>
          <w:szCs w:val="28"/>
        </w:rPr>
        <w:t>“较大</w:t>
      </w:r>
      <w:r w:rsidRPr="00AD233D">
        <w:rPr>
          <w:rFonts w:asciiTheme="minorEastAsia" w:eastAsiaTheme="minorEastAsia" w:hAnsiTheme="minorEastAsia" w:cs="宋体"/>
          <w:kern w:val="0"/>
          <w:szCs w:val="28"/>
        </w:rPr>
        <w:t>数额罚款</w:t>
      </w:r>
      <w:r w:rsidRPr="00AD233D">
        <w:rPr>
          <w:rFonts w:asciiTheme="minorEastAsia" w:eastAsiaTheme="minorEastAsia" w:hAnsiTheme="minorEastAsia" w:cs="宋体" w:hint="eastAsia"/>
          <w:kern w:val="0"/>
          <w:szCs w:val="28"/>
        </w:rPr>
        <w:t>”</w:t>
      </w:r>
      <w:r w:rsidRPr="00AD233D">
        <w:rPr>
          <w:rFonts w:asciiTheme="minorEastAsia" w:eastAsiaTheme="minorEastAsia" w:hAnsiTheme="minorEastAsia" w:cs="宋体"/>
          <w:kern w:val="0"/>
          <w:szCs w:val="28"/>
        </w:rPr>
        <w:t>具体适用问题的意见</w:t>
      </w:r>
      <w:r w:rsidRPr="00AD233D">
        <w:rPr>
          <w:rFonts w:asciiTheme="minorEastAsia" w:eastAsiaTheme="minorEastAsia" w:hAnsiTheme="minorEastAsia" w:cs="宋体" w:hint="eastAsia"/>
          <w:kern w:val="0"/>
          <w:szCs w:val="28"/>
        </w:rPr>
        <w:t>》</w:t>
      </w:r>
      <w:r w:rsidRPr="00AD233D">
        <w:rPr>
          <w:rFonts w:asciiTheme="minorEastAsia" w:eastAsiaTheme="minorEastAsia" w:hAnsiTheme="minorEastAsia" w:cs="宋体"/>
          <w:kern w:val="0"/>
          <w:szCs w:val="28"/>
        </w:rPr>
        <w:t>（财库〔</w:t>
      </w:r>
      <w:r w:rsidRPr="00AD233D">
        <w:rPr>
          <w:rFonts w:asciiTheme="minorEastAsia" w:eastAsiaTheme="minorEastAsia" w:hAnsiTheme="minorEastAsia" w:cs="宋体" w:hint="eastAsia"/>
          <w:kern w:val="0"/>
          <w:szCs w:val="28"/>
        </w:rPr>
        <w:t>2022</w:t>
      </w:r>
      <w:r w:rsidRPr="00AD233D">
        <w:rPr>
          <w:rFonts w:asciiTheme="minorEastAsia" w:eastAsiaTheme="minorEastAsia" w:hAnsiTheme="minorEastAsia" w:cs="宋体"/>
          <w:kern w:val="0"/>
          <w:szCs w:val="28"/>
        </w:rPr>
        <w:t>〕</w:t>
      </w:r>
      <w:r w:rsidRPr="00AD233D">
        <w:rPr>
          <w:rFonts w:asciiTheme="minorEastAsia" w:eastAsiaTheme="minorEastAsia" w:hAnsiTheme="minorEastAsia" w:cs="宋体" w:hint="eastAsia"/>
          <w:kern w:val="0"/>
          <w:szCs w:val="28"/>
        </w:rPr>
        <w:t>3号</w:t>
      </w:r>
      <w:r w:rsidRPr="00AD233D">
        <w:rPr>
          <w:rFonts w:asciiTheme="minorEastAsia" w:eastAsiaTheme="minorEastAsia" w:hAnsiTheme="minorEastAsia" w:cs="宋体"/>
          <w:kern w:val="0"/>
          <w:szCs w:val="28"/>
        </w:rPr>
        <w:t>）</w:t>
      </w:r>
      <w:r w:rsidRPr="00AD233D">
        <w:rPr>
          <w:rFonts w:asciiTheme="minorEastAsia" w:eastAsiaTheme="minorEastAsia" w:hAnsiTheme="minorEastAsia" w:cs="宋体" w:hint="eastAsia"/>
          <w:kern w:val="0"/>
          <w:szCs w:val="28"/>
        </w:rPr>
        <w:t>执行。投标人可于投标截止日期前通过 “信用中国”网站(www.creditchina.gov.cn)、"中国政府采购网"(www.ccgp.gov.cn)等渠道查询信用记录。</w:t>
      </w:r>
    </w:p>
    <w:p w:rsidR="00AD233D" w:rsidRPr="00AD233D" w:rsidRDefault="00AD233D" w:rsidP="00AD233D">
      <w:pPr>
        <w:spacing w:line="540" w:lineRule="exact"/>
        <w:ind w:firstLineChars="200" w:firstLine="560"/>
        <w:rPr>
          <w:rFonts w:asciiTheme="minorEastAsia" w:eastAsiaTheme="minorEastAsia" w:hAnsiTheme="minorEastAsia" w:cs="宋体"/>
          <w:kern w:val="0"/>
          <w:szCs w:val="28"/>
        </w:rPr>
      </w:pPr>
      <w:r w:rsidRPr="00AD233D">
        <w:rPr>
          <w:rFonts w:asciiTheme="minorEastAsia" w:eastAsiaTheme="minorEastAsia" w:hAnsiTheme="minorEastAsia" w:cs="宋体" w:hint="eastAsia"/>
          <w:kern w:val="0"/>
          <w:szCs w:val="28"/>
        </w:rPr>
        <w:t>（二）符合性审查</w:t>
      </w:r>
    </w:p>
    <w:p w:rsidR="00AD233D" w:rsidRPr="00AD233D" w:rsidRDefault="00AD233D" w:rsidP="00AD233D">
      <w:pPr>
        <w:spacing w:line="540" w:lineRule="exact"/>
        <w:ind w:firstLineChars="200" w:firstLine="560"/>
        <w:rPr>
          <w:rFonts w:asciiTheme="minorEastAsia" w:eastAsiaTheme="minorEastAsia" w:hAnsiTheme="minorEastAsia" w:cs="宋体"/>
          <w:kern w:val="0"/>
          <w:szCs w:val="28"/>
        </w:rPr>
      </w:pPr>
      <w:r w:rsidRPr="00AD233D">
        <w:rPr>
          <w:rFonts w:asciiTheme="minorEastAsia" w:eastAsiaTheme="minorEastAsia" w:hAnsiTheme="minorEastAsia" w:cs="宋体" w:hint="eastAsia"/>
          <w:kern w:val="0"/>
          <w:szCs w:val="28"/>
        </w:rPr>
        <w:t>评标委员会应当对符合资格的投标人的投标文件进行符合性审查，以确定其是否满足招标文件的实质性要求。符合性审查资料表如下：</w:t>
      </w:r>
    </w:p>
    <w:tbl>
      <w:tblPr>
        <w:tblW w:w="96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7"/>
        <w:gridCol w:w="1420"/>
        <w:gridCol w:w="1557"/>
        <w:gridCol w:w="5836"/>
      </w:tblGrid>
      <w:tr w:rsidR="00AD233D" w:rsidRPr="00AD233D" w:rsidTr="007B2BFA">
        <w:trPr>
          <w:trHeight w:val="321"/>
        </w:trPr>
        <w:tc>
          <w:tcPr>
            <w:tcW w:w="817" w:type="dxa"/>
            <w:vAlign w:val="center"/>
          </w:tcPr>
          <w:p w:rsidR="00AD233D" w:rsidRPr="007B2BFA" w:rsidRDefault="00AD233D" w:rsidP="007B2BFA">
            <w:pPr>
              <w:spacing w:line="540" w:lineRule="exact"/>
              <w:rPr>
                <w:rFonts w:asciiTheme="minorEastAsia" w:eastAsiaTheme="minorEastAsia" w:hAnsiTheme="minorEastAsia" w:cs="宋体"/>
                <w:b/>
                <w:kern w:val="0"/>
                <w:szCs w:val="28"/>
              </w:rPr>
            </w:pPr>
            <w:r w:rsidRPr="007B2BFA">
              <w:rPr>
                <w:rFonts w:asciiTheme="minorEastAsia" w:eastAsiaTheme="minorEastAsia" w:hAnsiTheme="minorEastAsia" w:cs="宋体" w:hint="eastAsia"/>
                <w:b/>
                <w:kern w:val="0"/>
                <w:szCs w:val="28"/>
              </w:rPr>
              <w:t>序号</w:t>
            </w:r>
          </w:p>
        </w:tc>
        <w:tc>
          <w:tcPr>
            <w:tcW w:w="2977" w:type="dxa"/>
            <w:gridSpan w:val="2"/>
            <w:vAlign w:val="center"/>
          </w:tcPr>
          <w:p w:rsidR="00AD233D" w:rsidRPr="007B2BFA" w:rsidRDefault="00AD233D" w:rsidP="007B2BFA">
            <w:pPr>
              <w:spacing w:line="540" w:lineRule="exact"/>
              <w:ind w:firstLineChars="200" w:firstLine="562"/>
              <w:rPr>
                <w:rFonts w:asciiTheme="minorEastAsia" w:eastAsiaTheme="minorEastAsia" w:hAnsiTheme="minorEastAsia" w:cs="宋体"/>
                <w:b/>
                <w:kern w:val="0"/>
                <w:szCs w:val="28"/>
              </w:rPr>
            </w:pPr>
            <w:r w:rsidRPr="007B2BFA">
              <w:rPr>
                <w:rFonts w:asciiTheme="minorEastAsia" w:eastAsiaTheme="minorEastAsia" w:hAnsiTheme="minorEastAsia" w:cs="宋体" w:hint="eastAsia"/>
                <w:b/>
                <w:kern w:val="0"/>
                <w:szCs w:val="28"/>
              </w:rPr>
              <w:t>评审因素</w:t>
            </w:r>
          </w:p>
        </w:tc>
        <w:tc>
          <w:tcPr>
            <w:tcW w:w="5836" w:type="dxa"/>
            <w:vAlign w:val="center"/>
          </w:tcPr>
          <w:p w:rsidR="00AD233D" w:rsidRPr="007B2BFA" w:rsidRDefault="00AD233D" w:rsidP="007B2BFA">
            <w:pPr>
              <w:spacing w:line="540" w:lineRule="exact"/>
              <w:ind w:firstLineChars="745" w:firstLine="2094"/>
              <w:rPr>
                <w:rFonts w:asciiTheme="minorEastAsia" w:eastAsiaTheme="minorEastAsia" w:hAnsiTheme="minorEastAsia" w:cs="宋体"/>
                <w:b/>
                <w:kern w:val="0"/>
                <w:szCs w:val="28"/>
              </w:rPr>
            </w:pPr>
            <w:r w:rsidRPr="007B2BFA">
              <w:rPr>
                <w:rFonts w:asciiTheme="minorEastAsia" w:eastAsiaTheme="minorEastAsia" w:hAnsiTheme="minorEastAsia" w:cs="宋体" w:hint="eastAsia"/>
                <w:b/>
                <w:kern w:val="0"/>
                <w:szCs w:val="28"/>
              </w:rPr>
              <w:t>评审标准</w:t>
            </w:r>
          </w:p>
        </w:tc>
      </w:tr>
      <w:tr w:rsidR="00AD233D" w:rsidRPr="00AD233D" w:rsidTr="007B2BFA">
        <w:trPr>
          <w:trHeight w:val="577"/>
        </w:trPr>
        <w:tc>
          <w:tcPr>
            <w:tcW w:w="817" w:type="dxa"/>
            <w:vMerge w:val="restart"/>
            <w:vAlign w:val="center"/>
          </w:tcPr>
          <w:p w:rsidR="00AD233D" w:rsidRPr="00AD233D" w:rsidRDefault="00AD233D" w:rsidP="007B2BFA">
            <w:pPr>
              <w:spacing w:line="540" w:lineRule="exact"/>
              <w:jc w:val="center"/>
              <w:rPr>
                <w:rFonts w:asciiTheme="minorEastAsia" w:eastAsiaTheme="minorEastAsia" w:hAnsiTheme="minorEastAsia" w:cs="宋体"/>
                <w:kern w:val="0"/>
                <w:szCs w:val="28"/>
              </w:rPr>
            </w:pPr>
            <w:r w:rsidRPr="00AD233D">
              <w:rPr>
                <w:rFonts w:asciiTheme="minorEastAsia" w:eastAsiaTheme="minorEastAsia" w:hAnsiTheme="minorEastAsia" w:cs="宋体" w:hint="eastAsia"/>
                <w:kern w:val="0"/>
                <w:szCs w:val="28"/>
              </w:rPr>
              <w:t>1</w:t>
            </w:r>
          </w:p>
        </w:tc>
        <w:tc>
          <w:tcPr>
            <w:tcW w:w="1420" w:type="dxa"/>
            <w:vMerge w:val="restart"/>
            <w:vAlign w:val="center"/>
          </w:tcPr>
          <w:p w:rsidR="00AD233D" w:rsidRPr="00AD233D" w:rsidRDefault="00AD233D" w:rsidP="007B2BFA">
            <w:pPr>
              <w:spacing w:line="540" w:lineRule="exact"/>
              <w:rPr>
                <w:rFonts w:asciiTheme="minorEastAsia" w:eastAsiaTheme="minorEastAsia" w:hAnsiTheme="minorEastAsia" w:cs="宋体"/>
                <w:kern w:val="0"/>
                <w:szCs w:val="28"/>
              </w:rPr>
            </w:pPr>
            <w:r w:rsidRPr="00AD233D">
              <w:rPr>
                <w:rFonts w:asciiTheme="minorEastAsia" w:eastAsiaTheme="minorEastAsia" w:hAnsiTheme="minorEastAsia" w:cs="宋体" w:hint="eastAsia"/>
                <w:kern w:val="0"/>
                <w:szCs w:val="28"/>
              </w:rPr>
              <w:t>有效性审查</w:t>
            </w:r>
          </w:p>
        </w:tc>
        <w:tc>
          <w:tcPr>
            <w:tcW w:w="1557" w:type="dxa"/>
            <w:vAlign w:val="center"/>
          </w:tcPr>
          <w:p w:rsidR="00AD233D" w:rsidRPr="00AD233D" w:rsidRDefault="00AD233D" w:rsidP="007B2BFA">
            <w:pPr>
              <w:spacing w:line="540" w:lineRule="exact"/>
              <w:rPr>
                <w:rFonts w:asciiTheme="minorEastAsia" w:eastAsiaTheme="minorEastAsia" w:hAnsiTheme="minorEastAsia" w:cs="宋体"/>
                <w:kern w:val="0"/>
                <w:szCs w:val="28"/>
              </w:rPr>
            </w:pPr>
            <w:r w:rsidRPr="00AD233D">
              <w:rPr>
                <w:rFonts w:asciiTheme="minorEastAsia" w:eastAsiaTheme="minorEastAsia" w:hAnsiTheme="minorEastAsia" w:cs="宋体" w:hint="eastAsia"/>
                <w:kern w:val="0"/>
                <w:szCs w:val="28"/>
              </w:rPr>
              <w:t>投标文件签署或盖章</w:t>
            </w:r>
          </w:p>
        </w:tc>
        <w:tc>
          <w:tcPr>
            <w:tcW w:w="5836" w:type="dxa"/>
            <w:vAlign w:val="center"/>
          </w:tcPr>
          <w:p w:rsidR="00AD233D" w:rsidRPr="00AD233D" w:rsidRDefault="00AD233D" w:rsidP="007B2BFA">
            <w:pPr>
              <w:spacing w:line="540" w:lineRule="exact"/>
              <w:rPr>
                <w:rFonts w:asciiTheme="minorEastAsia" w:eastAsiaTheme="minorEastAsia" w:hAnsiTheme="minorEastAsia" w:cs="宋体"/>
                <w:kern w:val="0"/>
                <w:szCs w:val="28"/>
              </w:rPr>
            </w:pPr>
            <w:r w:rsidRPr="00AD233D">
              <w:rPr>
                <w:rFonts w:asciiTheme="minorEastAsia" w:eastAsiaTheme="minorEastAsia" w:hAnsiTheme="minorEastAsia" w:cs="宋体" w:hint="eastAsia"/>
                <w:kern w:val="0"/>
                <w:szCs w:val="28"/>
              </w:rPr>
              <w:t>投标文件上法定代表人（或其授权代表）或自然人（投标人为自然人）的签署或盖章齐全。</w:t>
            </w:r>
          </w:p>
        </w:tc>
      </w:tr>
      <w:tr w:rsidR="00AD233D" w:rsidRPr="00AD233D" w:rsidTr="007B2BFA">
        <w:trPr>
          <w:trHeight w:val="386"/>
        </w:trPr>
        <w:tc>
          <w:tcPr>
            <w:tcW w:w="817" w:type="dxa"/>
            <w:vMerge/>
            <w:vAlign w:val="center"/>
          </w:tcPr>
          <w:p w:rsidR="00AD233D" w:rsidRPr="00AD233D" w:rsidRDefault="00AD233D" w:rsidP="007B2BFA">
            <w:pPr>
              <w:spacing w:line="540" w:lineRule="exact"/>
              <w:ind w:firstLineChars="200" w:firstLine="560"/>
              <w:jc w:val="center"/>
              <w:rPr>
                <w:rFonts w:asciiTheme="minorEastAsia" w:eastAsiaTheme="minorEastAsia" w:hAnsiTheme="minorEastAsia" w:cs="宋体"/>
                <w:kern w:val="0"/>
                <w:szCs w:val="28"/>
              </w:rPr>
            </w:pPr>
          </w:p>
        </w:tc>
        <w:tc>
          <w:tcPr>
            <w:tcW w:w="1420" w:type="dxa"/>
            <w:vMerge/>
            <w:vAlign w:val="center"/>
          </w:tcPr>
          <w:p w:rsidR="00AD233D" w:rsidRPr="00AD233D" w:rsidRDefault="00AD233D" w:rsidP="00AD233D">
            <w:pPr>
              <w:spacing w:line="540" w:lineRule="exact"/>
              <w:ind w:firstLineChars="200" w:firstLine="560"/>
              <w:rPr>
                <w:rFonts w:asciiTheme="minorEastAsia" w:eastAsiaTheme="minorEastAsia" w:hAnsiTheme="minorEastAsia" w:cs="宋体"/>
                <w:kern w:val="0"/>
                <w:szCs w:val="28"/>
              </w:rPr>
            </w:pPr>
          </w:p>
        </w:tc>
        <w:tc>
          <w:tcPr>
            <w:tcW w:w="1557" w:type="dxa"/>
            <w:vAlign w:val="center"/>
          </w:tcPr>
          <w:p w:rsidR="00AD233D" w:rsidRPr="00AD233D" w:rsidRDefault="00AD233D" w:rsidP="007B2BFA">
            <w:pPr>
              <w:spacing w:line="540" w:lineRule="exact"/>
              <w:rPr>
                <w:rFonts w:asciiTheme="minorEastAsia" w:eastAsiaTheme="minorEastAsia" w:hAnsiTheme="minorEastAsia" w:cs="宋体"/>
                <w:kern w:val="0"/>
                <w:szCs w:val="28"/>
              </w:rPr>
            </w:pPr>
            <w:r w:rsidRPr="00AD233D">
              <w:rPr>
                <w:rFonts w:asciiTheme="minorEastAsia" w:eastAsiaTheme="minorEastAsia" w:hAnsiTheme="minorEastAsia" w:cs="宋体" w:hint="eastAsia"/>
                <w:kern w:val="0"/>
                <w:szCs w:val="28"/>
              </w:rPr>
              <w:t>投标方案</w:t>
            </w:r>
          </w:p>
        </w:tc>
        <w:tc>
          <w:tcPr>
            <w:tcW w:w="5836" w:type="dxa"/>
            <w:vAlign w:val="center"/>
          </w:tcPr>
          <w:p w:rsidR="00AD233D" w:rsidRPr="00AD233D" w:rsidRDefault="00AD233D" w:rsidP="007B2BFA">
            <w:pPr>
              <w:spacing w:line="540" w:lineRule="exact"/>
              <w:rPr>
                <w:rFonts w:asciiTheme="minorEastAsia" w:eastAsiaTheme="minorEastAsia" w:hAnsiTheme="minorEastAsia" w:cs="宋体"/>
                <w:kern w:val="0"/>
                <w:szCs w:val="28"/>
              </w:rPr>
            </w:pPr>
            <w:r w:rsidRPr="00AD233D">
              <w:rPr>
                <w:rFonts w:asciiTheme="minorEastAsia" w:eastAsiaTheme="minorEastAsia" w:hAnsiTheme="minorEastAsia" w:cs="宋体" w:hint="eastAsia"/>
                <w:kern w:val="0"/>
                <w:szCs w:val="28"/>
              </w:rPr>
              <w:t>每个</w:t>
            </w:r>
            <w:proofErr w:type="gramStart"/>
            <w:r w:rsidRPr="00AD233D">
              <w:rPr>
                <w:rFonts w:asciiTheme="minorEastAsia" w:eastAsiaTheme="minorEastAsia" w:hAnsiTheme="minorEastAsia" w:cs="宋体" w:hint="eastAsia"/>
                <w:kern w:val="0"/>
                <w:szCs w:val="28"/>
              </w:rPr>
              <w:t>包只能</w:t>
            </w:r>
            <w:proofErr w:type="gramEnd"/>
            <w:r w:rsidRPr="00AD233D">
              <w:rPr>
                <w:rFonts w:asciiTheme="minorEastAsia" w:eastAsiaTheme="minorEastAsia" w:hAnsiTheme="minorEastAsia" w:cs="宋体" w:hint="eastAsia"/>
                <w:kern w:val="0"/>
                <w:szCs w:val="28"/>
              </w:rPr>
              <w:t>有一个方案投标。</w:t>
            </w:r>
          </w:p>
        </w:tc>
      </w:tr>
      <w:tr w:rsidR="00AD233D" w:rsidRPr="00AD233D" w:rsidTr="007B2BFA">
        <w:trPr>
          <w:trHeight w:val="560"/>
        </w:trPr>
        <w:tc>
          <w:tcPr>
            <w:tcW w:w="817" w:type="dxa"/>
            <w:vMerge/>
            <w:vAlign w:val="center"/>
          </w:tcPr>
          <w:p w:rsidR="00AD233D" w:rsidRPr="00AD233D" w:rsidRDefault="00AD233D" w:rsidP="007B2BFA">
            <w:pPr>
              <w:spacing w:line="540" w:lineRule="exact"/>
              <w:ind w:firstLineChars="200" w:firstLine="560"/>
              <w:jc w:val="center"/>
              <w:rPr>
                <w:rFonts w:asciiTheme="minorEastAsia" w:eastAsiaTheme="minorEastAsia" w:hAnsiTheme="minorEastAsia" w:cs="宋体"/>
                <w:kern w:val="0"/>
                <w:szCs w:val="28"/>
              </w:rPr>
            </w:pPr>
          </w:p>
        </w:tc>
        <w:tc>
          <w:tcPr>
            <w:tcW w:w="1420" w:type="dxa"/>
            <w:vMerge/>
            <w:vAlign w:val="center"/>
          </w:tcPr>
          <w:p w:rsidR="00AD233D" w:rsidRPr="00AD233D" w:rsidRDefault="00AD233D" w:rsidP="00AD233D">
            <w:pPr>
              <w:spacing w:line="540" w:lineRule="exact"/>
              <w:ind w:firstLineChars="200" w:firstLine="560"/>
              <w:rPr>
                <w:rFonts w:asciiTheme="minorEastAsia" w:eastAsiaTheme="minorEastAsia" w:hAnsiTheme="minorEastAsia" w:cs="宋体"/>
                <w:kern w:val="0"/>
                <w:szCs w:val="28"/>
              </w:rPr>
            </w:pPr>
          </w:p>
        </w:tc>
        <w:tc>
          <w:tcPr>
            <w:tcW w:w="1557" w:type="dxa"/>
            <w:vAlign w:val="center"/>
          </w:tcPr>
          <w:p w:rsidR="00AD233D" w:rsidRPr="00AD233D" w:rsidRDefault="00AD233D" w:rsidP="007B2BFA">
            <w:pPr>
              <w:spacing w:line="540" w:lineRule="exact"/>
              <w:rPr>
                <w:rFonts w:asciiTheme="minorEastAsia" w:eastAsiaTheme="minorEastAsia" w:hAnsiTheme="minorEastAsia" w:cs="宋体"/>
                <w:kern w:val="0"/>
                <w:szCs w:val="28"/>
              </w:rPr>
            </w:pPr>
            <w:r w:rsidRPr="00AD233D">
              <w:rPr>
                <w:rFonts w:asciiTheme="minorEastAsia" w:eastAsiaTheme="minorEastAsia" w:hAnsiTheme="minorEastAsia" w:cs="宋体" w:hint="eastAsia"/>
                <w:kern w:val="0"/>
                <w:szCs w:val="28"/>
              </w:rPr>
              <w:t>报价唯一</w:t>
            </w:r>
          </w:p>
        </w:tc>
        <w:tc>
          <w:tcPr>
            <w:tcW w:w="5836" w:type="dxa"/>
            <w:vAlign w:val="center"/>
          </w:tcPr>
          <w:p w:rsidR="00AD233D" w:rsidRPr="00AD233D" w:rsidRDefault="00AD233D" w:rsidP="007B2BFA">
            <w:pPr>
              <w:spacing w:line="540" w:lineRule="exact"/>
              <w:rPr>
                <w:rFonts w:asciiTheme="minorEastAsia" w:eastAsiaTheme="minorEastAsia" w:hAnsiTheme="minorEastAsia" w:cs="宋体"/>
                <w:kern w:val="0"/>
                <w:szCs w:val="28"/>
              </w:rPr>
            </w:pPr>
            <w:r w:rsidRPr="00AD233D">
              <w:rPr>
                <w:rFonts w:asciiTheme="minorEastAsia" w:eastAsiaTheme="minorEastAsia" w:hAnsiTheme="minorEastAsia" w:cs="宋体" w:hint="eastAsia"/>
                <w:kern w:val="0"/>
                <w:szCs w:val="28"/>
              </w:rPr>
              <w:t>只能在预算金额和最高限价内报价，只能有一个有效报价，不得提交选择性报价。</w:t>
            </w:r>
          </w:p>
        </w:tc>
      </w:tr>
      <w:tr w:rsidR="00AD233D" w:rsidRPr="00AD233D" w:rsidTr="007B2BFA">
        <w:trPr>
          <w:trHeight w:val="351"/>
        </w:trPr>
        <w:tc>
          <w:tcPr>
            <w:tcW w:w="817" w:type="dxa"/>
            <w:vAlign w:val="center"/>
          </w:tcPr>
          <w:p w:rsidR="00AD233D" w:rsidRPr="00AD233D" w:rsidRDefault="00AD233D" w:rsidP="007B2BFA">
            <w:pPr>
              <w:spacing w:line="540" w:lineRule="exact"/>
              <w:ind w:firstLineChars="50" w:firstLine="140"/>
              <w:rPr>
                <w:rFonts w:asciiTheme="minorEastAsia" w:eastAsiaTheme="minorEastAsia" w:hAnsiTheme="minorEastAsia" w:cs="宋体"/>
                <w:kern w:val="0"/>
                <w:szCs w:val="28"/>
              </w:rPr>
            </w:pPr>
            <w:r w:rsidRPr="00AD233D">
              <w:rPr>
                <w:rFonts w:asciiTheme="minorEastAsia" w:eastAsiaTheme="minorEastAsia" w:hAnsiTheme="minorEastAsia" w:cs="宋体" w:hint="eastAsia"/>
                <w:kern w:val="0"/>
                <w:szCs w:val="28"/>
              </w:rPr>
              <w:t>2</w:t>
            </w:r>
          </w:p>
        </w:tc>
        <w:tc>
          <w:tcPr>
            <w:tcW w:w="1420" w:type="dxa"/>
            <w:vAlign w:val="center"/>
          </w:tcPr>
          <w:p w:rsidR="00AD233D" w:rsidRPr="00AD233D" w:rsidRDefault="00AD233D" w:rsidP="007B2BFA">
            <w:pPr>
              <w:spacing w:line="540" w:lineRule="exact"/>
              <w:rPr>
                <w:rFonts w:asciiTheme="minorEastAsia" w:eastAsiaTheme="minorEastAsia" w:hAnsiTheme="minorEastAsia" w:cs="宋体"/>
                <w:kern w:val="0"/>
                <w:szCs w:val="28"/>
              </w:rPr>
            </w:pPr>
            <w:r w:rsidRPr="00AD233D">
              <w:rPr>
                <w:rFonts w:asciiTheme="minorEastAsia" w:eastAsiaTheme="minorEastAsia" w:hAnsiTheme="minorEastAsia" w:cs="宋体" w:hint="eastAsia"/>
                <w:kern w:val="0"/>
                <w:szCs w:val="28"/>
              </w:rPr>
              <w:t>完整性审查</w:t>
            </w:r>
          </w:p>
        </w:tc>
        <w:tc>
          <w:tcPr>
            <w:tcW w:w="1557" w:type="dxa"/>
            <w:vAlign w:val="center"/>
          </w:tcPr>
          <w:p w:rsidR="00AD233D" w:rsidRPr="00AD233D" w:rsidRDefault="00AD233D" w:rsidP="007B2BFA">
            <w:pPr>
              <w:spacing w:line="540" w:lineRule="exact"/>
              <w:rPr>
                <w:rFonts w:asciiTheme="minorEastAsia" w:eastAsiaTheme="minorEastAsia" w:hAnsiTheme="minorEastAsia" w:cs="宋体"/>
                <w:kern w:val="0"/>
                <w:szCs w:val="28"/>
              </w:rPr>
            </w:pPr>
            <w:r w:rsidRPr="00AD233D">
              <w:rPr>
                <w:rFonts w:asciiTheme="minorEastAsia" w:eastAsiaTheme="minorEastAsia" w:hAnsiTheme="minorEastAsia" w:cs="宋体" w:hint="eastAsia"/>
                <w:kern w:val="0"/>
                <w:szCs w:val="28"/>
              </w:rPr>
              <w:t>投标文件份数</w:t>
            </w:r>
          </w:p>
        </w:tc>
        <w:tc>
          <w:tcPr>
            <w:tcW w:w="5836" w:type="dxa"/>
            <w:vAlign w:val="center"/>
          </w:tcPr>
          <w:p w:rsidR="00AD233D" w:rsidRPr="00AD233D" w:rsidRDefault="00AD233D" w:rsidP="007136CC">
            <w:pPr>
              <w:spacing w:line="540" w:lineRule="exact"/>
              <w:rPr>
                <w:rFonts w:asciiTheme="minorEastAsia" w:eastAsiaTheme="minorEastAsia" w:hAnsiTheme="minorEastAsia" w:cs="宋体"/>
                <w:kern w:val="0"/>
                <w:szCs w:val="28"/>
              </w:rPr>
            </w:pPr>
            <w:r w:rsidRPr="00AD233D">
              <w:rPr>
                <w:rFonts w:asciiTheme="minorEastAsia" w:eastAsiaTheme="minorEastAsia" w:hAnsiTheme="minorEastAsia" w:cs="宋体" w:hint="eastAsia"/>
                <w:kern w:val="0"/>
                <w:szCs w:val="28"/>
              </w:rPr>
              <w:t>投标文件正、副本数量符合招标文件要求。</w:t>
            </w:r>
          </w:p>
        </w:tc>
      </w:tr>
      <w:tr w:rsidR="00AD233D" w:rsidRPr="00AD233D" w:rsidTr="007B2BFA">
        <w:trPr>
          <w:trHeight w:val="300"/>
        </w:trPr>
        <w:tc>
          <w:tcPr>
            <w:tcW w:w="817" w:type="dxa"/>
            <w:vAlign w:val="center"/>
          </w:tcPr>
          <w:p w:rsidR="00AD233D" w:rsidRPr="00AD233D" w:rsidRDefault="00AD233D" w:rsidP="007B2BFA">
            <w:pPr>
              <w:spacing w:line="540" w:lineRule="exact"/>
              <w:ind w:firstLineChars="50" w:firstLine="140"/>
              <w:rPr>
                <w:rFonts w:asciiTheme="minorEastAsia" w:eastAsiaTheme="minorEastAsia" w:hAnsiTheme="minorEastAsia" w:cs="宋体"/>
                <w:kern w:val="0"/>
                <w:szCs w:val="28"/>
              </w:rPr>
            </w:pPr>
            <w:r w:rsidRPr="00AD233D">
              <w:rPr>
                <w:rFonts w:asciiTheme="minorEastAsia" w:eastAsiaTheme="minorEastAsia" w:hAnsiTheme="minorEastAsia" w:cs="宋体" w:hint="eastAsia"/>
                <w:kern w:val="0"/>
                <w:szCs w:val="28"/>
              </w:rPr>
              <w:t>3</w:t>
            </w:r>
          </w:p>
        </w:tc>
        <w:tc>
          <w:tcPr>
            <w:tcW w:w="1420" w:type="dxa"/>
            <w:vAlign w:val="center"/>
          </w:tcPr>
          <w:p w:rsidR="00AD233D" w:rsidRPr="00AD233D" w:rsidRDefault="00AD233D" w:rsidP="007B2BFA">
            <w:pPr>
              <w:spacing w:line="540" w:lineRule="exact"/>
              <w:rPr>
                <w:rFonts w:asciiTheme="minorEastAsia" w:eastAsiaTheme="minorEastAsia" w:hAnsiTheme="minorEastAsia" w:cs="宋体"/>
                <w:kern w:val="0"/>
                <w:szCs w:val="28"/>
              </w:rPr>
            </w:pPr>
            <w:r w:rsidRPr="00AD233D">
              <w:rPr>
                <w:rFonts w:asciiTheme="minorEastAsia" w:eastAsiaTheme="minorEastAsia" w:hAnsiTheme="minorEastAsia" w:cs="宋体" w:hint="eastAsia"/>
                <w:kern w:val="0"/>
                <w:szCs w:val="28"/>
              </w:rPr>
              <w:t>技术部分</w:t>
            </w:r>
          </w:p>
        </w:tc>
        <w:tc>
          <w:tcPr>
            <w:tcW w:w="1557" w:type="dxa"/>
            <w:vAlign w:val="center"/>
          </w:tcPr>
          <w:p w:rsidR="00AD233D" w:rsidRPr="00AD233D" w:rsidRDefault="00AD233D" w:rsidP="007B2BFA">
            <w:pPr>
              <w:spacing w:line="540" w:lineRule="exact"/>
              <w:rPr>
                <w:rFonts w:asciiTheme="minorEastAsia" w:eastAsiaTheme="minorEastAsia" w:hAnsiTheme="minorEastAsia" w:cs="宋体"/>
                <w:kern w:val="0"/>
                <w:szCs w:val="28"/>
              </w:rPr>
            </w:pPr>
            <w:r w:rsidRPr="00AD233D">
              <w:rPr>
                <w:rFonts w:asciiTheme="minorEastAsia" w:eastAsiaTheme="minorEastAsia" w:hAnsiTheme="minorEastAsia" w:cs="宋体" w:hint="eastAsia"/>
                <w:kern w:val="0"/>
                <w:szCs w:val="28"/>
              </w:rPr>
              <w:t>投标文件内容</w:t>
            </w:r>
          </w:p>
        </w:tc>
        <w:tc>
          <w:tcPr>
            <w:tcW w:w="5836" w:type="dxa"/>
            <w:vAlign w:val="center"/>
          </w:tcPr>
          <w:p w:rsidR="00AD233D" w:rsidRPr="00AD233D" w:rsidRDefault="00AD233D" w:rsidP="007136CC">
            <w:pPr>
              <w:spacing w:line="540" w:lineRule="exact"/>
              <w:rPr>
                <w:rFonts w:asciiTheme="minorEastAsia" w:eastAsiaTheme="minorEastAsia" w:hAnsiTheme="minorEastAsia" w:cs="宋体"/>
                <w:kern w:val="0"/>
                <w:szCs w:val="28"/>
              </w:rPr>
            </w:pPr>
            <w:r w:rsidRPr="00AD233D">
              <w:rPr>
                <w:rFonts w:asciiTheme="minorEastAsia" w:eastAsiaTheme="minorEastAsia" w:hAnsiTheme="minorEastAsia" w:cs="宋体" w:hint="eastAsia"/>
                <w:kern w:val="0"/>
                <w:szCs w:val="28"/>
              </w:rPr>
              <w:t>本招标文件第</w:t>
            </w:r>
            <w:r w:rsidR="007B2BFA">
              <w:rPr>
                <w:rFonts w:asciiTheme="minorEastAsia" w:eastAsiaTheme="minorEastAsia" w:hAnsiTheme="minorEastAsia" w:cs="宋体" w:hint="eastAsia"/>
                <w:kern w:val="0"/>
                <w:szCs w:val="28"/>
              </w:rPr>
              <w:t>三</w:t>
            </w:r>
            <w:r w:rsidRPr="00AD233D">
              <w:rPr>
                <w:rFonts w:asciiTheme="minorEastAsia" w:eastAsiaTheme="minorEastAsia" w:hAnsiTheme="minorEastAsia" w:cs="宋体" w:hint="eastAsia"/>
                <w:kern w:val="0"/>
                <w:szCs w:val="28"/>
              </w:rPr>
              <w:t>篇的部分。</w:t>
            </w:r>
          </w:p>
        </w:tc>
      </w:tr>
      <w:tr w:rsidR="00AD233D" w:rsidRPr="00AD233D" w:rsidTr="007B2BFA">
        <w:trPr>
          <w:trHeight w:val="269"/>
        </w:trPr>
        <w:tc>
          <w:tcPr>
            <w:tcW w:w="817" w:type="dxa"/>
            <w:vAlign w:val="center"/>
          </w:tcPr>
          <w:p w:rsidR="00AD233D" w:rsidRPr="00AD233D" w:rsidRDefault="00AD233D" w:rsidP="007B2BFA">
            <w:pPr>
              <w:spacing w:line="540" w:lineRule="exact"/>
              <w:ind w:firstLineChars="50" w:firstLine="140"/>
              <w:rPr>
                <w:rFonts w:asciiTheme="minorEastAsia" w:eastAsiaTheme="minorEastAsia" w:hAnsiTheme="minorEastAsia" w:cs="宋体"/>
                <w:kern w:val="0"/>
                <w:szCs w:val="28"/>
              </w:rPr>
            </w:pPr>
            <w:r w:rsidRPr="00AD233D">
              <w:rPr>
                <w:rFonts w:asciiTheme="minorEastAsia" w:eastAsiaTheme="minorEastAsia" w:hAnsiTheme="minorEastAsia" w:cs="宋体" w:hint="eastAsia"/>
                <w:kern w:val="0"/>
                <w:szCs w:val="28"/>
              </w:rPr>
              <w:t>4</w:t>
            </w:r>
          </w:p>
        </w:tc>
        <w:tc>
          <w:tcPr>
            <w:tcW w:w="1420" w:type="dxa"/>
            <w:vAlign w:val="center"/>
          </w:tcPr>
          <w:p w:rsidR="00AD233D" w:rsidRPr="00AD233D" w:rsidRDefault="00AD233D" w:rsidP="007B2BFA">
            <w:pPr>
              <w:spacing w:line="540" w:lineRule="exact"/>
              <w:rPr>
                <w:rFonts w:asciiTheme="minorEastAsia" w:eastAsiaTheme="minorEastAsia" w:hAnsiTheme="minorEastAsia" w:cs="宋体"/>
                <w:kern w:val="0"/>
                <w:szCs w:val="28"/>
              </w:rPr>
            </w:pPr>
            <w:r w:rsidRPr="00AD233D">
              <w:rPr>
                <w:rFonts w:asciiTheme="minorEastAsia" w:eastAsiaTheme="minorEastAsia" w:hAnsiTheme="minorEastAsia" w:cs="宋体" w:hint="eastAsia"/>
                <w:kern w:val="0"/>
                <w:szCs w:val="28"/>
              </w:rPr>
              <w:t>商务部分</w:t>
            </w:r>
          </w:p>
        </w:tc>
        <w:tc>
          <w:tcPr>
            <w:tcW w:w="1557" w:type="dxa"/>
            <w:vAlign w:val="center"/>
          </w:tcPr>
          <w:p w:rsidR="00AD233D" w:rsidRPr="00AD233D" w:rsidRDefault="00AD233D" w:rsidP="007B2BFA">
            <w:pPr>
              <w:spacing w:line="540" w:lineRule="exact"/>
              <w:rPr>
                <w:rFonts w:asciiTheme="minorEastAsia" w:eastAsiaTheme="minorEastAsia" w:hAnsiTheme="minorEastAsia" w:cs="宋体"/>
                <w:kern w:val="0"/>
                <w:szCs w:val="28"/>
              </w:rPr>
            </w:pPr>
            <w:r w:rsidRPr="00AD233D">
              <w:rPr>
                <w:rFonts w:asciiTheme="minorEastAsia" w:eastAsiaTheme="minorEastAsia" w:hAnsiTheme="minorEastAsia" w:cs="宋体" w:hint="eastAsia"/>
                <w:kern w:val="0"/>
                <w:szCs w:val="28"/>
              </w:rPr>
              <w:t>投标文件内容</w:t>
            </w:r>
          </w:p>
        </w:tc>
        <w:tc>
          <w:tcPr>
            <w:tcW w:w="5836" w:type="dxa"/>
            <w:vAlign w:val="center"/>
          </w:tcPr>
          <w:p w:rsidR="00AD233D" w:rsidRPr="00AD233D" w:rsidRDefault="00AD233D" w:rsidP="007136CC">
            <w:pPr>
              <w:spacing w:line="540" w:lineRule="exact"/>
              <w:rPr>
                <w:rFonts w:asciiTheme="minorEastAsia" w:eastAsiaTheme="minorEastAsia" w:hAnsiTheme="minorEastAsia" w:cs="宋体"/>
                <w:kern w:val="0"/>
                <w:szCs w:val="28"/>
              </w:rPr>
            </w:pPr>
            <w:r w:rsidRPr="00AD233D">
              <w:rPr>
                <w:rFonts w:asciiTheme="minorEastAsia" w:eastAsiaTheme="minorEastAsia" w:hAnsiTheme="minorEastAsia" w:cs="宋体" w:hint="eastAsia"/>
                <w:kern w:val="0"/>
                <w:szCs w:val="28"/>
              </w:rPr>
              <w:t>本招标文件第</w:t>
            </w:r>
            <w:r w:rsidR="007B2BFA">
              <w:rPr>
                <w:rFonts w:asciiTheme="minorEastAsia" w:eastAsiaTheme="minorEastAsia" w:hAnsiTheme="minorEastAsia" w:cs="宋体" w:hint="eastAsia"/>
                <w:kern w:val="0"/>
                <w:szCs w:val="28"/>
              </w:rPr>
              <w:t>四</w:t>
            </w:r>
            <w:r w:rsidRPr="00AD233D">
              <w:rPr>
                <w:rFonts w:asciiTheme="minorEastAsia" w:eastAsiaTheme="minorEastAsia" w:hAnsiTheme="minorEastAsia" w:cs="宋体" w:hint="eastAsia"/>
                <w:kern w:val="0"/>
                <w:szCs w:val="28"/>
              </w:rPr>
              <w:t>篇的部分。</w:t>
            </w:r>
          </w:p>
        </w:tc>
      </w:tr>
      <w:tr w:rsidR="00AD233D" w:rsidRPr="00AD233D" w:rsidTr="007B2BFA">
        <w:trPr>
          <w:trHeight w:val="137"/>
        </w:trPr>
        <w:tc>
          <w:tcPr>
            <w:tcW w:w="817" w:type="dxa"/>
            <w:vAlign w:val="center"/>
          </w:tcPr>
          <w:p w:rsidR="00AD233D" w:rsidRPr="00AD233D" w:rsidRDefault="00AD233D" w:rsidP="007B2BFA">
            <w:pPr>
              <w:spacing w:line="540" w:lineRule="exact"/>
              <w:ind w:firstLineChars="50" w:firstLine="140"/>
              <w:rPr>
                <w:rFonts w:asciiTheme="minorEastAsia" w:eastAsiaTheme="minorEastAsia" w:hAnsiTheme="minorEastAsia" w:cs="宋体"/>
                <w:kern w:val="0"/>
                <w:szCs w:val="28"/>
              </w:rPr>
            </w:pPr>
            <w:r w:rsidRPr="00AD233D">
              <w:rPr>
                <w:rFonts w:asciiTheme="minorEastAsia" w:eastAsiaTheme="minorEastAsia" w:hAnsiTheme="minorEastAsia" w:cs="宋体" w:hint="eastAsia"/>
                <w:kern w:val="0"/>
                <w:szCs w:val="28"/>
              </w:rPr>
              <w:t>5</w:t>
            </w:r>
          </w:p>
        </w:tc>
        <w:tc>
          <w:tcPr>
            <w:tcW w:w="1420" w:type="dxa"/>
            <w:vAlign w:val="center"/>
          </w:tcPr>
          <w:p w:rsidR="00AD233D" w:rsidRPr="00AD233D" w:rsidRDefault="00AD233D" w:rsidP="007B2BFA">
            <w:pPr>
              <w:spacing w:line="540" w:lineRule="exact"/>
              <w:rPr>
                <w:rFonts w:asciiTheme="minorEastAsia" w:eastAsiaTheme="minorEastAsia" w:hAnsiTheme="minorEastAsia" w:cs="宋体"/>
                <w:kern w:val="0"/>
                <w:szCs w:val="28"/>
              </w:rPr>
            </w:pPr>
            <w:r w:rsidRPr="00AD233D">
              <w:rPr>
                <w:rFonts w:asciiTheme="minorEastAsia" w:eastAsiaTheme="minorEastAsia" w:hAnsiTheme="minorEastAsia" w:cs="宋体" w:hint="eastAsia"/>
                <w:kern w:val="0"/>
                <w:szCs w:val="28"/>
              </w:rPr>
              <w:t>投标有效期</w:t>
            </w:r>
          </w:p>
        </w:tc>
        <w:tc>
          <w:tcPr>
            <w:tcW w:w="1557" w:type="dxa"/>
            <w:vAlign w:val="center"/>
          </w:tcPr>
          <w:p w:rsidR="00AD233D" w:rsidRPr="00AD233D" w:rsidRDefault="00AD233D" w:rsidP="007B2BFA">
            <w:pPr>
              <w:spacing w:line="540" w:lineRule="exact"/>
              <w:rPr>
                <w:rFonts w:asciiTheme="minorEastAsia" w:eastAsiaTheme="minorEastAsia" w:hAnsiTheme="minorEastAsia" w:cs="宋体"/>
                <w:kern w:val="0"/>
                <w:szCs w:val="28"/>
              </w:rPr>
            </w:pPr>
            <w:r w:rsidRPr="00AD233D">
              <w:rPr>
                <w:rFonts w:asciiTheme="minorEastAsia" w:eastAsiaTheme="minorEastAsia" w:hAnsiTheme="minorEastAsia" w:cs="宋体" w:hint="eastAsia"/>
                <w:kern w:val="0"/>
                <w:szCs w:val="28"/>
              </w:rPr>
              <w:t>投标文件内容</w:t>
            </w:r>
          </w:p>
        </w:tc>
        <w:tc>
          <w:tcPr>
            <w:tcW w:w="5836" w:type="dxa"/>
            <w:vAlign w:val="center"/>
          </w:tcPr>
          <w:p w:rsidR="00AD233D" w:rsidRPr="00AD233D" w:rsidRDefault="00AD233D" w:rsidP="007B2BFA">
            <w:pPr>
              <w:spacing w:line="540" w:lineRule="exact"/>
              <w:rPr>
                <w:rFonts w:asciiTheme="minorEastAsia" w:eastAsiaTheme="minorEastAsia" w:hAnsiTheme="minorEastAsia" w:cs="宋体"/>
                <w:kern w:val="0"/>
                <w:szCs w:val="28"/>
              </w:rPr>
            </w:pPr>
            <w:r w:rsidRPr="00AD233D">
              <w:rPr>
                <w:rFonts w:asciiTheme="minorEastAsia" w:eastAsiaTheme="minorEastAsia" w:hAnsiTheme="minorEastAsia" w:cs="宋体" w:hint="eastAsia"/>
                <w:kern w:val="0"/>
                <w:szCs w:val="28"/>
              </w:rPr>
              <w:t>投标有效期为投标截止时间起</w:t>
            </w:r>
            <w:r w:rsidR="007B2BFA">
              <w:rPr>
                <w:rFonts w:asciiTheme="minorEastAsia" w:eastAsiaTheme="minorEastAsia" w:hAnsiTheme="minorEastAsia" w:cs="宋体" w:hint="eastAsia"/>
                <w:kern w:val="0"/>
                <w:szCs w:val="28"/>
              </w:rPr>
              <w:t>30</w:t>
            </w:r>
            <w:r w:rsidRPr="00AD233D">
              <w:rPr>
                <w:rFonts w:asciiTheme="minorEastAsia" w:eastAsiaTheme="minorEastAsia" w:hAnsiTheme="minorEastAsia" w:cs="宋体" w:hint="eastAsia"/>
                <w:kern w:val="0"/>
                <w:szCs w:val="28"/>
              </w:rPr>
              <w:t>天。</w:t>
            </w:r>
          </w:p>
        </w:tc>
      </w:tr>
    </w:tbl>
    <w:p w:rsidR="00AD233D" w:rsidRPr="007B2BFA" w:rsidRDefault="00AD233D" w:rsidP="007B2BFA">
      <w:pPr>
        <w:spacing w:line="540" w:lineRule="exact"/>
        <w:ind w:firstLineChars="200" w:firstLine="562"/>
        <w:rPr>
          <w:rFonts w:asciiTheme="minorEastAsia" w:eastAsiaTheme="minorEastAsia" w:hAnsiTheme="minorEastAsia" w:cs="宋体"/>
          <w:b/>
          <w:kern w:val="0"/>
          <w:szCs w:val="28"/>
        </w:rPr>
      </w:pPr>
      <w:bookmarkStart w:id="41" w:name="_Toc27633"/>
      <w:bookmarkStart w:id="42" w:name="_Toc28549"/>
      <w:bookmarkStart w:id="43" w:name="_Toc31997"/>
      <w:bookmarkStart w:id="44" w:name="_Toc14824"/>
      <w:bookmarkStart w:id="45" w:name="_Toc29140"/>
      <w:bookmarkStart w:id="46" w:name="_Toc30011"/>
      <w:bookmarkStart w:id="47" w:name="_Toc25341"/>
      <w:bookmarkStart w:id="48" w:name="_Toc26796"/>
      <w:bookmarkStart w:id="49" w:name="_Toc27015"/>
      <w:bookmarkStart w:id="50" w:name="_Toc75793519"/>
      <w:bookmarkStart w:id="51" w:name="_Toc9094"/>
      <w:bookmarkStart w:id="52" w:name="_Toc5620"/>
      <w:bookmarkStart w:id="53" w:name="_Toc30717"/>
      <w:bookmarkStart w:id="54" w:name="_Toc20171"/>
      <w:bookmarkStart w:id="55" w:name="_Toc21650"/>
      <w:bookmarkStart w:id="56" w:name="_Toc106030395"/>
      <w:r w:rsidRPr="007B2BFA">
        <w:rPr>
          <w:rFonts w:asciiTheme="minorEastAsia" w:eastAsiaTheme="minorEastAsia" w:hAnsiTheme="minorEastAsia" w:cs="宋体" w:hint="eastAsia"/>
          <w:b/>
          <w:kern w:val="0"/>
          <w:szCs w:val="28"/>
        </w:rPr>
        <w:t>二、评标方法</w:t>
      </w:r>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p>
    <w:p w:rsidR="00AD233D" w:rsidRPr="00AD233D" w:rsidRDefault="00AD233D" w:rsidP="00AD233D">
      <w:pPr>
        <w:spacing w:line="540" w:lineRule="exact"/>
        <w:ind w:firstLineChars="200" w:firstLine="560"/>
        <w:rPr>
          <w:rFonts w:asciiTheme="minorEastAsia" w:eastAsiaTheme="minorEastAsia" w:hAnsiTheme="minorEastAsia" w:cs="宋体"/>
          <w:kern w:val="0"/>
          <w:szCs w:val="28"/>
        </w:rPr>
      </w:pPr>
      <w:r w:rsidRPr="00AD233D">
        <w:rPr>
          <w:rFonts w:asciiTheme="minorEastAsia" w:eastAsiaTheme="minorEastAsia" w:hAnsiTheme="minorEastAsia" w:cs="宋体" w:hint="eastAsia"/>
          <w:kern w:val="0"/>
          <w:szCs w:val="28"/>
        </w:rPr>
        <w:t>本项目采用综合评分法（或最低评标价法）进行评标。</w:t>
      </w:r>
    </w:p>
    <w:p w:rsidR="00AD233D" w:rsidRPr="00AD233D" w:rsidRDefault="00AD233D" w:rsidP="00AD233D">
      <w:pPr>
        <w:spacing w:line="540" w:lineRule="exact"/>
        <w:ind w:firstLineChars="200" w:firstLine="560"/>
        <w:rPr>
          <w:rFonts w:asciiTheme="minorEastAsia" w:eastAsiaTheme="minorEastAsia" w:hAnsiTheme="minorEastAsia" w:cs="宋体"/>
          <w:kern w:val="0"/>
          <w:szCs w:val="28"/>
        </w:rPr>
      </w:pPr>
      <w:r w:rsidRPr="00AD233D">
        <w:rPr>
          <w:rFonts w:asciiTheme="minorEastAsia" w:eastAsiaTheme="minorEastAsia" w:hAnsiTheme="minorEastAsia" w:cs="宋体" w:hint="eastAsia"/>
          <w:kern w:val="0"/>
          <w:szCs w:val="28"/>
        </w:rPr>
        <w:t>综合评分法，是指投标文件满足招标文件全部实质性要求</w:t>
      </w:r>
      <w:proofErr w:type="gramStart"/>
      <w:r w:rsidRPr="00AD233D">
        <w:rPr>
          <w:rFonts w:asciiTheme="minorEastAsia" w:eastAsiaTheme="minorEastAsia" w:hAnsiTheme="minorEastAsia" w:cs="宋体" w:hint="eastAsia"/>
          <w:kern w:val="0"/>
          <w:szCs w:val="28"/>
        </w:rPr>
        <w:t>且按照</w:t>
      </w:r>
      <w:proofErr w:type="gramEnd"/>
      <w:r w:rsidRPr="00AD233D">
        <w:rPr>
          <w:rFonts w:asciiTheme="minorEastAsia" w:eastAsiaTheme="minorEastAsia" w:hAnsiTheme="minorEastAsia" w:cs="宋体" w:hint="eastAsia"/>
          <w:kern w:val="0"/>
          <w:szCs w:val="28"/>
        </w:rPr>
        <w:t>评审因素的量化指标评审得分最高的投标人为中标候选人的评标方法。投标人总得分为价格、商务、技术（质量）等评定因素分别按照相应权重值计算分项得分后相加，满分为100</w:t>
      </w:r>
      <w:r w:rsidR="00CC2997">
        <w:rPr>
          <w:rFonts w:asciiTheme="minorEastAsia" w:eastAsiaTheme="minorEastAsia" w:hAnsiTheme="minorEastAsia" w:cs="宋体" w:hint="eastAsia"/>
          <w:kern w:val="0"/>
          <w:szCs w:val="28"/>
        </w:rPr>
        <w:t>分</w:t>
      </w:r>
      <w:r w:rsidRPr="00AD233D">
        <w:rPr>
          <w:rFonts w:asciiTheme="minorEastAsia" w:eastAsiaTheme="minorEastAsia" w:hAnsiTheme="minorEastAsia" w:cs="宋体" w:hint="eastAsia"/>
          <w:kern w:val="0"/>
          <w:szCs w:val="28"/>
        </w:rPr>
        <w:t>。</w:t>
      </w:r>
    </w:p>
    <w:p w:rsidR="00AD233D" w:rsidRPr="00AD233D" w:rsidRDefault="00AD233D" w:rsidP="00AD233D">
      <w:pPr>
        <w:spacing w:line="540" w:lineRule="exact"/>
        <w:ind w:firstLineChars="200" w:firstLine="560"/>
        <w:rPr>
          <w:rFonts w:asciiTheme="minorEastAsia" w:eastAsiaTheme="minorEastAsia" w:hAnsiTheme="minorEastAsia" w:cs="宋体"/>
          <w:kern w:val="0"/>
          <w:szCs w:val="28"/>
        </w:rPr>
      </w:pPr>
      <w:r w:rsidRPr="00AD233D">
        <w:rPr>
          <w:rFonts w:asciiTheme="minorEastAsia" w:eastAsiaTheme="minorEastAsia" w:hAnsiTheme="minorEastAsia" w:cs="宋体" w:hint="eastAsia"/>
          <w:kern w:val="0"/>
          <w:szCs w:val="28"/>
        </w:rPr>
        <w:t>（最低评标价法，是指投标文件满足招标文件全部实质性要求且投标报价最低的投标人为中标候选人的评标方法。）</w:t>
      </w:r>
    </w:p>
    <w:p w:rsidR="00AD233D" w:rsidRPr="00AD233D" w:rsidRDefault="00AD233D" w:rsidP="00AD233D">
      <w:pPr>
        <w:spacing w:line="540" w:lineRule="exact"/>
        <w:ind w:firstLineChars="200" w:firstLine="560"/>
        <w:rPr>
          <w:rFonts w:asciiTheme="minorEastAsia" w:eastAsiaTheme="minorEastAsia" w:hAnsiTheme="minorEastAsia" w:cs="宋体"/>
          <w:kern w:val="0"/>
          <w:szCs w:val="28"/>
        </w:rPr>
      </w:pPr>
      <w:r w:rsidRPr="00AD233D">
        <w:rPr>
          <w:rFonts w:asciiTheme="minorEastAsia" w:eastAsiaTheme="minorEastAsia" w:hAnsiTheme="minorEastAsia" w:cs="宋体" w:hint="eastAsia"/>
          <w:kern w:val="0"/>
          <w:szCs w:val="28"/>
        </w:rPr>
        <w:t>综合评分法：</w:t>
      </w:r>
    </w:p>
    <w:p w:rsidR="00AD233D" w:rsidRPr="00AD233D" w:rsidRDefault="00AD233D" w:rsidP="00AD233D">
      <w:pPr>
        <w:spacing w:line="540" w:lineRule="exact"/>
        <w:ind w:firstLineChars="200" w:firstLine="560"/>
        <w:rPr>
          <w:rFonts w:asciiTheme="minorEastAsia" w:eastAsiaTheme="minorEastAsia" w:hAnsiTheme="minorEastAsia" w:cs="宋体"/>
          <w:kern w:val="0"/>
          <w:szCs w:val="28"/>
        </w:rPr>
      </w:pPr>
      <w:r w:rsidRPr="00AD233D">
        <w:rPr>
          <w:rFonts w:asciiTheme="minorEastAsia" w:eastAsiaTheme="minorEastAsia" w:hAnsiTheme="minorEastAsia" w:cs="宋体" w:hint="eastAsia"/>
          <w:kern w:val="0"/>
          <w:szCs w:val="28"/>
        </w:rPr>
        <w:t>（一）比较与评价。按招标文件中规定的评标方法和标准，对资格审查和符合性审查合格的投标文件进行商务和技术评估。</w:t>
      </w:r>
    </w:p>
    <w:p w:rsidR="00AD233D" w:rsidRPr="00AD233D" w:rsidRDefault="00AD233D" w:rsidP="00AD233D">
      <w:pPr>
        <w:spacing w:line="540" w:lineRule="exact"/>
        <w:ind w:firstLineChars="200" w:firstLine="560"/>
        <w:rPr>
          <w:rFonts w:asciiTheme="minorEastAsia" w:eastAsiaTheme="minorEastAsia" w:hAnsiTheme="minorEastAsia" w:cs="宋体"/>
          <w:kern w:val="0"/>
          <w:szCs w:val="28"/>
        </w:rPr>
      </w:pPr>
      <w:r w:rsidRPr="00AD233D">
        <w:rPr>
          <w:rFonts w:asciiTheme="minorEastAsia" w:eastAsiaTheme="minorEastAsia" w:hAnsiTheme="minorEastAsia" w:cs="宋体" w:hint="eastAsia"/>
          <w:kern w:val="0"/>
          <w:szCs w:val="28"/>
        </w:rPr>
        <w:t>同一合同项（包）下为单一品目或非单一品目核心产品品牌的货物采购招标中，提供相同品牌产品且通过资格审查、符合性审查的不同投标人参加的，按一家投标人计算，评审后得分最高的同品牌投标人获得中标人推荐资格；评审得分相同的，由采购人或者采购人委托评标委员会按照招标文件规定的方式</w:t>
      </w:r>
      <w:r w:rsidRPr="00AD233D">
        <w:rPr>
          <w:rFonts w:asciiTheme="minorEastAsia" w:eastAsiaTheme="minorEastAsia" w:hAnsiTheme="minorEastAsia" w:cs="宋体" w:hint="eastAsia"/>
          <w:kern w:val="0"/>
          <w:szCs w:val="28"/>
        </w:rPr>
        <w:lastRenderedPageBreak/>
        <w:t xml:space="preserve">确定一个投标人获得中标人推荐资格，招标文件未规定的采取随机抽取方式确定，其他同品牌投标人不作为中标候选人。 </w:t>
      </w:r>
    </w:p>
    <w:p w:rsidR="00AD233D" w:rsidRPr="00AD233D" w:rsidRDefault="00AD233D" w:rsidP="00AD233D">
      <w:pPr>
        <w:spacing w:line="540" w:lineRule="exact"/>
        <w:ind w:firstLineChars="200" w:firstLine="560"/>
        <w:rPr>
          <w:rFonts w:asciiTheme="minorEastAsia" w:eastAsiaTheme="minorEastAsia" w:hAnsiTheme="minorEastAsia" w:cs="宋体"/>
          <w:kern w:val="0"/>
          <w:szCs w:val="28"/>
        </w:rPr>
      </w:pPr>
      <w:r w:rsidRPr="00AD233D">
        <w:rPr>
          <w:rFonts w:asciiTheme="minorEastAsia" w:eastAsiaTheme="minorEastAsia" w:hAnsiTheme="minorEastAsia" w:cs="宋体" w:hint="eastAsia"/>
          <w:kern w:val="0"/>
          <w:szCs w:val="28"/>
        </w:rPr>
        <w:t>评标委员会各成员独立对每个有效投标人（通过资格审查、符合性审查的投标人）的投标文件进行评价、打分，然后由评标委员会对各成员打分情况进行核查及复核，个别成员对同一投标人同一评分项的打分偏离较大的，应对投标人的投标文件进行再次核对，确属打分有误的，应及时进行修正。</w:t>
      </w:r>
    </w:p>
    <w:p w:rsidR="00AD233D" w:rsidRPr="00AD233D" w:rsidRDefault="00AD233D" w:rsidP="00AD233D">
      <w:pPr>
        <w:spacing w:line="540" w:lineRule="exact"/>
        <w:ind w:firstLineChars="200" w:firstLine="560"/>
        <w:rPr>
          <w:rFonts w:asciiTheme="minorEastAsia" w:eastAsiaTheme="minorEastAsia" w:hAnsiTheme="minorEastAsia" w:cs="宋体"/>
          <w:kern w:val="0"/>
          <w:szCs w:val="28"/>
        </w:rPr>
      </w:pPr>
      <w:r w:rsidRPr="00AD233D">
        <w:rPr>
          <w:rFonts w:asciiTheme="minorEastAsia" w:eastAsiaTheme="minorEastAsia" w:hAnsiTheme="minorEastAsia" w:cs="宋体" w:hint="eastAsia"/>
          <w:kern w:val="0"/>
          <w:szCs w:val="28"/>
        </w:rPr>
        <w:t>复核后，评标委员会汇总每个投标人每项评分因素的得分。</w:t>
      </w:r>
    </w:p>
    <w:p w:rsidR="00AD233D" w:rsidRPr="00AD233D" w:rsidRDefault="00AD233D" w:rsidP="00AD233D">
      <w:pPr>
        <w:spacing w:line="540" w:lineRule="exact"/>
        <w:ind w:firstLineChars="200" w:firstLine="560"/>
        <w:rPr>
          <w:rFonts w:asciiTheme="minorEastAsia" w:eastAsiaTheme="minorEastAsia" w:hAnsiTheme="minorEastAsia" w:cs="宋体"/>
          <w:kern w:val="0"/>
          <w:szCs w:val="28"/>
        </w:rPr>
      </w:pPr>
      <w:r w:rsidRPr="00AD233D">
        <w:rPr>
          <w:rFonts w:asciiTheme="minorEastAsia" w:eastAsiaTheme="minorEastAsia" w:hAnsiTheme="minorEastAsia" w:cs="宋体" w:hint="eastAsia"/>
          <w:kern w:val="0"/>
          <w:szCs w:val="28"/>
        </w:rPr>
        <w:t>（二）推荐中标候选人名单。</w:t>
      </w:r>
    </w:p>
    <w:p w:rsidR="00AD233D" w:rsidRPr="00AD233D" w:rsidRDefault="00AD233D" w:rsidP="00AD233D">
      <w:pPr>
        <w:spacing w:line="540" w:lineRule="exact"/>
        <w:ind w:firstLineChars="200" w:firstLine="560"/>
        <w:rPr>
          <w:rFonts w:asciiTheme="minorEastAsia" w:eastAsiaTheme="minorEastAsia" w:hAnsiTheme="minorEastAsia" w:cs="宋体"/>
          <w:kern w:val="0"/>
          <w:szCs w:val="28"/>
        </w:rPr>
      </w:pPr>
      <w:r w:rsidRPr="00AD233D">
        <w:rPr>
          <w:rFonts w:asciiTheme="minorEastAsia" w:eastAsiaTheme="minorEastAsia" w:hAnsiTheme="minorEastAsia" w:cs="宋体" w:hint="eastAsia"/>
          <w:kern w:val="0"/>
          <w:szCs w:val="28"/>
        </w:rPr>
        <w:t>按评审后得分由高到低的排列顺序推荐综合得分排名前三的投标人为本包（项目）中标候选人，排名第一的为第一中标候选人。得分相同的，按投标报价由低到高顺序排列。得分且投标报价相同的并列。（提示：请慎重考虑</w:t>
      </w:r>
      <w:r w:rsidRPr="00AD233D">
        <w:rPr>
          <w:rFonts w:asciiTheme="minorEastAsia" w:eastAsiaTheme="minorEastAsia" w:hAnsiTheme="minorEastAsia" w:cs="宋体"/>
          <w:kern w:val="0"/>
          <w:szCs w:val="28"/>
        </w:rPr>
        <w:t>是否推荐技术（</w:t>
      </w:r>
      <w:r w:rsidRPr="00AD233D">
        <w:rPr>
          <w:rFonts w:asciiTheme="minorEastAsia" w:eastAsiaTheme="minorEastAsia" w:hAnsiTheme="minorEastAsia" w:cs="宋体" w:hint="eastAsia"/>
          <w:kern w:val="0"/>
          <w:szCs w:val="28"/>
        </w:rPr>
        <w:t>质量</w:t>
      </w:r>
      <w:r w:rsidRPr="00AD233D">
        <w:rPr>
          <w:rFonts w:asciiTheme="minorEastAsia" w:eastAsiaTheme="minorEastAsia" w:hAnsiTheme="minorEastAsia" w:cs="宋体"/>
          <w:kern w:val="0"/>
          <w:szCs w:val="28"/>
        </w:rPr>
        <w:t>）</w:t>
      </w:r>
      <w:r w:rsidRPr="00AD233D">
        <w:rPr>
          <w:rFonts w:asciiTheme="minorEastAsia" w:eastAsiaTheme="minorEastAsia" w:hAnsiTheme="minorEastAsia" w:cs="宋体" w:hint="eastAsia"/>
          <w:kern w:val="0"/>
          <w:szCs w:val="28"/>
        </w:rPr>
        <w:t>部分</w:t>
      </w:r>
      <w:r w:rsidRPr="00AD233D">
        <w:rPr>
          <w:rFonts w:asciiTheme="minorEastAsia" w:eastAsiaTheme="minorEastAsia" w:hAnsiTheme="minorEastAsia" w:cs="宋体"/>
          <w:kern w:val="0"/>
          <w:szCs w:val="28"/>
        </w:rPr>
        <w:t>得分为</w:t>
      </w:r>
      <w:r w:rsidRPr="00AD233D">
        <w:rPr>
          <w:rFonts w:asciiTheme="minorEastAsia" w:eastAsiaTheme="minorEastAsia" w:hAnsiTheme="minorEastAsia" w:cs="宋体" w:hint="eastAsia"/>
          <w:kern w:val="0"/>
          <w:szCs w:val="28"/>
        </w:rPr>
        <w:t>0分</w:t>
      </w:r>
      <w:r w:rsidRPr="00AD233D">
        <w:rPr>
          <w:rFonts w:asciiTheme="minorEastAsia" w:eastAsiaTheme="minorEastAsia" w:hAnsiTheme="minorEastAsia" w:cs="宋体"/>
          <w:kern w:val="0"/>
          <w:szCs w:val="28"/>
        </w:rPr>
        <w:t>的投标人成为中标候选人</w:t>
      </w:r>
      <w:r w:rsidRPr="00AD233D">
        <w:rPr>
          <w:rFonts w:asciiTheme="minorEastAsia" w:eastAsiaTheme="minorEastAsia" w:hAnsiTheme="minorEastAsia" w:cs="宋体" w:hint="eastAsia"/>
          <w:kern w:val="0"/>
          <w:szCs w:val="28"/>
        </w:rPr>
        <w:t>，应在招标文件中对该种情况的处理方式予以明确</w:t>
      </w:r>
      <w:r w:rsidRPr="00AD233D">
        <w:rPr>
          <w:rFonts w:asciiTheme="minorEastAsia" w:eastAsiaTheme="minorEastAsia" w:hAnsiTheme="minorEastAsia" w:cs="宋体"/>
          <w:kern w:val="0"/>
          <w:szCs w:val="28"/>
        </w:rPr>
        <w:t>。</w:t>
      </w:r>
      <w:r w:rsidRPr="00AD233D">
        <w:rPr>
          <w:rFonts w:asciiTheme="minorEastAsia" w:eastAsiaTheme="minorEastAsia" w:hAnsiTheme="minorEastAsia" w:cs="宋体" w:hint="eastAsia"/>
          <w:kern w:val="0"/>
          <w:szCs w:val="28"/>
        </w:rPr>
        <w:t>）</w:t>
      </w:r>
    </w:p>
    <w:p w:rsidR="00AD233D" w:rsidRPr="00AD233D" w:rsidRDefault="00AD233D" w:rsidP="00AD233D">
      <w:pPr>
        <w:spacing w:line="540" w:lineRule="exact"/>
        <w:ind w:firstLineChars="200" w:firstLine="560"/>
        <w:rPr>
          <w:rFonts w:asciiTheme="minorEastAsia" w:eastAsiaTheme="minorEastAsia" w:hAnsiTheme="minorEastAsia" w:cs="宋体"/>
          <w:kern w:val="0"/>
          <w:szCs w:val="28"/>
        </w:rPr>
      </w:pPr>
      <w:r w:rsidRPr="00AD233D">
        <w:rPr>
          <w:rFonts w:asciiTheme="minorEastAsia" w:eastAsiaTheme="minorEastAsia" w:hAnsiTheme="minorEastAsia" w:cs="宋体" w:hint="eastAsia"/>
          <w:kern w:val="0"/>
          <w:szCs w:val="28"/>
        </w:rPr>
        <w:t>（最低评标价法：）</w:t>
      </w:r>
    </w:p>
    <w:p w:rsidR="00AD233D" w:rsidRPr="00AD233D" w:rsidRDefault="00AD233D" w:rsidP="00AD233D">
      <w:pPr>
        <w:spacing w:line="540" w:lineRule="exact"/>
        <w:ind w:firstLineChars="200" w:firstLine="560"/>
        <w:rPr>
          <w:rFonts w:asciiTheme="minorEastAsia" w:eastAsiaTheme="minorEastAsia" w:hAnsiTheme="minorEastAsia" w:cs="宋体"/>
          <w:kern w:val="0"/>
          <w:szCs w:val="28"/>
        </w:rPr>
      </w:pPr>
      <w:r w:rsidRPr="00AD233D">
        <w:rPr>
          <w:rFonts w:asciiTheme="minorEastAsia" w:eastAsiaTheme="minorEastAsia" w:hAnsiTheme="minorEastAsia" w:cs="宋体" w:hint="eastAsia"/>
          <w:kern w:val="0"/>
          <w:szCs w:val="28"/>
        </w:rPr>
        <w:t>（一）比较与评价。按招标文件中规定的评标方法和标准，对资格审查和符合性审查合格的投标文件进行商务和技术评估。</w:t>
      </w:r>
    </w:p>
    <w:p w:rsidR="00AD233D" w:rsidRPr="00AD233D" w:rsidRDefault="00AD233D" w:rsidP="00AD233D">
      <w:pPr>
        <w:spacing w:line="540" w:lineRule="exact"/>
        <w:ind w:firstLineChars="200" w:firstLine="560"/>
        <w:rPr>
          <w:rFonts w:asciiTheme="minorEastAsia" w:eastAsiaTheme="minorEastAsia" w:hAnsiTheme="minorEastAsia" w:cs="宋体"/>
          <w:kern w:val="0"/>
          <w:szCs w:val="28"/>
        </w:rPr>
      </w:pPr>
      <w:r w:rsidRPr="00AD233D">
        <w:rPr>
          <w:rFonts w:asciiTheme="minorEastAsia" w:eastAsiaTheme="minorEastAsia" w:hAnsiTheme="minorEastAsia" w:cs="宋体" w:hint="eastAsia"/>
          <w:kern w:val="0"/>
          <w:szCs w:val="28"/>
        </w:rPr>
        <w:t xml:space="preserve">同一合同项（包）下为单一品目或非单一品目核心产品品牌的货物采购招标中，以其中通过资格审查、符合性审查且报价最低的参加评标；报价相同的，由采购人或者采购人委托评标委员会按照招标文件规定的方式确定一个参加评标的投标人，招标文件未规定的采取随机抽取方式确定，其他投标无效。 </w:t>
      </w:r>
    </w:p>
    <w:p w:rsidR="00AD233D" w:rsidRPr="00AD233D" w:rsidRDefault="00AD233D" w:rsidP="00AD233D">
      <w:pPr>
        <w:spacing w:line="540" w:lineRule="exact"/>
        <w:ind w:firstLineChars="200" w:firstLine="560"/>
        <w:rPr>
          <w:rFonts w:asciiTheme="minorEastAsia" w:eastAsiaTheme="minorEastAsia" w:hAnsiTheme="minorEastAsia" w:cs="宋体"/>
          <w:kern w:val="0"/>
          <w:szCs w:val="28"/>
        </w:rPr>
      </w:pPr>
      <w:r w:rsidRPr="00AD233D">
        <w:rPr>
          <w:rFonts w:asciiTheme="minorEastAsia" w:eastAsiaTheme="minorEastAsia" w:hAnsiTheme="minorEastAsia" w:cs="宋体" w:hint="eastAsia"/>
          <w:kern w:val="0"/>
          <w:szCs w:val="28"/>
        </w:rPr>
        <w:t>（二）推荐中标候选人名单。</w:t>
      </w:r>
    </w:p>
    <w:p w:rsidR="00AD233D" w:rsidRPr="00AD233D" w:rsidRDefault="00AD233D" w:rsidP="00AD233D">
      <w:pPr>
        <w:spacing w:line="540" w:lineRule="exact"/>
        <w:ind w:firstLineChars="200" w:firstLine="560"/>
        <w:rPr>
          <w:rFonts w:asciiTheme="minorEastAsia" w:eastAsiaTheme="minorEastAsia" w:hAnsiTheme="minorEastAsia" w:cs="宋体"/>
          <w:kern w:val="0"/>
          <w:szCs w:val="28"/>
        </w:rPr>
      </w:pPr>
      <w:r w:rsidRPr="00AD233D">
        <w:rPr>
          <w:rFonts w:asciiTheme="minorEastAsia" w:eastAsiaTheme="minorEastAsia" w:hAnsiTheme="minorEastAsia" w:cs="宋体" w:hint="eastAsia"/>
          <w:kern w:val="0"/>
          <w:szCs w:val="28"/>
        </w:rPr>
        <w:t>推荐投标文件满足招标文件全部实质性要求，投标报价进行政策性扣减，并依据扣减后的价格按照由低到高的顺序排名前三的投标人为中标候选人，其中排名第一的投标人为第一中标候选人。</w:t>
      </w:r>
    </w:p>
    <w:p w:rsidR="00AD233D" w:rsidRPr="00AD233D" w:rsidRDefault="00AD233D" w:rsidP="00AD233D">
      <w:pPr>
        <w:spacing w:line="540" w:lineRule="exact"/>
        <w:ind w:firstLineChars="200" w:firstLine="560"/>
        <w:rPr>
          <w:rFonts w:asciiTheme="minorEastAsia" w:eastAsiaTheme="minorEastAsia" w:hAnsiTheme="minorEastAsia" w:cs="宋体"/>
          <w:kern w:val="0"/>
          <w:szCs w:val="28"/>
        </w:rPr>
      </w:pPr>
      <w:r w:rsidRPr="00AD233D">
        <w:rPr>
          <w:rFonts w:asciiTheme="minorEastAsia" w:eastAsiaTheme="minorEastAsia" w:hAnsiTheme="minorEastAsia" w:cs="宋体" w:hint="eastAsia"/>
          <w:kern w:val="0"/>
          <w:szCs w:val="28"/>
        </w:rPr>
        <w:t>评标结果按投标报价由低到高顺序排列，若投标报价相同的并列。</w:t>
      </w:r>
    </w:p>
    <w:p w:rsidR="00AD233D" w:rsidRPr="007B2BFA" w:rsidRDefault="00AD233D" w:rsidP="007B2BFA">
      <w:pPr>
        <w:spacing w:line="540" w:lineRule="exact"/>
        <w:ind w:firstLineChars="200" w:firstLine="562"/>
        <w:rPr>
          <w:rFonts w:asciiTheme="minorEastAsia" w:eastAsiaTheme="minorEastAsia" w:hAnsiTheme="minorEastAsia" w:cs="宋体"/>
          <w:b/>
          <w:kern w:val="0"/>
          <w:szCs w:val="28"/>
        </w:rPr>
      </w:pPr>
      <w:bookmarkStart w:id="57" w:name="_Toc75793520"/>
      <w:bookmarkStart w:id="58" w:name="_Toc22772"/>
      <w:bookmarkStart w:id="59" w:name="_Toc267320057"/>
      <w:bookmarkStart w:id="60" w:name="_Toc20875"/>
      <w:bookmarkStart w:id="61" w:name="_Toc15716"/>
      <w:bookmarkStart w:id="62" w:name="_Toc25814"/>
      <w:bookmarkStart w:id="63" w:name="_Toc1055"/>
      <w:bookmarkStart w:id="64" w:name="_Toc20800"/>
      <w:bookmarkStart w:id="65" w:name="_Toc6342"/>
      <w:bookmarkStart w:id="66" w:name="_Toc20354"/>
      <w:bookmarkStart w:id="67" w:name="_Toc20699"/>
      <w:bookmarkStart w:id="68" w:name="_Toc19924"/>
      <w:bookmarkStart w:id="69" w:name="_Toc17116"/>
      <w:bookmarkStart w:id="70" w:name="_Toc5799"/>
      <w:bookmarkStart w:id="71" w:name="_Toc4511"/>
      <w:bookmarkStart w:id="72" w:name="_Toc17311"/>
      <w:bookmarkStart w:id="73" w:name="_Toc106030396"/>
      <w:r w:rsidRPr="007B2BFA">
        <w:rPr>
          <w:rFonts w:asciiTheme="minorEastAsia" w:eastAsiaTheme="minorEastAsia" w:hAnsiTheme="minorEastAsia" w:cs="宋体" w:hint="eastAsia"/>
          <w:b/>
          <w:kern w:val="0"/>
          <w:szCs w:val="28"/>
        </w:rPr>
        <w:t>三、评标标准</w:t>
      </w:r>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p>
    <w:p w:rsidR="00AD233D" w:rsidRPr="00AD233D" w:rsidRDefault="00C94D93" w:rsidP="00AD233D">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lastRenderedPageBreak/>
        <w:t>（综合评分法</w:t>
      </w:r>
      <w:r w:rsidR="00AD233D" w:rsidRPr="00AD233D">
        <w:rPr>
          <w:rFonts w:asciiTheme="minorEastAsia" w:eastAsiaTheme="minorEastAsia" w:hAnsiTheme="minorEastAsia" w:cs="宋体" w:hint="eastAsia"/>
          <w:kern w:val="0"/>
          <w:szCs w:val="28"/>
        </w:rPr>
        <w:t>）</w:t>
      </w:r>
    </w:p>
    <w:p w:rsidR="00AD233D" w:rsidRPr="00AD233D" w:rsidRDefault="00AD233D" w:rsidP="00AD233D">
      <w:pPr>
        <w:spacing w:line="540" w:lineRule="exact"/>
        <w:ind w:firstLineChars="200" w:firstLine="560"/>
        <w:rPr>
          <w:rFonts w:asciiTheme="minorEastAsia" w:eastAsiaTheme="minorEastAsia" w:hAnsiTheme="minorEastAsia" w:cs="宋体"/>
          <w:kern w:val="0"/>
          <w:szCs w:val="28"/>
        </w:rPr>
      </w:pPr>
      <w:r w:rsidRPr="00AD233D">
        <w:rPr>
          <w:rFonts w:asciiTheme="minorEastAsia" w:eastAsiaTheme="minorEastAsia" w:hAnsiTheme="minorEastAsia" w:cs="宋体" w:hint="eastAsia"/>
          <w:kern w:val="0"/>
          <w:szCs w:val="28"/>
        </w:rPr>
        <w:t>（一）评审因素</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35"/>
        <w:gridCol w:w="1462"/>
        <w:gridCol w:w="913"/>
        <w:gridCol w:w="4836"/>
        <w:gridCol w:w="1582"/>
      </w:tblGrid>
      <w:tr w:rsidR="00AD233D" w:rsidRPr="00AD233D" w:rsidTr="00C94D93">
        <w:tc>
          <w:tcPr>
            <w:tcW w:w="835" w:type="dxa"/>
            <w:vAlign w:val="center"/>
          </w:tcPr>
          <w:p w:rsidR="00AD233D" w:rsidRPr="007B2BFA" w:rsidRDefault="00AD233D" w:rsidP="007B2BFA">
            <w:pPr>
              <w:spacing w:line="540" w:lineRule="exact"/>
              <w:jc w:val="left"/>
              <w:rPr>
                <w:rFonts w:asciiTheme="minorEastAsia" w:eastAsiaTheme="minorEastAsia" w:hAnsiTheme="minorEastAsia" w:cs="宋体"/>
                <w:b/>
                <w:kern w:val="0"/>
                <w:szCs w:val="28"/>
              </w:rPr>
            </w:pPr>
            <w:r w:rsidRPr="007B2BFA">
              <w:rPr>
                <w:rFonts w:asciiTheme="minorEastAsia" w:eastAsiaTheme="minorEastAsia" w:hAnsiTheme="minorEastAsia" w:cs="宋体" w:hint="eastAsia"/>
                <w:b/>
                <w:kern w:val="0"/>
                <w:szCs w:val="28"/>
              </w:rPr>
              <w:t>序号</w:t>
            </w:r>
          </w:p>
        </w:tc>
        <w:tc>
          <w:tcPr>
            <w:tcW w:w="1462" w:type="dxa"/>
            <w:vAlign w:val="center"/>
          </w:tcPr>
          <w:p w:rsidR="00AD233D" w:rsidRPr="007B2BFA" w:rsidRDefault="00AD233D" w:rsidP="007B2BFA">
            <w:pPr>
              <w:spacing w:line="540" w:lineRule="exact"/>
              <w:rPr>
                <w:rFonts w:asciiTheme="minorEastAsia" w:eastAsiaTheme="minorEastAsia" w:hAnsiTheme="minorEastAsia" w:cs="宋体"/>
                <w:b/>
                <w:kern w:val="0"/>
                <w:szCs w:val="28"/>
              </w:rPr>
            </w:pPr>
            <w:r w:rsidRPr="007B2BFA">
              <w:rPr>
                <w:rFonts w:asciiTheme="minorEastAsia" w:eastAsiaTheme="minorEastAsia" w:hAnsiTheme="minorEastAsia" w:cs="宋体" w:hint="eastAsia"/>
                <w:b/>
                <w:kern w:val="0"/>
                <w:szCs w:val="28"/>
              </w:rPr>
              <w:t>评分因素</w:t>
            </w:r>
          </w:p>
          <w:p w:rsidR="00AD233D" w:rsidRPr="007B2BFA" w:rsidRDefault="00AD233D" w:rsidP="007B2BFA">
            <w:pPr>
              <w:spacing w:line="540" w:lineRule="exact"/>
              <w:rPr>
                <w:rFonts w:asciiTheme="minorEastAsia" w:eastAsiaTheme="minorEastAsia" w:hAnsiTheme="minorEastAsia" w:cs="宋体"/>
                <w:b/>
                <w:kern w:val="0"/>
                <w:szCs w:val="28"/>
              </w:rPr>
            </w:pPr>
            <w:r w:rsidRPr="007B2BFA">
              <w:rPr>
                <w:rFonts w:asciiTheme="minorEastAsia" w:eastAsiaTheme="minorEastAsia" w:hAnsiTheme="minorEastAsia" w:cs="宋体" w:hint="eastAsia"/>
                <w:b/>
                <w:kern w:val="0"/>
                <w:szCs w:val="28"/>
              </w:rPr>
              <w:t>及权重</w:t>
            </w:r>
          </w:p>
        </w:tc>
        <w:tc>
          <w:tcPr>
            <w:tcW w:w="913" w:type="dxa"/>
            <w:vAlign w:val="center"/>
          </w:tcPr>
          <w:p w:rsidR="00AD233D" w:rsidRPr="007B2BFA" w:rsidRDefault="00AD233D" w:rsidP="007B2BFA">
            <w:pPr>
              <w:spacing w:line="540" w:lineRule="exact"/>
              <w:rPr>
                <w:rFonts w:asciiTheme="minorEastAsia" w:eastAsiaTheme="minorEastAsia" w:hAnsiTheme="minorEastAsia" w:cs="宋体"/>
                <w:b/>
                <w:kern w:val="0"/>
                <w:szCs w:val="28"/>
              </w:rPr>
            </w:pPr>
            <w:r w:rsidRPr="007B2BFA">
              <w:rPr>
                <w:rFonts w:asciiTheme="minorEastAsia" w:eastAsiaTheme="minorEastAsia" w:hAnsiTheme="minorEastAsia" w:cs="宋体" w:hint="eastAsia"/>
                <w:b/>
                <w:kern w:val="0"/>
                <w:szCs w:val="28"/>
              </w:rPr>
              <w:t>分值</w:t>
            </w:r>
          </w:p>
        </w:tc>
        <w:tc>
          <w:tcPr>
            <w:tcW w:w="4836" w:type="dxa"/>
            <w:vAlign w:val="center"/>
          </w:tcPr>
          <w:p w:rsidR="00AD233D" w:rsidRPr="007B2BFA" w:rsidRDefault="00AD233D" w:rsidP="007B2BFA">
            <w:pPr>
              <w:spacing w:line="540" w:lineRule="exact"/>
              <w:ind w:firstLineChars="200" w:firstLine="562"/>
              <w:rPr>
                <w:rFonts w:asciiTheme="minorEastAsia" w:eastAsiaTheme="minorEastAsia" w:hAnsiTheme="minorEastAsia" w:cs="宋体"/>
                <w:b/>
                <w:kern w:val="0"/>
                <w:szCs w:val="28"/>
              </w:rPr>
            </w:pPr>
            <w:r w:rsidRPr="007B2BFA">
              <w:rPr>
                <w:rFonts w:asciiTheme="minorEastAsia" w:eastAsiaTheme="minorEastAsia" w:hAnsiTheme="minorEastAsia" w:cs="宋体" w:hint="eastAsia"/>
                <w:b/>
                <w:kern w:val="0"/>
                <w:szCs w:val="28"/>
              </w:rPr>
              <w:t>评分标准</w:t>
            </w:r>
          </w:p>
        </w:tc>
        <w:tc>
          <w:tcPr>
            <w:tcW w:w="1582" w:type="dxa"/>
            <w:vAlign w:val="center"/>
          </w:tcPr>
          <w:p w:rsidR="00AD233D" w:rsidRPr="007B2BFA" w:rsidRDefault="00AD233D" w:rsidP="007B2BFA">
            <w:pPr>
              <w:spacing w:line="540" w:lineRule="exact"/>
              <w:ind w:firstLineChars="200" w:firstLine="562"/>
              <w:rPr>
                <w:rFonts w:asciiTheme="minorEastAsia" w:eastAsiaTheme="minorEastAsia" w:hAnsiTheme="minorEastAsia" w:cs="宋体"/>
                <w:b/>
                <w:kern w:val="0"/>
                <w:szCs w:val="28"/>
              </w:rPr>
            </w:pPr>
            <w:r w:rsidRPr="007B2BFA">
              <w:rPr>
                <w:rFonts w:asciiTheme="minorEastAsia" w:eastAsiaTheme="minorEastAsia" w:hAnsiTheme="minorEastAsia" w:cs="宋体" w:hint="eastAsia"/>
                <w:b/>
                <w:kern w:val="0"/>
                <w:szCs w:val="28"/>
              </w:rPr>
              <w:t>说</w:t>
            </w:r>
            <w:r w:rsidR="007B2BFA">
              <w:rPr>
                <w:rFonts w:asciiTheme="minorEastAsia" w:eastAsiaTheme="minorEastAsia" w:hAnsiTheme="minorEastAsia" w:cs="宋体" w:hint="eastAsia"/>
                <w:b/>
                <w:kern w:val="0"/>
                <w:szCs w:val="28"/>
              </w:rPr>
              <w:t xml:space="preserve"> </w:t>
            </w:r>
            <w:r w:rsidRPr="007B2BFA">
              <w:rPr>
                <w:rFonts w:asciiTheme="minorEastAsia" w:eastAsiaTheme="minorEastAsia" w:hAnsiTheme="minorEastAsia" w:cs="宋体" w:hint="eastAsia"/>
                <w:b/>
                <w:kern w:val="0"/>
                <w:szCs w:val="28"/>
              </w:rPr>
              <w:t>明</w:t>
            </w:r>
          </w:p>
        </w:tc>
      </w:tr>
      <w:tr w:rsidR="00AD233D" w:rsidRPr="00AD233D" w:rsidTr="00C94D93">
        <w:tc>
          <w:tcPr>
            <w:tcW w:w="835" w:type="dxa"/>
            <w:vAlign w:val="center"/>
          </w:tcPr>
          <w:p w:rsidR="00AD233D" w:rsidRPr="00AD233D" w:rsidRDefault="00AD233D" w:rsidP="00C94D93">
            <w:pPr>
              <w:spacing w:line="540" w:lineRule="exact"/>
              <w:ind w:firstLineChars="50" w:firstLine="140"/>
              <w:jc w:val="left"/>
              <w:rPr>
                <w:rFonts w:asciiTheme="minorEastAsia" w:eastAsiaTheme="minorEastAsia" w:hAnsiTheme="minorEastAsia" w:cs="宋体"/>
                <w:kern w:val="0"/>
                <w:szCs w:val="28"/>
              </w:rPr>
            </w:pPr>
            <w:r w:rsidRPr="00AD233D">
              <w:rPr>
                <w:rFonts w:asciiTheme="minorEastAsia" w:eastAsiaTheme="minorEastAsia" w:hAnsiTheme="minorEastAsia" w:cs="宋体" w:hint="eastAsia"/>
                <w:kern w:val="0"/>
                <w:szCs w:val="28"/>
              </w:rPr>
              <w:t>1</w:t>
            </w:r>
          </w:p>
        </w:tc>
        <w:tc>
          <w:tcPr>
            <w:tcW w:w="1462" w:type="dxa"/>
            <w:vAlign w:val="center"/>
          </w:tcPr>
          <w:p w:rsidR="00AD233D" w:rsidRPr="00AD233D" w:rsidRDefault="00AD233D" w:rsidP="007B2BFA">
            <w:pPr>
              <w:spacing w:line="540" w:lineRule="exact"/>
              <w:rPr>
                <w:rFonts w:asciiTheme="minorEastAsia" w:eastAsiaTheme="minorEastAsia" w:hAnsiTheme="minorEastAsia" w:cs="宋体"/>
                <w:kern w:val="0"/>
                <w:szCs w:val="28"/>
              </w:rPr>
            </w:pPr>
            <w:r w:rsidRPr="00AD233D">
              <w:rPr>
                <w:rFonts w:asciiTheme="minorEastAsia" w:eastAsiaTheme="minorEastAsia" w:hAnsiTheme="minorEastAsia" w:cs="宋体" w:hint="eastAsia"/>
                <w:kern w:val="0"/>
                <w:szCs w:val="28"/>
              </w:rPr>
              <w:t>投标报价</w:t>
            </w:r>
          </w:p>
          <w:p w:rsidR="00AD233D" w:rsidRPr="00AD233D" w:rsidRDefault="00AD233D" w:rsidP="00B06C49">
            <w:pPr>
              <w:spacing w:line="540" w:lineRule="exact"/>
              <w:rPr>
                <w:rFonts w:asciiTheme="minorEastAsia" w:eastAsiaTheme="minorEastAsia" w:hAnsiTheme="minorEastAsia" w:cs="宋体"/>
                <w:kern w:val="0"/>
                <w:szCs w:val="28"/>
              </w:rPr>
            </w:pPr>
            <w:r w:rsidRPr="00AD233D">
              <w:rPr>
                <w:rFonts w:asciiTheme="minorEastAsia" w:eastAsiaTheme="minorEastAsia" w:hAnsiTheme="minorEastAsia" w:cs="宋体" w:hint="eastAsia"/>
                <w:kern w:val="0"/>
                <w:szCs w:val="28"/>
              </w:rPr>
              <w:t>（</w:t>
            </w:r>
            <w:r w:rsidR="00B06C49">
              <w:rPr>
                <w:rFonts w:asciiTheme="minorEastAsia" w:eastAsiaTheme="minorEastAsia" w:hAnsiTheme="minorEastAsia" w:cs="宋体" w:hint="eastAsia"/>
                <w:kern w:val="0"/>
                <w:szCs w:val="28"/>
              </w:rPr>
              <w:t>60</w:t>
            </w:r>
            <w:r w:rsidRPr="00AD233D">
              <w:rPr>
                <w:rFonts w:asciiTheme="minorEastAsia" w:eastAsiaTheme="minorEastAsia" w:hAnsiTheme="minorEastAsia" w:cs="宋体" w:hint="eastAsia"/>
                <w:kern w:val="0"/>
                <w:szCs w:val="28"/>
              </w:rPr>
              <w:t>%）</w:t>
            </w:r>
          </w:p>
        </w:tc>
        <w:tc>
          <w:tcPr>
            <w:tcW w:w="913" w:type="dxa"/>
            <w:vAlign w:val="center"/>
          </w:tcPr>
          <w:p w:rsidR="00AD233D" w:rsidRPr="00AD233D" w:rsidRDefault="00B06C49" w:rsidP="007B2BFA">
            <w:pPr>
              <w:spacing w:line="540" w:lineRule="exact"/>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60</w:t>
            </w:r>
          </w:p>
        </w:tc>
        <w:tc>
          <w:tcPr>
            <w:tcW w:w="4836" w:type="dxa"/>
            <w:vAlign w:val="center"/>
          </w:tcPr>
          <w:p w:rsidR="00AD233D" w:rsidRPr="00AD233D" w:rsidRDefault="00AD233D" w:rsidP="00CC2997">
            <w:pPr>
              <w:spacing w:line="540" w:lineRule="exact"/>
              <w:rPr>
                <w:rFonts w:asciiTheme="minorEastAsia" w:eastAsiaTheme="minorEastAsia" w:hAnsiTheme="minorEastAsia" w:cs="宋体"/>
                <w:kern w:val="0"/>
                <w:szCs w:val="28"/>
              </w:rPr>
            </w:pPr>
            <w:r w:rsidRPr="00AD233D">
              <w:rPr>
                <w:rFonts w:asciiTheme="minorEastAsia" w:eastAsiaTheme="minorEastAsia" w:hAnsiTheme="minorEastAsia" w:cs="宋体" w:hint="eastAsia"/>
                <w:kern w:val="0"/>
                <w:szCs w:val="28"/>
              </w:rPr>
              <w:t>有效的投标报价中的最低价为评标基准价，其价格分为满分。其他投标人的价格</w:t>
            </w:r>
            <w:proofErr w:type="gramStart"/>
            <w:r w:rsidRPr="00AD233D">
              <w:rPr>
                <w:rFonts w:asciiTheme="minorEastAsia" w:eastAsiaTheme="minorEastAsia" w:hAnsiTheme="minorEastAsia" w:cs="宋体" w:hint="eastAsia"/>
                <w:kern w:val="0"/>
                <w:szCs w:val="28"/>
              </w:rPr>
              <w:t>分统一</w:t>
            </w:r>
            <w:proofErr w:type="gramEnd"/>
            <w:r w:rsidRPr="00AD233D">
              <w:rPr>
                <w:rFonts w:asciiTheme="minorEastAsia" w:eastAsiaTheme="minorEastAsia" w:hAnsiTheme="minorEastAsia" w:cs="宋体" w:hint="eastAsia"/>
                <w:kern w:val="0"/>
                <w:szCs w:val="28"/>
              </w:rPr>
              <w:t>按照下列公式计算：</w:t>
            </w:r>
          </w:p>
          <w:p w:rsidR="00AD233D" w:rsidRPr="00AD233D" w:rsidRDefault="00AD233D" w:rsidP="00CC2997">
            <w:pPr>
              <w:spacing w:line="540" w:lineRule="exact"/>
              <w:rPr>
                <w:rFonts w:asciiTheme="minorEastAsia" w:eastAsiaTheme="minorEastAsia" w:hAnsiTheme="minorEastAsia" w:cs="宋体"/>
                <w:kern w:val="0"/>
                <w:szCs w:val="28"/>
              </w:rPr>
            </w:pPr>
            <w:r w:rsidRPr="00AD233D">
              <w:rPr>
                <w:rFonts w:asciiTheme="minorEastAsia" w:eastAsiaTheme="minorEastAsia" w:hAnsiTheme="minorEastAsia" w:cs="宋体" w:hint="eastAsia"/>
                <w:kern w:val="0"/>
                <w:szCs w:val="28"/>
              </w:rPr>
              <w:t>投标报价得分＝（评标基准价/投标报价）×价格权重×100。</w:t>
            </w:r>
          </w:p>
        </w:tc>
        <w:tc>
          <w:tcPr>
            <w:tcW w:w="1582" w:type="dxa"/>
            <w:vAlign w:val="center"/>
          </w:tcPr>
          <w:p w:rsidR="00AD233D" w:rsidRPr="00AD233D" w:rsidRDefault="00AD233D" w:rsidP="00AD233D">
            <w:pPr>
              <w:spacing w:line="540" w:lineRule="exact"/>
              <w:ind w:firstLineChars="200" w:firstLine="560"/>
              <w:rPr>
                <w:rFonts w:asciiTheme="minorEastAsia" w:eastAsiaTheme="minorEastAsia" w:hAnsiTheme="minorEastAsia" w:cs="宋体"/>
                <w:kern w:val="0"/>
                <w:szCs w:val="28"/>
              </w:rPr>
            </w:pPr>
          </w:p>
        </w:tc>
      </w:tr>
      <w:tr w:rsidR="00AD233D" w:rsidRPr="00AD233D" w:rsidTr="00C94D93">
        <w:tc>
          <w:tcPr>
            <w:tcW w:w="835" w:type="dxa"/>
            <w:vAlign w:val="center"/>
          </w:tcPr>
          <w:p w:rsidR="00AD233D" w:rsidRPr="00AD233D" w:rsidRDefault="00AD233D" w:rsidP="00C94D93">
            <w:pPr>
              <w:spacing w:line="540" w:lineRule="exact"/>
              <w:ind w:firstLineChars="50" w:firstLine="140"/>
              <w:jc w:val="left"/>
              <w:rPr>
                <w:rFonts w:asciiTheme="minorEastAsia" w:eastAsiaTheme="minorEastAsia" w:hAnsiTheme="minorEastAsia" w:cs="宋体"/>
                <w:kern w:val="0"/>
                <w:szCs w:val="28"/>
              </w:rPr>
            </w:pPr>
            <w:r w:rsidRPr="00AD233D">
              <w:rPr>
                <w:rFonts w:asciiTheme="minorEastAsia" w:eastAsiaTheme="minorEastAsia" w:hAnsiTheme="minorEastAsia" w:cs="宋体" w:hint="eastAsia"/>
                <w:kern w:val="0"/>
                <w:szCs w:val="28"/>
              </w:rPr>
              <w:t>2</w:t>
            </w:r>
          </w:p>
        </w:tc>
        <w:tc>
          <w:tcPr>
            <w:tcW w:w="1462" w:type="dxa"/>
            <w:vAlign w:val="center"/>
          </w:tcPr>
          <w:p w:rsidR="00AD233D" w:rsidRPr="00AD233D" w:rsidRDefault="00AD233D" w:rsidP="007B2BFA">
            <w:pPr>
              <w:spacing w:line="540" w:lineRule="exact"/>
              <w:rPr>
                <w:rFonts w:asciiTheme="minorEastAsia" w:eastAsiaTheme="minorEastAsia" w:hAnsiTheme="minorEastAsia" w:cs="宋体"/>
                <w:kern w:val="0"/>
                <w:szCs w:val="28"/>
              </w:rPr>
            </w:pPr>
            <w:r w:rsidRPr="00AD233D">
              <w:rPr>
                <w:rFonts w:asciiTheme="minorEastAsia" w:eastAsiaTheme="minorEastAsia" w:hAnsiTheme="minorEastAsia" w:cs="宋体" w:hint="eastAsia"/>
                <w:kern w:val="0"/>
                <w:szCs w:val="28"/>
              </w:rPr>
              <w:t>技术（质量）部分</w:t>
            </w:r>
          </w:p>
          <w:p w:rsidR="00AD233D" w:rsidRPr="00AD233D" w:rsidRDefault="00AD233D" w:rsidP="00B06C49">
            <w:pPr>
              <w:spacing w:line="540" w:lineRule="exact"/>
              <w:rPr>
                <w:rFonts w:asciiTheme="minorEastAsia" w:eastAsiaTheme="minorEastAsia" w:hAnsiTheme="minorEastAsia" w:cs="宋体"/>
                <w:kern w:val="0"/>
                <w:szCs w:val="28"/>
              </w:rPr>
            </w:pPr>
            <w:r w:rsidRPr="00AD233D">
              <w:rPr>
                <w:rFonts w:asciiTheme="minorEastAsia" w:eastAsiaTheme="minorEastAsia" w:hAnsiTheme="minorEastAsia" w:cs="宋体" w:hint="eastAsia"/>
                <w:kern w:val="0"/>
                <w:szCs w:val="28"/>
              </w:rPr>
              <w:t>（</w:t>
            </w:r>
            <w:r w:rsidR="00B06C49">
              <w:rPr>
                <w:rFonts w:asciiTheme="minorEastAsia" w:eastAsiaTheme="minorEastAsia" w:hAnsiTheme="minorEastAsia" w:cs="宋体" w:hint="eastAsia"/>
                <w:kern w:val="0"/>
                <w:szCs w:val="28"/>
              </w:rPr>
              <w:t>18</w:t>
            </w:r>
            <w:r w:rsidRPr="00AD233D">
              <w:rPr>
                <w:rFonts w:asciiTheme="minorEastAsia" w:eastAsiaTheme="minorEastAsia" w:hAnsiTheme="minorEastAsia" w:cs="宋体" w:hint="eastAsia"/>
                <w:kern w:val="0"/>
                <w:szCs w:val="28"/>
              </w:rPr>
              <w:t>%）</w:t>
            </w:r>
          </w:p>
        </w:tc>
        <w:tc>
          <w:tcPr>
            <w:tcW w:w="913" w:type="dxa"/>
            <w:vAlign w:val="center"/>
          </w:tcPr>
          <w:p w:rsidR="00AD233D" w:rsidRPr="00AD233D" w:rsidRDefault="00B06C49" w:rsidP="00B06C49">
            <w:pPr>
              <w:spacing w:line="540" w:lineRule="exact"/>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18</w:t>
            </w:r>
          </w:p>
        </w:tc>
        <w:tc>
          <w:tcPr>
            <w:tcW w:w="4836" w:type="dxa"/>
            <w:vAlign w:val="center"/>
          </w:tcPr>
          <w:p w:rsidR="00AD233D" w:rsidRPr="00AD233D" w:rsidRDefault="00B06C49" w:rsidP="00B06C49">
            <w:pPr>
              <w:spacing w:line="540" w:lineRule="exact"/>
              <w:rPr>
                <w:rFonts w:asciiTheme="minorEastAsia" w:eastAsiaTheme="minorEastAsia" w:hAnsiTheme="minorEastAsia" w:cs="宋体"/>
                <w:kern w:val="0"/>
                <w:szCs w:val="28"/>
              </w:rPr>
            </w:pPr>
            <w:r w:rsidRPr="00B06C49">
              <w:rPr>
                <w:rFonts w:asciiTheme="minorEastAsia" w:eastAsiaTheme="minorEastAsia" w:hAnsiTheme="minorEastAsia" w:cs="宋体" w:hint="eastAsia"/>
                <w:kern w:val="0"/>
                <w:szCs w:val="28"/>
              </w:rPr>
              <w:t>满足清单的所有内容及要求，评分为</w:t>
            </w:r>
            <w:r>
              <w:rPr>
                <w:rFonts w:asciiTheme="minorEastAsia" w:eastAsiaTheme="minorEastAsia" w:hAnsiTheme="minorEastAsia" w:cs="宋体" w:hint="eastAsia"/>
                <w:kern w:val="0"/>
                <w:szCs w:val="28"/>
              </w:rPr>
              <w:t>18</w:t>
            </w:r>
            <w:r w:rsidRPr="00B06C49">
              <w:rPr>
                <w:rFonts w:asciiTheme="minorEastAsia" w:eastAsiaTheme="minorEastAsia" w:hAnsiTheme="minorEastAsia" w:cs="宋体" w:hint="eastAsia"/>
                <w:kern w:val="0"/>
                <w:szCs w:val="28"/>
              </w:rPr>
              <w:t>分。每有一项不满足扣1分；有5项（包括5项）不满足技术部分得0分。</w:t>
            </w:r>
          </w:p>
        </w:tc>
        <w:tc>
          <w:tcPr>
            <w:tcW w:w="1582" w:type="dxa"/>
            <w:vAlign w:val="center"/>
          </w:tcPr>
          <w:p w:rsidR="00AD233D" w:rsidRPr="00AD233D" w:rsidRDefault="00AD233D" w:rsidP="00AD233D">
            <w:pPr>
              <w:spacing w:line="540" w:lineRule="exact"/>
              <w:ind w:firstLineChars="200" w:firstLine="560"/>
              <w:rPr>
                <w:rFonts w:asciiTheme="minorEastAsia" w:eastAsiaTheme="minorEastAsia" w:hAnsiTheme="minorEastAsia" w:cs="宋体"/>
                <w:kern w:val="0"/>
                <w:szCs w:val="28"/>
              </w:rPr>
            </w:pPr>
          </w:p>
        </w:tc>
      </w:tr>
      <w:tr w:rsidR="00AD233D" w:rsidRPr="00AD233D" w:rsidTr="00C94D93">
        <w:trPr>
          <w:trHeight w:val="1834"/>
        </w:trPr>
        <w:tc>
          <w:tcPr>
            <w:tcW w:w="835" w:type="dxa"/>
            <w:vAlign w:val="center"/>
          </w:tcPr>
          <w:p w:rsidR="00AD233D" w:rsidRPr="00AD233D" w:rsidRDefault="00AD233D" w:rsidP="00C94D93">
            <w:pPr>
              <w:spacing w:line="540" w:lineRule="exact"/>
              <w:ind w:firstLineChars="50" w:firstLine="140"/>
              <w:jc w:val="left"/>
              <w:rPr>
                <w:rFonts w:asciiTheme="minorEastAsia" w:eastAsiaTheme="minorEastAsia" w:hAnsiTheme="minorEastAsia" w:cs="宋体"/>
                <w:kern w:val="0"/>
                <w:szCs w:val="28"/>
              </w:rPr>
            </w:pPr>
            <w:r w:rsidRPr="00AD233D">
              <w:rPr>
                <w:rFonts w:asciiTheme="minorEastAsia" w:eastAsiaTheme="minorEastAsia" w:hAnsiTheme="minorEastAsia" w:cs="宋体" w:hint="eastAsia"/>
                <w:kern w:val="0"/>
                <w:szCs w:val="28"/>
              </w:rPr>
              <w:t>3</w:t>
            </w:r>
          </w:p>
        </w:tc>
        <w:tc>
          <w:tcPr>
            <w:tcW w:w="1462" w:type="dxa"/>
            <w:vAlign w:val="center"/>
          </w:tcPr>
          <w:p w:rsidR="00AD233D" w:rsidRPr="00AD233D" w:rsidRDefault="00AD233D" w:rsidP="007B2BFA">
            <w:pPr>
              <w:spacing w:line="540" w:lineRule="exact"/>
              <w:rPr>
                <w:rFonts w:asciiTheme="minorEastAsia" w:eastAsiaTheme="minorEastAsia" w:hAnsiTheme="minorEastAsia" w:cs="宋体"/>
                <w:kern w:val="0"/>
                <w:szCs w:val="28"/>
              </w:rPr>
            </w:pPr>
            <w:r w:rsidRPr="00AD233D">
              <w:rPr>
                <w:rFonts w:asciiTheme="minorEastAsia" w:eastAsiaTheme="minorEastAsia" w:hAnsiTheme="minorEastAsia" w:cs="宋体" w:hint="eastAsia"/>
                <w:kern w:val="0"/>
                <w:szCs w:val="28"/>
              </w:rPr>
              <w:t>商务部分</w:t>
            </w:r>
          </w:p>
          <w:p w:rsidR="00AD233D" w:rsidRPr="00AD233D" w:rsidRDefault="00AD233D" w:rsidP="00B06C49">
            <w:pPr>
              <w:spacing w:line="540" w:lineRule="exact"/>
              <w:rPr>
                <w:rFonts w:asciiTheme="minorEastAsia" w:eastAsiaTheme="minorEastAsia" w:hAnsiTheme="minorEastAsia" w:cs="宋体"/>
                <w:kern w:val="0"/>
                <w:szCs w:val="28"/>
              </w:rPr>
            </w:pPr>
            <w:r w:rsidRPr="00AD233D">
              <w:rPr>
                <w:rFonts w:asciiTheme="minorEastAsia" w:eastAsiaTheme="minorEastAsia" w:hAnsiTheme="minorEastAsia" w:cs="宋体" w:hint="eastAsia"/>
                <w:kern w:val="0"/>
                <w:szCs w:val="28"/>
              </w:rPr>
              <w:t>（</w:t>
            </w:r>
            <w:r w:rsidR="00B06C49">
              <w:rPr>
                <w:rFonts w:asciiTheme="minorEastAsia" w:eastAsiaTheme="minorEastAsia" w:hAnsiTheme="minorEastAsia" w:cs="宋体" w:hint="eastAsia"/>
                <w:kern w:val="0"/>
                <w:szCs w:val="28"/>
              </w:rPr>
              <w:t>22</w:t>
            </w:r>
            <w:r w:rsidRPr="00AD233D">
              <w:rPr>
                <w:rFonts w:asciiTheme="minorEastAsia" w:eastAsiaTheme="minorEastAsia" w:hAnsiTheme="minorEastAsia" w:cs="宋体" w:hint="eastAsia"/>
                <w:kern w:val="0"/>
                <w:szCs w:val="28"/>
              </w:rPr>
              <w:t>%）</w:t>
            </w:r>
          </w:p>
        </w:tc>
        <w:tc>
          <w:tcPr>
            <w:tcW w:w="913" w:type="dxa"/>
            <w:vAlign w:val="center"/>
          </w:tcPr>
          <w:p w:rsidR="00AD233D" w:rsidRPr="00AD233D" w:rsidRDefault="00B06C49" w:rsidP="00B06C49">
            <w:pPr>
              <w:spacing w:line="540" w:lineRule="exact"/>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22</w:t>
            </w:r>
          </w:p>
        </w:tc>
        <w:tc>
          <w:tcPr>
            <w:tcW w:w="4836" w:type="dxa"/>
            <w:vAlign w:val="center"/>
          </w:tcPr>
          <w:p w:rsidR="00B06C49" w:rsidRPr="00B06C49" w:rsidRDefault="00B06C49" w:rsidP="00B06C49">
            <w:pPr>
              <w:spacing w:line="540" w:lineRule="exact"/>
              <w:rPr>
                <w:rFonts w:asciiTheme="minorEastAsia" w:eastAsiaTheme="minorEastAsia" w:hAnsiTheme="minorEastAsia" w:cs="宋体"/>
                <w:kern w:val="0"/>
                <w:szCs w:val="28"/>
              </w:rPr>
            </w:pPr>
            <w:r w:rsidRPr="00B06C49">
              <w:rPr>
                <w:rFonts w:asciiTheme="minorEastAsia" w:eastAsiaTheme="minorEastAsia" w:hAnsiTheme="minorEastAsia" w:cs="宋体" w:hint="eastAsia"/>
                <w:kern w:val="0"/>
                <w:szCs w:val="28"/>
              </w:rPr>
              <w:t>1、供应商须具有有效的房屋建筑工程施工总承包三级及以上资质或建筑装修装饰工程专业承包二级及以上资质。</w:t>
            </w:r>
            <w:r>
              <w:rPr>
                <w:rFonts w:asciiTheme="minorEastAsia" w:eastAsiaTheme="minorEastAsia" w:hAnsiTheme="minorEastAsia" w:cs="宋体" w:hint="eastAsia"/>
                <w:kern w:val="0"/>
                <w:szCs w:val="28"/>
              </w:rPr>
              <w:t>（5分）</w:t>
            </w:r>
          </w:p>
          <w:p w:rsidR="00B06C49" w:rsidRPr="00B06C49" w:rsidRDefault="00B06C49" w:rsidP="00B06C49">
            <w:pPr>
              <w:spacing w:line="540" w:lineRule="exact"/>
              <w:rPr>
                <w:rFonts w:asciiTheme="minorEastAsia" w:eastAsiaTheme="minorEastAsia" w:hAnsiTheme="minorEastAsia" w:cs="宋体"/>
                <w:kern w:val="0"/>
                <w:szCs w:val="28"/>
              </w:rPr>
            </w:pPr>
            <w:r w:rsidRPr="00B06C49">
              <w:rPr>
                <w:rFonts w:asciiTheme="minorEastAsia" w:eastAsiaTheme="minorEastAsia" w:hAnsiTheme="minorEastAsia" w:cs="宋体" w:hint="eastAsia"/>
                <w:kern w:val="0"/>
                <w:szCs w:val="28"/>
              </w:rPr>
              <w:t>2、企业安全生产许可证</w:t>
            </w:r>
            <w:r>
              <w:rPr>
                <w:rFonts w:asciiTheme="minorEastAsia" w:eastAsiaTheme="minorEastAsia" w:hAnsiTheme="minorEastAsia" w:cs="宋体" w:hint="eastAsia"/>
                <w:kern w:val="0"/>
                <w:szCs w:val="28"/>
              </w:rPr>
              <w:t>（5分）</w:t>
            </w:r>
          </w:p>
          <w:p w:rsidR="00AD233D" w:rsidRDefault="00B06C49" w:rsidP="00B06C49">
            <w:pPr>
              <w:spacing w:line="540" w:lineRule="exact"/>
              <w:rPr>
                <w:rFonts w:asciiTheme="minorEastAsia" w:eastAsiaTheme="minorEastAsia" w:hAnsiTheme="minorEastAsia" w:cs="宋体"/>
                <w:kern w:val="0"/>
                <w:szCs w:val="28"/>
              </w:rPr>
            </w:pPr>
            <w:r w:rsidRPr="00B06C49">
              <w:rPr>
                <w:rFonts w:asciiTheme="minorEastAsia" w:eastAsiaTheme="minorEastAsia" w:hAnsiTheme="minorEastAsia" w:cs="宋体" w:hint="eastAsia"/>
                <w:kern w:val="0"/>
                <w:szCs w:val="28"/>
              </w:rPr>
              <w:t>（以上提供证书复印件加盖供应商公章）</w:t>
            </w:r>
          </w:p>
          <w:p w:rsidR="00B06C49" w:rsidRPr="00B06C49" w:rsidRDefault="00B06C49" w:rsidP="00B06C49">
            <w:pPr>
              <w:spacing w:line="540" w:lineRule="exact"/>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3</w:t>
            </w:r>
            <w:r w:rsidRPr="00B06C49">
              <w:rPr>
                <w:rFonts w:asciiTheme="minorEastAsia" w:eastAsiaTheme="minorEastAsia" w:hAnsiTheme="minorEastAsia" w:cs="宋体" w:hint="eastAsia"/>
                <w:kern w:val="0"/>
                <w:szCs w:val="28"/>
              </w:rPr>
              <w:t>、施工技术方案；</w:t>
            </w:r>
            <w:r>
              <w:rPr>
                <w:rFonts w:asciiTheme="minorEastAsia" w:eastAsiaTheme="minorEastAsia" w:hAnsiTheme="minorEastAsia" w:cs="宋体" w:hint="eastAsia"/>
                <w:kern w:val="0"/>
                <w:szCs w:val="28"/>
              </w:rPr>
              <w:t>（3分）</w:t>
            </w:r>
          </w:p>
          <w:p w:rsidR="00B06C49" w:rsidRPr="00B06C49" w:rsidRDefault="00B06C49" w:rsidP="00B06C49">
            <w:pPr>
              <w:spacing w:line="540" w:lineRule="exact"/>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4</w:t>
            </w:r>
            <w:r w:rsidRPr="00B06C49">
              <w:rPr>
                <w:rFonts w:asciiTheme="minorEastAsia" w:eastAsiaTheme="minorEastAsia" w:hAnsiTheme="minorEastAsia" w:cs="宋体" w:hint="eastAsia"/>
                <w:kern w:val="0"/>
                <w:szCs w:val="28"/>
              </w:rPr>
              <w:t>、现场管理机构及拟派专业人员的配备</w:t>
            </w:r>
            <w:r>
              <w:rPr>
                <w:rFonts w:asciiTheme="minorEastAsia" w:eastAsiaTheme="minorEastAsia" w:hAnsiTheme="minorEastAsia" w:cs="宋体" w:hint="eastAsia"/>
                <w:kern w:val="0"/>
                <w:szCs w:val="28"/>
              </w:rPr>
              <w:t>（3分）</w:t>
            </w:r>
          </w:p>
          <w:p w:rsidR="00B06C49" w:rsidRPr="00B06C49" w:rsidRDefault="00B06C49" w:rsidP="00B06C49">
            <w:pPr>
              <w:spacing w:line="540" w:lineRule="exact"/>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5</w:t>
            </w:r>
            <w:r w:rsidRPr="00B06C49">
              <w:rPr>
                <w:rFonts w:asciiTheme="minorEastAsia" w:eastAsiaTheme="minorEastAsia" w:hAnsiTheme="minorEastAsia" w:cs="宋体" w:hint="eastAsia"/>
                <w:kern w:val="0"/>
                <w:szCs w:val="28"/>
              </w:rPr>
              <w:t>、质量、安全保障和文明施工措施</w:t>
            </w:r>
            <w:r>
              <w:rPr>
                <w:rFonts w:asciiTheme="minorEastAsia" w:eastAsiaTheme="minorEastAsia" w:hAnsiTheme="minorEastAsia" w:cs="宋体" w:hint="eastAsia"/>
                <w:kern w:val="0"/>
                <w:szCs w:val="28"/>
              </w:rPr>
              <w:t>（3分）</w:t>
            </w:r>
          </w:p>
          <w:p w:rsidR="00B06C49" w:rsidRPr="00B06C49" w:rsidRDefault="00B06C49" w:rsidP="00B06C49">
            <w:pPr>
              <w:spacing w:line="540" w:lineRule="exact"/>
            </w:pPr>
            <w:r>
              <w:rPr>
                <w:rFonts w:asciiTheme="minorEastAsia" w:eastAsiaTheme="minorEastAsia" w:hAnsiTheme="minorEastAsia" w:cs="宋体" w:hint="eastAsia"/>
                <w:kern w:val="0"/>
                <w:szCs w:val="28"/>
              </w:rPr>
              <w:t>6</w:t>
            </w:r>
            <w:r w:rsidRPr="00B06C49">
              <w:rPr>
                <w:rFonts w:asciiTheme="minorEastAsia" w:eastAsiaTheme="minorEastAsia" w:hAnsiTheme="minorEastAsia" w:cs="宋体" w:hint="eastAsia"/>
                <w:kern w:val="0"/>
                <w:szCs w:val="28"/>
              </w:rPr>
              <w:t>、施工总进度计划安排(图示加文件说</w:t>
            </w:r>
            <w:r w:rsidRPr="00B06C49">
              <w:rPr>
                <w:rFonts w:asciiTheme="minorEastAsia" w:eastAsiaTheme="minorEastAsia" w:hAnsiTheme="minorEastAsia" w:cs="宋体" w:hint="eastAsia"/>
                <w:kern w:val="0"/>
                <w:szCs w:val="28"/>
              </w:rPr>
              <w:lastRenderedPageBreak/>
              <w:t>明)</w:t>
            </w:r>
            <w:r>
              <w:rPr>
                <w:rFonts w:asciiTheme="minorEastAsia" w:eastAsiaTheme="minorEastAsia" w:hAnsiTheme="minorEastAsia" w:cs="宋体" w:hint="eastAsia"/>
                <w:kern w:val="0"/>
                <w:szCs w:val="28"/>
              </w:rPr>
              <w:t xml:space="preserve"> （3分）</w:t>
            </w:r>
          </w:p>
        </w:tc>
        <w:tc>
          <w:tcPr>
            <w:tcW w:w="1582" w:type="dxa"/>
            <w:vAlign w:val="center"/>
          </w:tcPr>
          <w:p w:rsidR="00AD233D" w:rsidRPr="00AD233D" w:rsidRDefault="00AD233D" w:rsidP="00AD233D">
            <w:pPr>
              <w:spacing w:line="540" w:lineRule="exact"/>
              <w:ind w:firstLineChars="200" w:firstLine="560"/>
              <w:rPr>
                <w:rFonts w:asciiTheme="minorEastAsia" w:eastAsiaTheme="minorEastAsia" w:hAnsiTheme="minorEastAsia" w:cs="宋体"/>
                <w:kern w:val="0"/>
                <w:szCs w:val="28"/>
              </w:rPr>
            </w:pPr>
          </w:p>
        </w:tc>
      </w:tr>
    </w:tbl>
    <w:p w:rsidR="00AD233D" w:rsidRPr="00AD233D" w:rsidRDefault="00AD233D" w:rsidP="00AD233D">
      <w:pPr>
        <w:spacing w:line="540" w:lineRule="exact"/>
        <w:ind w:firstLineChars="200" w:firstLine="560"/>
        <w:rPr>
          <w:rFonts w:asciiTheme="minorEastAsia" w:eastAsiaTheme="minorEastAsia" w:hAnsiTheme="minorEastAsia" w:cs="宋体"/>
          <w:kern w:val="0"/>
          <w:szCs w:val="28"/>
        </w:rPr>
      </w:pPr>
      <w:r w:rsidRPr="00AD233D">
        <w:rPr>
          <w:rFonts w:asciiTheme="minorEastAsia" w:eastAsiaTheme="minorEastAsia" w:hAnsiTheme="minorEastAsia" w:cs="宋体" w:hint="eastAsia"/>
          <w:kern w:val="0"/>
          <w:szCs w:val="28"/>
        </w:rPr>
        <w:lastRenderedPageBreak/>
        <w:t>说明：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rsidR="00BB18BF" w:rsidRDefault="00BB18BF" w:rsidP="002F5113">
      <w:pPr>
        <w:spacing w:line="540" w:lineRule="exact"/>
        <w:ind w:firstLineChars="200" w:firstLine="562"/>
        <w:rPr>
          <w:rFonts w:asciiTheme="minorEastAsia" w:eastAsiaTheme="minorEastAsia" w:hAnsiTheme="minorEastAsia" w:cs="宋体"/>
          <w:b/>
          <w:kern w:val="0"/>
          <w:szCs w:val="28"/>
        </w:rPr>
      </w:pPr>
    </w:p>
    <w:p w:rsidR="005900F8" w:rsidRDefault="005900F8" w:rsidP="005900F8">
      <w:bookmarkStart w:id="74" w:name="_Toc75793536"/>
      <w:bookmarkStart w:id="75" w:name="_Toc4454"/>
      <w:bookmarkStart w:id="76" w:name="_Toc12210"/>
      <w:bookmarkStart w:id="77" w:name="_Toc9505"/>
      <w:bookmarkStart w:id="78" w:name="_Toc9831"/>
      <w:bookmarkStart w:id="79" w:name="_Toc21870"/>
      <w:bookmarkStart w:id="80" w:name="_Toc128"/>
      <w:bookmarkStart w:id="81" w:name="_Toc3344"/>
      <w:bookmarkStart w:id="82" w:name="_Toc17885"/>
      <w:bookmarkStart w:id="83" w:name="_Toc19939"/>
      <w:bookmarkStart w:id="84" w:name="_Toc5880"/>
      <w:bookmarkStart w:id="85" w:name="_Toc28592"/>
      <w:bookmarkStart w:id="86" w:name="_Toc13696"/>
      <w:bookmarkStart w:id="87" w:name="_Toc7598"/>
      <w:bookmarkStart w:id="88" w:name="_Toc5544"/>
      <w:bookmarkStart w:id="89" w:name="_Toc106030413"/>
      <w:bookmarkEnd w:id="40"/>
    </w:p>
    <w:p w:rsidR="000709E3" w:rsidRDefault="000709E3" w:rsidP="000709E3">
      <w:pPr>
        <w:pStyle w:val="10"/>
        <w:spacing w:beforeLines="0" w:afterLines="0" w:line="360" w:lineRule="auto"/>
        <w:rPr>
          <w:rFonts w:ascii="方正仿宋_GBK" w:eastAsia="方正仿宋_GBK"/>
          <w:b/>
        </w:rPr>
      </w:pPr>
      <w:r>
        <w:rPr>
          <w:rFonts w:ascii="方正仿宋_GBK" w:eastAsia="方正仿宋_GBK" w:hint="eastAsia"/>
          <w:b/>
        </w:rPr>
        <w:t>第六篇  合同格式（样本）</w:t>
      </w:r>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p>
    <w:p w:rsidR="000709E3" w:rsidRDefault="000709E3" w:rsidP="000709E3">
      <w:pPr>
        <w:pStyle w:val="2"/>
        <w:spacing w:line="400" w:lineRule="exact"/>
        <w:ind w:firstLineChars="200" w:firstLine="480"/>
        <w:rPr>
          <w:rFonts w:ascii="方正仿宋_GBK" w:eastAsia="方正仿宋_GBK"/>
          <w:b/>
          <w:sz w:val="24"/>
        </w:rPr>
      </w:pPr>
      <w:bookmarkStart w:id="90" w:name="_Toc75793537"/>
      <w:bookmarkStart w:id="91" w:name="_Toc2644"/>
      <w:bookmarkStart w:id="92" w:name="_Toc285722712"/>
      <w:bookmarkStart w:id="93" w:name="_Toc277084870"/>
      <w:bookmarkStart w:id="94" w:name="_Toc29567"/>
      <w:bookmarkStart w:id="95" w:name="_Toc15259"/>
      <w:bookmarkStart w:id="96" w:name="_Toc27462"/>
      <w:bookmarkStart w:id="97" w:name="_Toc22555"/>
      <w:bookmarkStart w:id="98" w:name="_Toc16546"/>
      <w:bookmarkStart w:id="99" w:name="_Toc19301"/>
      <w:bookmarkStart w:id="100" w:name="_Toc27008"/>
      <w:bookmarkStart w:id="101" w:name="_Toc23921"/>
      <w:bookmarkStart w:id="102" w:name="_Toc4064"/>
      <w:bookmarkStart w:id="103" w:name="_Toc21511"/>
      <w:bookmarkStart w:id="104" w:name="_Toc15196"/>
      <w:bookmarkStart w:id="105" w:name="_Toc6013"/>
      <w:bookmarkStart w:id="106" w:name="_Toc16344"/>
      <w:bookmarkStart w:id="107" w:name="_Toc106030414"/>
      <w:r>
        <w:rPr>
          <w:rFonts w:ascii="方正仿宋_GBK" w:eastAsia="方正仿宋_GBK" w:hint="eastAsia"/>
          <w:b/>
          <w:sz w:val="24"/>
        </w:rPr>
        <w:t>一、合同</w:t>
      </w:r>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r w:rsidR="008A2E30">
        <w:rPr>
          <w:rFonts w:ascii="方正仿宋_GBK" w:eastAsia="方正仿宋_GBK" w:hint="eastAsia"/>
          <w:b/>
          <w:sz w:val="24"/>
        </w:rPr>
        <w:t>（</w:t>
      </w:r>
      <w:r w:rsidR="00B06C49">
        <w:rPr>
          <w:rFonts w:ascii="方正仿宋_GBK" w:eastAsia="方正仿宋_GBK" w:hint="eastAsia"/>
          <w:b/>
          <w:sz w:val="24"/>
        </w:rPr>
        <w:t>参考</w:t>
      </w:r>
      <w:r w:rsidR="008A2E30">
        <w:rPr>
          <w:rFonts w:ascii="方正仿宋_GBK" w:eastAsia="方正仿宋_GBK" w:hint="eastAsia"/>
          <w:b/>
          <w:sz w:val="24"/>
        </w:rPr>
        <w:t>格式）</w:t>
      </w:r>
    </w:p>
    <w:p w:rsidR="000709E3" w:rsidRDefault="000709E3" w:rsidP="000709E3">
      <w:pPr>
        <w:spacing w:line="400" w:lineRule="exact"/>
        <w:ind w:firstLineChars="200" w:firstLine="480"/>
        <w:rPr>
          <w:rFonts w:ascii="方正仿宋_GBK" w:eastAsia="方正仿宋_GBK" w:hAnsi="方正仿宋_GBK"/>
          <w:sz w:val="24"/>
        </w:rPr>
        <w:sectPr w:rsidR="000709E3">
          <w:pgSz w:w="11907" w:h="16840"/>
          <w:pgMar w:top="1134" w:right="1191" w:bottom="1134" w:left="1304" w:header="964" w:footer="992" w:gutter="0"/>
          <w:pgNumType w:fmt="numberInDash"/>
          <w:cols w:space="720"/>
          <w:docGrid w:linePitch="312"/>
        </w:sectPr>
      </w:pPr>
    </w:p>
    <w:p w:rsidR="000709E3" w:rsidRDefault="000709E3" w:rsidP="000709E3">
      <w:pPr>
        <w:spacing w:line="500" w:lineRule="exact"/>
        <w:jc w:val="center"/>
        <w:outlineLvl w:val="1"/>
        <w:rPr>
          <w:rFonts w:ascii="方正仿宋_GBK" w:eastAsia="方正仿宋_GBK"/>
          <w:b/>
          <w:sz w:val="44"/>
        </w:rPr>
      </w:pPr>
      <w:r>
        <w:rPr>
          <w:rFonts w:ascii="方正仿宋_GBK" w:eastAsia="方正仿宋_GBK" w:hint="eastAsia"/>
          <w:b/>
          <w:sz w:val="44"/>
        </w:rPr>
        <w:lastRenderedPageBreak/>
        <w:t>采购合同</w:t>
      </w:r>
    </w:p>
    <w:p w:rsidR="000709E3" w:rsidRDefault="000709E3" w:rsidP="000709E3">
      <w:pPr>
        <w:spacing w:line="500" w:lineRule="exact"/>
        <w:jc w:val="center"/>
        <w:outlineLvl w:val="1"/>
        <w:rPr>
          <w:rFonts w:ascii="方正仿宋_GBK" w:eastAsia="方正仿宋_GBK"/>
        </w:rPr>
      </w:pPr>
      <w:r>
        <w:rPr>
          <w:rFonts w:ascii="方正仿宋_GBK" w:eastAsia="方正仿宋_GBK" w:hint="eastAsia"/>
        </w:rPr>
        <w:t>（项目号：     ）</w:t>
      </w:r>
    </w:p>
    <w:p w:rsidR="000709E3" w:rsidRDefault="000709E3" w:rsidP="000709E3">
      <w:pPr>
        <w:spacing w:line="500" w:lineRule="exact"/>
        <w:rPr>
          <w:rFonts w:ascii="方正仿宋_GBK" w:eastAsia="方正仿宋_GBK"/>
          <w:sz w:val="24"/>
        </w:rPr>
      </w:pPr>
      <w:r>
        <w:rPr>
          <w:rFonts w:ascii="方正仿宋_GBK" w:eastAsia="方正仿宋_GBK" w:hint="eastAsia"/>
          <w:sz w:val="24"/>
        </w:rPr>
        <w:t>甲方（需方）：___________________________      计价单位：____________</w:t>
      </w:r>
    </w:p>
    <w:p w:rsidR="000709E3" w:rsidRDefault="000709E3" w:rsidP="000709E3">
      <w:pPr>
        <w:spacing w:line="500" w:lineRule="exact"/>
        <w:rPr>
          <w:rFonts w:ascii="方正仿宋_GBK" w:eastAsia="方正仿宋_GBK"/>
          <w:sz w:val="24"/>
        </w:rPr>
      </w:pPr>
      <w:r>
        <w:rPr>
          <w:rFonts w:ascii="方正仿宋_GBK" w:eastAsia="方正仿宋_GBK" w:hint="eastAsia"/>
          <w:sz w:val="24"/>
        </w:rPr>
        <w:t>乙方（供方）：___________________________      计量单位：_____________</w:t>
      </w:r>
    </w:p>
    <w:p w:rsidR="000709E3" w:rsidRDefault="000709E3" w:rsidP="000709E3">
      <w:pPr>
        <w:spacing w:line="500" w:lineRule="exact"/>
        <w:rPr>
          <w:rFonts w:ascii="方正仿宋_GBK" w:eastAsia="方正仿宋_GBK"/>
          <w:sz w:val="24"/>
        </w:rPr>
      </w:pPr>
      <w:r>
        <w:rPr>
          <w:rFonts w:ascii="方正仿宋_GBK" w:eastAsia="方正仿宋_GBK" w:hint="eastAsia"/>
          <w:sz w:val="24"/>
        </w:rPr>
        <w:t>经双方协商一致，达成以下购销合同：</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30"/>
        <w:gridCol w:w="1472"/>
        <w:gridCol w:w="1275"/>
        <w:gridCol w:w="426"/>
        <w:gridCol w:w="850"/>
        <w:gridCol w:w="1134"/>
        <w:gridCol w:w="1559"/>
        <w:gridCol w:w="1567"/>
        <w:gridCol w:w="15"/>
      </w:tblGrid>
      <w:tr w:rsidR="000709E3" w:rsidTr="00CC2997">
        <w:trPr>
          <w:gridAfter w:val="1"/>
          <w:wAfter w:w="15" w:type="dxa"/>
          <w:trHeight w:val="452"/>
        </w:trPr>
        <w:tc>
          <w:tcPr>
            <w:tcW w:w="1330" w:type="dxa"/>
            <w:vAlign w:val="center"/>
          </w:tcPr>
          <w:p w:rsidR="000709E3" w:rsidRDefault="00CC2997" w:rsidP="005900F8">
            <w:pPr>
              <w:spacing w:line="240" w:lineRule="atLeast"/>
              <w:jc w:val="center"/>
              <w:rPr>
                <w:rFonts w:ascii="方正仿宋_GBK" w:eastAsia="方正仿宋_GBK"/>
                <w:sz w:val="21"/>
                <w:szCs w:val="21"/>
              </w:rPr>
            </w:pPr>
            <w:r>
              <w:rPr>
                <w:rFonts w:ascii="方正仿宋_GBK" w:eastAsia="方正仿宋_GBK" w:hint="eastAsia"/>
                <w:sz w:val="21"/>
                <w:szCs w:val="21"/>
              </w:rPr>
              <w:t>序号</w:t>
            </w:r>
          </w:p>
        </w:tc>
        <w:tc>
          <w:tcPr>
            <w:tcW w:w="1472" w:type="dxa"/>
            <w:vAlign w:val="center"/>
          </w:tcPr>
          <w:p w:rsidR="000709E3" w:rsidRDefault="00CC2997" w:rsidP="005900F8">
            <w:pPr>
              <w:spacing w:line="240" w:lineRule="atLeast"/>
              <w:jc w:val="center"/>
              <w:rPr>
                <w:rFonts w:ascii="方正仿宋_GBK" w:eastAsia="方正仿宋_GBK"/>
                <w:sz w:val="21"/>
                <w:szCs w:val="21"/>
              </w:rPr>
            </w:pPr>
            <w:r>
              <w:rPr>
                <w:rFonts w:ascii="方正仿宋_GBK" w:eastAsia="方正仿宋_GBK" w:hint="eastAsia"/>
                <w:sz w:val="21"/>
                <w:szCs w:val="21"/>
              </w:rPr>
              <w:t>项目名称</w:t>
            </w:r>
          </w:p>
        </w:tc>
        <w:tc>
          <w:tcPr>
            <w:tcW w:w="1275" w:type="dxa"/>
            <w:vAlign w:val="center"/>
          </w:tcPr>
          <w:p w:rsidR="000709E3" w:rsidRDefault="00CC2997" w:rsidP="005900F8">
            <w:pPr>
              <w:spacing w:line="240" w:lineRule="atLeast"/>
              <w:jc w:val="center"/>
              <w:rPr>
                <w:rFonts w:ascii="方正仿宋_GBK" w:eastAsia="方正仿宋_GBK"/>
                <w:sz w:val="21"/>
                <w:szCs w:val="21"/>
              </w:rPr>
            </w:pPr>
            <w:r>
              <w:rPr>
                <w:rFonts w:ascii="方正仿宋_GBK" w:eastAsia="方正仿宋_GBK" w:hint="eastAsia"/>
                <w:sz w:val="21"/>
                <w:szCs w:val="21"/>
              </w:rPr>
              <w:t>项目特征</w:t>
            </w:r>
          </w:p>
        </w:tc>
        <w:tc>
          <w:tcPr>
            <w:tcW w:w="1276" w:type="dxa"/>
            <w:gridSpan w:val="2"/>
            <w:vAlign w:val="center"/>
          </w:tcPr>
          <w:p w:rsidR="000709E3" w:rsidRDefault="00CC2997" w:rsidP="005900F8">
            <w:pPr>
              <w:spacing w:line="240" w:lineRule="atLeast"/>
              <w:jc w:val="center"/>
              <w:rPr>
                <w:rFonts w:ascii="方正仿宋_GBK" w:eastAsia="方正仿宋_GBK"/>
                <w:sz w:val="21"/>
                <w:szCs w:val="21"/>
              </w:rPr>
            </w:pPr>
            <w:r>
              <w:rPr>
                <w:rFonts w:ascii="方正仿宋_GBK" w:eastAsia="方正仿宋_GBK" w:hint="eastAsia"/>
                <w:sz w:val="21"/>
                <w:szCs w:val="21"/>
              </w:rPr>
              <w:t>计量单位</w:t>
            </w:r>
          </w:p>
        </w:tc>
        <w:tc>
          <w:tcPr>
            <w:tcW w:w="1134" w:type="dxa"/>
            <w:vAlign w:val="center"/>
          </w:tcPr>
          <w:p w:rsidR="000709E3" w:rsidRDefault="00CC2997" w:rsidP="005900F8">
            <w:pPr>
              <w:spacing w:line="240" w:lineRule="atLeast"/>
              <w:jc w:val="center"/>
              <w:rPr>
                <w:rFonts w:ascii="方正仿宋_GBK" w:eastAsia="方正仿宋_GBK"/>
                <w:sz w:val="21"/>
                <w:szCs w:val="21"/>
              </w:rPr>
            </w:pPr>
            <w:r>
              <w:rPr>
                <w:rFonts w:ascii="方正仿宋_GBK" w:eastAsia="方正仿宋_GBK" w:hint="eastAsia"/>
                <w:sz w:val="21"/>
                <w:szCs w:val="21"/>
              </w:rPr>
              <w:t>工程量</w:t>
            </w:r>
          </w:p>
        </w:tc>
        <w:tc>
          <w:tcPr>
            <w:tcW w:w="1559" w:type="dxa"/>
            <w:vAlign w:val="center"/>
          </w:tcPr>
          <w:p w:rsidR="000709E3" w:rsidRDefault="00CC2997" w:rsidP="005900F8">
            <w:pPr>
              <w:spacing w:line="240" w:lineRule="atLeast"/>
              <w:jc w:val="center"/>
              <w:rPr>
                <w:rFonts w:ascii="方正仿宋_GBK" w:eastAsia="方正仿宋_GBK"/>
                <w:sz w:val="21"/>
                <w:szCs w:val="21"/>
              </w:rPr>
            </w:pPr>
            <w:r>
              <w:rPr>
                <w:rFonts w:ascii="方正仿宋_GBK" w:eastAsia="方正仿宋_GBK" w:hint="eastAsia"/>
                <w:sz w:val="21"/>
                <w:szCs w:val="21"/>
              </w:rPr>
              <w:t>综合单价</w:t>
            </w:r>
          </w:p>
        </w:tc>
        <w:tc>
          <w:tcPr>
            <w:tcW w:w="1567" w:type="dxa"/>
            <w:vAlign w:val="center"/>
          </w:tcPr>
          <w:p w:rsidR="000709E3" w:rsidRDefault="00CC2997" w:rsidP="005900F8">
            <w:pPr>
              <w:spacing w:line="240" w:lineRule="atLeast"/>
              <w:jc w:val="center"/>
              <w:rPr>
                <w:rFonts w:ascii="方正仿宋_GBK" w:eastAsia="方正仿宋_GBK"/>
                <w:sz w:val="21"/>
                <w:szCs w:val="21"/>
              </w:rPr>
            </w:pPr>
            <w:r>
              <w:rPr>
                <w:rFonts w:ascii="方正仿宋_GBK" w:eastAsia="方正仿宋_GBK" w:hint="eastAsia"/>
                <w:sz w:val="21"/>
                <w:szCs w:val="21"/>
              </w:rPr>
              <w:t>合价</w:t>
            </w:r>
          </w:p>
        </w:tc>
      </w:tr>
      <w:tr w:rsidR="000709E3" w:rsidTr="00CC2997">
        <w:trPr>
          <w:gridAfter w:val="1"/>
          <w:wAfter w:w="15" w:type="dxa"/>
        </w:trPr>
        <w:tc>
          <w:tcPr>
            <w:tcW w:w="1330" w:type="dxa"/>
            <w:vAlign w:val="center"/>
          </w:tcPr>
          <w:p w:rsidR="000709E3" w:rsidRDefault="000709E3" w:rsidP="005900F8">
            <w:pPr>
              <w:spacing w:line="240" w:lineRule="atLeast"/>
              <w:jc w:val="center"/>
              <w:rPr>
                <w:rFonts w:ascii="方正仿宋_GBK" w:eastAsia="方正仿宋_GBK"/>
                <w:sz w:val="21"/>
                <w:szCs w:val="21"/>
              </w:rPr>
            </w:pPr>
          </w:p>
        </w:tc>
        <w:tc>
          <w:tcPr>
            <w:tcW w:w="1472" w:type="dxa"/>
            <w:vAlign w:val="center"/>
          </w:tcPr>
          <w:p w:rsidR="000709E3" w:rsidRDefault="000709E3" w:rsidP="005900F8">
            <w:pPr>
              <w:spacing w:line="240" w:lineRule="atLeast"/>
              <w:jc w:val="center"/>
              <w:rPr>
                <w:rFonts w:ascii="方正仿宋_GBK" w:eastAsia="方正仿宋_GBK"/>
                <w:sz w:val="21"/>
                <w:szCs w:val="21"/>
              </w:rPr>
            </w:pPr>
          </w:p>
        </w:tc>
        <w:tc>
          <w:tcPr>
            <w:tcW w:w="1275" w:type="dxa"/>
            <w:vAlign w:val="center"/>
          </w:tcPr>
          <w:p w:rsidR="000709E3" w:rsidRDefault="000709E3" w:rsidP="005900F8">
            <w:pPr>
              <w:spacing w:line="240" w:lineRule="atLeast"/>
              <w:jc w:val="center"/>
              <w:rPr>
                <w:rFonts w:ascii="方正仿宋_GBK" w:eastAsia="方正仿宋_GBK"/>
                <w:sz w:val="21"/>
                <w:szCs w:val="21"/>
              </w:rPr>
            </w:pPr>
          </w:p>
        </w:tc>
        <w:tc>
          <w:tcPr>
            <w:tcW w:w="1276" w:type="dxa"/>
            <w:gridSpan w:val="2"/>
            <w:vAlign w:val="center"/>
          </w:tcPr>
          <w:p w:rsidR="000709E3" w:rsidRDefault="000709E3" w:rsidP="005900F8">
            <w:pPr>
              <w:spacing w:line="240" w:lineRule="atLeast"/>
              <w:jc w:val="center"/>
              <w:rPr>
                <w:rFonts w:ascii="方正仿宋_GBK" w:eastAsia="方正仿宋_GBK"/>
                <w:sz w:val="21"/>
                <w:szCs w:val="21"/>
              </w:rPr>
            </w:pPr>
          </w:p>
        </w:tc>
        <w:tc>
          <w:tcPr>
            <w:tcW w:w="1134" w:type="dxa"/>
            <w:vAlign w:val="center"/>
          </w:tcPr>
          <w:p w:rsidR="000709E3" w:rsidRDefault="000709E3" w:rsidP="005900F8">
            <w:pPr>
              <w:spacing w:line="240" w:lineRule="atLeast"/>
              <w:jc w:val="center"/>
              <w:rPr>
                <w:rFonts w:ascii="方正仿宋_GBK" w:eastAsia="方正仿宋_GBK"/>
                <w:sz w:val="21"/>
                <w:szCs w:val="21"/>
              </w:rPr>
            </w:pPr>
          </w:p>
        </w:tc>
        <w:tc>
          <w:tcPr>
            <w:tcW w:w="1559" w:type="dxa"/>
            <w:vAlign w:val="center"/>
          </w:tcPr>
          <w:p w:rsidR="000709E3" w:rsidRDefault="000709E3" w:rsidP="005900F8">
            <w:pPr>
              <w:spacing w:line="240" w:lineRule="atLeast"/>
              <w:jc w:val="center"/>
              <w:rPr>
                <w:rFonts w:ascii="方正仿宋_GBK" w:eastAsia="方正仿宋_GBK"/>
                <w:sz w:val="21"/>
                <w:szCs w:val="21"/>
              </w:rPr>
            </w:pPr>
          </w:p>
        </w:tc>
        <w:tc>
          <w:tcPr>
            <w:tcW w:w="1567" w:type="dxa"/>
            <w:vAlign w:val="center"/>
          </w:tcPr>
          <w:p w:rsidR="000709E3" w:rsidRDefault="000709E3" w:rsidP="005900F8">
            <w:pPr>
              <w:spacing w:line="240" w:lineRule="atLeast"/>
              <w:jc w:val="center"/>
              <w:rPr>
                <w:rFonts w:ascii="方正仿宋_GBK" w:eastAsia="方正仿宋_GBK"/>
                <w:sz w:val="21"/>
                <w:szCs w:val="21"/>
              </w:rPr>
            </w:pPr>
          </w:p>
        </w:tc>
      </w:tr>
      <w:tr w:rsidR="000709E3" w:rsidTr="00CC2997">
        <w:trPr>
          <w:gridAfter w:val="1"/>
          <w:wAfter w:w="15" w:type="dxa"/>
        </w:trPr>
        <w:tc>
          <w:tcPr>
            <w:tcW w:w="1330" w:type="dxa"/>
            <w:vAlign w:val="center"/>
          </w:tcPr>
          <w:p w:rsidR="000709E3" w:rsidRDefault="000709E3" w:rsidP="005900F8">
            <w:pPr>
              <w:spacing w:line="240" w:lineRule="atLeast"/>
              <w:jc w:val="center"/>
              <w:rPr>
                <w:rFonts w:ascii="方正仿宋_GBK" w:eastAsia="方正仿宋_GBK"/>
                <w:sz w:val="21"/>
                <w:szCs w:val="21"/>
              </w:rPr>
            </w:pPr>
          </w:p>
        </w:tc>
        <w:tc>
          <w:tcPr>
            <w:tcW w:w="1472" w:type="dxa"/>
            <w:vAlign w:val="center"/>
          </w:tcPr>
          <w:p w:rsidR="000709E3" w:rsidRDefault="000709E3" w:rsidP="005900F8">
            <w:pPr>
              <w:spacing w:line="240" w:lineRule="atLeast"/>
              <w:jc w:val="center"/>
              <w:rPr>
                <w:rFonts w:ascii="方正仿宋_GBK" w:eastAsia="方正仿宋_GBK"/>
                <w:sz w:val="21"/>
                <w:szCs w:val="21"/>
              </w:rPr>
            </w:pPr>
          </w:p>
        </w:tc>
        <w:tc>
          <w:tcPr>
            <w:tcW w:w="1275" w:type="dxa"/>
            <w:vAlign w:val="center"/>
          </w:tcPr>
          <w:p w:rsidR="000709E3" w:rsidRDefault="000709E3" w:rsidP="005900F8">
            <w:pPr>
              <w:spacing w:line="240" w:lineRule="atLeast"/>
              <w:jc w:val="center"/>
              <w:rPr>
                <w:rFonts w:ascii="方正仿宋_GBK" w:eastAsia="方正仿宋_GBK"/>
                <w:sz w:val="21"/>
                <w:szCs w:val="21"/>
              </w:rPr>
            </w:pPr>
          </w:p>
        </w:tc>
        <w:tc>
          <w:tcPr>
            <w:tcW w:w="1276" w:type="dxa"/>
            <w:gridSpan w:val="2"/>
            <w:vAlign w:val="center"/>
          </w:tcPr>
          <w:p w:rsidR="000709E3" w:rsidRDefault="000709E3" w:rsidP="005900F8">
            <w:pPr>
              <w:spacing w:line="240" w:lineRule="atLeast"/>
              <w:jc w:val="center"/>
              <w:rPr>
                <w:rFonts w:ascii="方正仿宋_GBK" w:eastAsia="方正仿宋_GBK"/>
                <w:sz w:val="21"/>
                <w:szCs w:val="21"/>
              </w:rPr>
            </w:pPr>
          </w:p>
        </w:tc>
        <w:tc>
          <w:tcPr>
            <w:tcW w:w="1134" w:type="dxa"/>
            <w:vAlign w:val="center"/>
          </w:tcPr>
          <w:p w:rsidR="000709E3" w:rsidRDefault="000709E3" w:rsidP="005900F8">
            <w:pPr>
              <w:spacing w:line="240" w:lineRule="atLeast"/>
              <w:jc w:val="center"/>
              <w:rPr>
                <w:rFonts w:ascii="方正仿宋_GBK" w:eastAsia="方正仿宋_GBK"/>
                <w:sz w:val="21"/>
                <w:szCs w:val="21"/>
              </w:rPr>
            </w:pPr>
          </w:p>
        </w:tc>
        <w:tc>
          <w:tcPr>
            <w:tcW w:w="1559" w:type="dxa"/>
            <w:vAlign w:val="center"/>
          </w:tcPr>
          <w:p w:rsidR="000709E3" w:rsidRDefault="000709E3" w:rsidP="005900F8">
            <w:pPr>
              <w:spacing w:line="240" w:lineRule="atLeast"/>
              <w:jc w:val="center"/>
              <w:rPr>
                <w:rFonts w:ascii="方正仿宋_GBK" w:eastAsia="方正仿宋_GBK"/>
                <w:sz w:val="21"/>
                <w:szCs w:val="21"/>
              </w:rPr>
            </w:pPr>
          </w:p>
        </w:tc>
        <w:tc>
          <w:tcPr>
            <w:tcW w:w="1567" w:type="dxa"/>
            <w:vAlign w:val="center"/>
          </w:tcPr>
          <w:p w:rsidR="000709E3" w:rsidRDefault="000709E3" w:rsidP="005900F8">
            <w:pPr>
              <w:spacing w:line="240" w:lineRule="atLeast"/>
              <w:jc w:val="center"/>
              <w:rPr>
                <w:rFonts w:ascii="方正仿宋_GBK" w:eastAsia="方正仿宋_GBK"/>
                <w:sz w:val="21"/>
                <w:szCs w:val="21"/>
              </w:rPr>
            </w:pPr>
          </w:p>
        </w:tc>
      </w:tr>
      <w:tr w:rsidR="000709E3" w:rsidTr="00CC2997">
        <w:trPr>
          <w:gridAfter w:val="1"/>
          <w:wAfter w:w="15" w:type="dxa"/>
        </w:trPr>
        <w:tc>
          <w:tcPr>
            <w:tcW w:w="1330" w:type="dxa"/>
            <w:vAlign w:val="center"/>
          </w:tcPr>
          <w:p w:rsidR="000709E3" w:rsidRDefault="000709E3" w:rsidP="005900F8">
            <w:pPr>
              <w:spacing w:line="240" w:lineRule="atLeast"/>
              <w:jc w:val="center"/>
              <w:rPr>
                <w:rFonts w:ascii="方正仿宋_GBK" w:eastAsia="方正仿宋_GBK"/>
                <w:sz w:val="21"/>
                <w:szCs w:val="21"/>
              </w:rPr>
            </w:pPr>
          </w:p>
        </w:tc>
        <w:tc>
          <w:tcPr>
            <w:tcW w:w="1472" w:type="dxa"/>
            <w:vAlign w:val="center"/>
          </w:tcPr>
          <w:p w:rsidR="000709E3" w:rsidRDefault="000709E3" w:rsidP="005900F8">
            <w:pPr>
              <w:spacing w:line="240" w:lineRule="atLeast"/>
              <w:jc w:val="center"/>
              <w:rPr>
                <w:rFonts w:ascii="方正仿宋_GBK" w:eastAsia="方正仿宋_GBK"/>
                <w:sz w:val="21"/>
                <w:szCs w:val="21"/>
              </w:rPr>
            </w:pPr>
          </w:p>
        </w:tc>
        <w:tc>
          <w:tcPr>
            <w:tcW w:w="1275" w:type="dxa"/>
            <w:vAlign w:val="center"/>
          </w:tcPr>
          <w:p w:rsidR="000709E3" w:rsidRDefault="000709E3" w:rsidP="005900F8">
            <w:pPr>
              <w:spacing w:line="240" w:lineRule="atLeast"/>
              <w:jc w:val="center"/>
              <w:rPr>
                <w:rFonts w:ascii="方正仿宋_GBK" w:eastAsia="方正仿宋_GBK"/>
                <w:sz w:val="21"/>
                <w:szCs w:val="21"/>
              </w:rPr>
            </w:pPr>
          </w:p>
        </w:tc>
        <w:tc>
          <w:tcPr>
            <w:tcW w:w="1276" w:type="dxa"/>
            <w:gridSpan w:val="2"/>
            <w:vAlign w:val="center"/>
          </w:tcPr>
          <w:p w:rsidR="000709E3" w:rsidRDefault="000709E3" w:rsidP="005900F8">
            <w:pPr>
              <w:spacing w:line="240" w:lineRule="atLeast"/>
              <w:jc w:val="center"/>
              <w:rPr>
                <w:rFonts w:ascii="方正仿宋_GBK" w:eastAsia="方正仿宋_GBK"/>
                <w:sz w:val="21"/>
                <w:szCs w:val="21"/>
              </w:rPr>
            </w:pPr>
          </w:p>
        </w:tc>
        <w:tc>
          <w:tcPr>
            <w:tcW w:w="1134" w:type="dxa"/>
            <w:vAlign w:val="center"/>
          </w:tcPr>
          <w:p w:rsidR="000709E3" w:rsidRDefault="000709E3" w:rsidP="005900F8">
            <w:pPr>
              <w:spacing w:line="240" w:lineRule="atLeast"/>
              <w:jc w:val="center"/>
              <w:rPr>
                <w:rFonts w:ascii="方正仿宋_GBK" w:eastAsia="方正仿宋_GBK"/>
                <w:sz w:val="21"/>
                <w:szCs w:val="21"/>
              </w:rPr>
            </w:pPr>
          </w:p>
        </w:tc>
        <w:tc>
          <w:tcPr>
            <w:tcW w:w="1559" w:type="dxa"/>
            <w:vAlign w:val="center"/>
          </w:tcPr>
          <w:p w:rsidR="000709E3" w:rsidRDefault="000709E3" w:rsidP="005900F8">
            <w:pPr>
              <w:spacing w:line="240" w:lineRule="atLeast"/>
              <w:jc w:val="center"/>
              <w:rPr>
                <w:rFonts w:ascii="方正仿宋_GBK" w:eastAsia="方正仿宋_GBK"/>
                <w:sz w:val="21"/>
                <w:szCs w:val="21"/>
              </w:rPr>
            </w:pPr>
          </w:p>
        </w:tc>
        <w:tc>
          <w:tcPr>
            <w:tcW w:w="1567" w:type="dxa"/>
            <w:vAlign w:val="center"/>
          </w:tcPr>
          <w:p w:rsidR="000709E3" w:rsidRDefault="000709E3" w:rsidP="005900F8">
            <w:pPr>
              <w:spacing w:line="240" w:lineRule="atLeast"/>
              <w:jc w:val="center"/>
              <w:rPr>
                <w:rFonts w:ascii="方正仿宋_GBK" w:eastAsia="方正仿宋_GBK"/>
                <w:sz w:val="21"/>
                <w:szCs w:val="21"/>
              </w:rPr>
            </w:pPr>
          </w:p>
        </w:tc>
      </w:tr>
      <w:tr w:rsidR="000709E3" w:rsidTr="00CC2997">
        <w:trPr>
          <w:gridAfter w:val="1"/>
          <w:wAfter w:w="15" w:type="dxa"/>
        </w:trPr>
        <w:tc>
          <w:tcPr>
            <w:tcW w:w="1330" w:type="dxa"/>
            <w:vAlign w:val="center"/>
          </w:tcPr>
          <w:p w:rsidR="000709E3" w:rsidRDefault="000709E3" w:rsidP="005900F8">
            <w:pPr>
              <w:spacing w:line="240" w:lineRule="atLeast"/>
              <w:jc w:val="center"/>
              <w:rPr>
                <w:rFonts w:ascii="方正仿宋_GBK" w:eastAsia="方正仿宋_GBK"/>
                <w:sz w:val="21"/>
                <w:szCs w:val="21"/>
              </w:rPr>
            </w:pPr>
          </w:p>
        </w:tc>
        <w:tc>
          <w:tcPr>
            <w:tcW w:w="1472" w:type="dxa"/>
            <w:vAlign w:val="center"/>
          </w:tcPr>
          <w:p w:rsidR="000709E3" w:rsidRDefault="000709E3" w:rsidP="005900F8">
            <w:pPr>
              <w:spacing w:line="240" w:lineRule="atLeast"/>
              <w:jc w:val="center"/>
              <w:rPr>
                <w:rFonts w:ascii="方正仿宋_GBK" w:eastAsia="方正仿宋_GBK"/>
                <w:sz w:val="21"/>
                <w:szCs w:val="21"/>
              </w:rPr>
            </w:pPr>
          </w:p>
        </w:tc>
        <w:tc>
          <w:tcPr>
            <w:tcW w:w="1275" w:type="dxa"/>
            <w:vAlign w:val="center"/>
          </w:tcPr>
          <w:p w:rsidR="000709E3" w:rsidRDefault="000709E3" w:rsidP="005900F8">
            <w:pPr>
              <w:spacing w:line="240" w:lineRule="atLeast"/>
              <w:jc w:val="center"/>
              <w:rPr>
                <w:rFonts w:ascii="方正仿宋_GBK" w:eastAsia="方正仿宋_GBK"/>
                <w:sz w:val="21"/>
                <w:szCs w:val="21"/>
              </w:rPr>
            </w:pPr>
          </w:p>
        </w:tc>
        <w:tc>
          <w:tcPr>
            <w:tcW w:w="1276" w:type="dxa"/>
            <w:gridSpan w:val="2"/>
            <w:vAlign w:val="center"/>
          </w:tcPr>
          <w:p w:rsidR="000709E3" w:rsidRDefault="000709E3" w:rsidP="005900F8">
            <w:pPr>
              <w:spacing w:line="240" w:lineRule="atLeast"/>
              <w:jc w:val="center"/>
              <w:rPr>
                <w:rFonts w:ascii="方正仿宋_GBK" w:eastAsia="方正仿宋_GBK"/>
                <w:sz w:val="21"/>
                <w:szCs w:val="21"/>
              </w:rPr>
            </w:pPr>
          </w:p>
        </w:tc>
        <w:tc>
          <w:tcPr>
            <w:tcW w:w="1134" w:type="dxa"/>
            <w:vAlign w:val="center"/>
          </w:tcPr>
          <w:p w:rsidR="000709E3" w:rsidRDefault="000709E3" w:rsidP="005900F8">
            <w:pPr>
              <w:spacing w:line="240" w:lineRule="atLeast"/>
              <w:jc w:val="center"/>
              <w:rPr>
                <w:rFonts w:ascii="方正仿宋_GBK" w:eastAsia="方正仿宋_GBK"/>
                <w:sz w:val="21"/>
                <w:szCs w:val="21"/>
              </w:rPr>
            </w:pPr>
          </w:p>
        </w:tc>
        <w:tc>
          <w:tcPr>
            <w:tcW w:w="1559" w:type="dxa"/>
            <w:vAlign w:val="center"/>
          </w:tcPr>
          <w:p w:rsidR="000709E3" w:rsidRDefault="000709E3" w:rsidP="005900F8">
            <w:pPr>
              <w:spacing w:line="240" w:lineRule="atLeast"/>
              <w:jc w:val="center"/>
              <w:rPr>
                <w:rFonts w:ascii="方正仿宋_GBK" w:eastAsia="方正仿宋_GBK"/>
                <w:sz w:val="21"/>
                <w:szCs w:val="21"/>
              </w:rPr>
            </w:pPr>
          </w:p>
        </w:tc>
        <w:tc>
          <w:tcPr>
            <w:tcW w:w="1567" w:type="dxa"/>
            <w:vAlign w:val="center"/>
          </w:tcPr>
          <w:p w:rsidR="000709E3" w:rsidRDefault="000709E3" w:rsidP="005900F8">
            <w:pPr>
              <w:spacing w:line="240" w:lineRule="atLeast"/>
              <w:jc w:val="center"/>
              <w:rPr>
                <w:rFonts w:ascii="方正仿宋_GBK" w:eastAsia="方正仿宋_GBK"/>
                <w:sz w:val="21"/>
                <w:szCs w:val="21"/>
              </w:rPr>
            </w:pPr>
          </w:p>
        </w:tc>
      </w:tr>
      <w:tr w:rsidR="000709E3" w:rsidTr="00CC2997">
        <w:trPr>
          <w:gridAfter w:val="1"/>
          <w:wAfter w:w="15" w:type="dxa"/>
        </w:trPr>
        <w:tc>
          <w:tcPr>
            <w:tcW w:w="1330" w:type="dxa"/>
            <w:vAlign w:val="center"/>
          </w:tcPr>
          <w:p w:rsidR="000709E3" w:rsidRDefault="000709E3" w:rsidP="005900F8">
            <w:pPr>
              <w:spacing w:line="240" w:lineRule="atLeast"/>
              <w:jc w:val="center"/>
              <w:rPr>
                <w:rFonts w:ascii="方正仿宋_GBK" w:eastAsia="方正仿宋_GBK"/>
                <w:sz w:val="21"/>
                <w:szCs w:val="21"/>
              </w:rPr>
            </w:pPr>
          </w:p>
        </w:tc>
        <w:tc>
          <w:tcPr>
            <w:tcW w:w="1472" w:type="dxa"/>
            <w:vAlign w:val="center"/>
          </w:tcPr>
          <w:p w:rsidR="000709E3" w:rsidRDefault="000709E3" w:rsidP="005900F8">
            <w:pPr>
              <w:spacing w:line="240" w:lineRule="atLeast"/>
              <w:jc w:val="center"/>
              <w:rPr>
                <w:rFonts w:ascii="方正仿宋_GBK" w:eastAsia="方正仿宋_GBK"/>
                <w:sz w:val="21"/>
                <w:szCs w:val="21"/>
              </w:rPr>
            </w:pPr>
          </w:p>
        </w:tc>
        <w:tc>
          <w:tcPr>
            <w:tcW w:w="1275" w:type="dxa"/>
            <w:vAlign w:val="center"/>
          </w:tcPr>
          <w:p w:rsidR="000709E3" w:rsidRDefault="000709E3" w:rsidP="005900F8">
            <w:pPr>
              <w:spacing w:line="240" w:lineRule="atLeast"/>
              <w:jc w:val="center"/>
              <w:rPr>
                <w:rFonts w:ascii="方正仿宋_GBK" w:eastAsia="方正仿宋_GBK"/>
                <w:sz w:val="21"/>
                <w:szCs w:val="21"/>
              </w:rPr>
            </w:pPr>
          </w:p>
        </w:tc>
        <w:tc>
          <w:tcPr>
            <w:tcW w:w="1276" w:type="dxa"/>
            <w:gridSpan w:val="2"/>
            <w:vAlign w:val="center"/>
          </w:tcPr>
          <w:p w:rsidR="000709E3" w:rsidRDefault="000709E3" w:rsidP="005900F8">
            <w:pPr>
              <w:spacing w:line="240" w:lineRule="atLeast"/>
              <w:jc w:val="center"/>
              <w:rPr>
                <w:rFonts w:ascii="方正仿宋_GBK" w:eastAsia="方正仿宋_GBK"/>
                <w:sz w:val="21"/>
                <w:szCs w:val="21"/>
              </w:rPr>
            </w:pPr>
          </w:p>
        </w:tc>
        <w:tc>
          <w:tcPr>
            <w:tcW w:w="1134" w:type="dxa"/>
            <w:vAlign w:val="center"/>
          </w:tcPr>
          <w:p w:rsidR="000709E3" w:rsidRDefault="000709E3" w:rsidP="005900F8">
            <w:pPr>
              <w:spacing w:line="240" w:lineRule="atLeast"/>
              <w:jc w:val="center"/>
              <w:rPr>
                <w:rFonts w:ascii="方正仿宋_GBK" w:eastAsia="方正仿宋_GBK"/>
                <w:sz w:val="21"/>
                <w:szCs w:val="21"/>
              </w:rPr>
            </w:pPr>
          </w:p>
        </w:tc>
        <w:tc>
          <w:tcPr>
            <w:tcW w:w="1559" w:type="dxa"/>
            <w:vAlign w:val="center"/>
          </w:tcPr>
          <w:p w:rsidR="000709E3" w:rsidRDefault="000709E3" w:rsidP="005900F8">
            <w:pPr>
              <w:spacing w:line="240" w:lineRule="atLeast"/>
              <w:jc w:val="center"/>
              <w:rPr>
                <w:rFonts w:ascii="方正仿宋_GBK" w:eastAsia="方正仿宋_GBK"/>
                <w:sz w:val="21"/>
                <w:szCs w:val="21"/>
              </w:rPr>
            </w:pPr>
          </w:p>
        </w:tc>
        <w:tc>
          <w:tcPr>
            <w:tcW w:w="1567" w:type="dxa"/>
            <w:vAlign w:val="center"/>
          </w:tcPr>
          <w:p w:rsidR="000709E3" w:rsidRDefault="000709E3" w:rsidP="005900F8">
            <w:pPr>
              <w:spacing w:line="240" w:lineRule="atLeast"/>
              <w:jc w:val="center"/>
              <w:rPr>
                <w:rFonts w:ascii="方正仿宋_GBK" w:eastAsia="方正仿宋_GBK"/>
                <w:sz w:val="21"/>
                <w:szCs w:val="21"/>
              </w:rPr>
            </w:pPr>
          </w:p>
        </w:tc>
      </w:tr>
      <w:tr w:rsidR="000709E3" w:rsidTr="00CC2997">
        <w:trPr>
          <w:gridAfter w:val="1"/>
          <w:wAfter w:w="15" w:type="dxa"/>
        </w:trPr>
        <w:tc>
          <w:tcPr>
            <w:tcW w:w="1330" w:type="dxa"/>
            <w:vAlign w:val="center"/>
          </w:tcPr>
          <w:p w:rsidR="000709E3" w:rsidRDefault="000709E3" w:rsidP="005900F8">
            <w:pPr>
              <w:spacing w:line="240" w:lineRule="atLeast"/>
              <w:jc w:val="center"/>
              <w:rPr>
                <w:rFonts w:ascii="方正仿宋_GBK" w:eastAsia="方正仿宋_GBK"/>
                <w:sz w:val="21"/>
                <w:szCs w:val="21"/>
              </w:rPr>
            </w:pPr>
          </w:p>
        </w:tc>
        <w:tc>
          <w:tcPr>
            <w:tcW w:w="1472" w:type="dxa"/>
            <w:vAlign w:val="center"/>
          </w:tcPr>
          <w:p w:rsidR="000709E3" w:rsidRDefault="000709E3" w:rsidP="005900F8">
            <w:pPr>
              <w:spacing w:line="240" w:lineRule="atLeast"/>
              <w:jc w:val="center"/>
              <w:rPr>
                <w:rFonts w:ascii="方正仿宋_GBK" w:eastAsia="方正仿宋_GBK"/>
                <w:sz w:val="21"/>
                <w:szCs w:val="21"/>
              </w:rPr>
            </w:pPr>
          </w:p>
        </w:tc>
        <w:tc>
          <w:tcPr>
            <w:tcW w:w="1275" w:type="dxa"/>
            <w:vAlign w:val="center"/>
          </w:tcPr>
          <w:p w:rsidR="000709E3" w:rsidRDefault="000709E3" w:rsidP="005900F8">
            <w:pPr>
              <w:spacing w:line="240" w:lineRule="atLeast"/>
              <w:jc w:val="center"/>
              <w:rPr>
                <w:rFonts w:ascii="方正仿宋_GBK" w:eastAsia="方正仿宋_GBK"/>
                <w:sz w:val="21"/>
                <w:szCs w:val="21"/>
              </w:rPr>
            </w:pPr>
          </w:p>
        </w:tc>
        <w:tc>
          <w:tcPr>
            <w:tcW w:w="1276" w:type="dxa"/>
            <w:gridSpan w:val="2"/>
            <w:vAlign w:val="center"/>
          </w:tcPr>
          <w:p w:rsidR="000709E3" w:rsidRDefault="000709E3" w:rsidP="005900F8">
            <w:pPr>
              <w:spacing w:line="240" w:lineRule="atLeast"/>
              <w:jc w:val="center"/>
              <w:rPr>
                <w:rFonts w:ascii="方正仿宋_GBK" w:eastAsia="方正仿宋_GBK"/>
                <w:sz w:val="21"/>
                <w:szCs w:val="21"/>
              </w:rPr>
            </w:pPr>
          </w:p>
        </w:tc>
        <w:tc>
          <w:tcPr>
            <w:tcW w:w="1134" w:type="dxa"/>
            <w:vAlign w:val="center"/>
          </w:tcPr>
          <w:p w:rsidR="000709E3" w:rsidRDefault="000709E3" w:rsidP="005900F8">
            <w:pPr>
              <w:spacing w:line="240" w:lineRule="atLeast"/>
              <w:jc w:val="center"/>
              <w:rPr>
                <w:rFonts w:ascii="方正仿宋_GBK" w:eastAsia="方正仿宋_GBK"/>
                <w:sz w:val="21"/>
                <w:szCs w:val="21"/>
              </w:rPr>
            </w:pPr>
          </w:p>
        </w:tc>
        <w:tc>
          <w:tcPr>
            <w:tcW w:w="1559" w:type="dxa"/>
            <w:vAlign w:val="center"/>
          </w:tcPr>
          <w:p w:rsidR="000709E3" w:rsidRDefault="000709E3" w:rsidP="005900F8">
            <w:pPr>
              <w:spacing w:line="240" w:lineRule="atLeast"/>
              <w:jc w:val="center"/>
              <w:rPr>
                <w:rFonts w:ascii="方正仿宋_GBK" w:eastAsia="方正仿宋_GBK"/>
                <w:sz w:val="21"/>
                <w:szCs w:val="21"/>
              </w:rPr>
            </w:pPr>
          </w:p>
        </w:tc>
        <w:tc>
          <w:tcPr>
            <w:tcW w:w="1567" w:type="dxa"/>
            <w:vAlign w:val="center"/>
          </w:tcPr>
          <w:p w:rsidR="000709E3" w:rsidRDefault="000709E3" w:rsidP="005900F8">
            <w:pPr>
              <w:spacing w:line="240" w:lineRule="atLeast"/>
              <w:jc w:val="center"/>
              <w:rPr>
                <w:rFonts w:ascii="方正仿宋_GBK" w:eastAsia="方正仿宋_GBK"/>
                <w:sz w:val="21"/>
                <w:szCs w:val="21"/>
              </w:rPr>
            </w:pPr>
          </w:p>
        </w:tc>
      </w:tr>
      <w:tr w:rsidR="000709E3" w:rsidTr="005900F8">
        <w:trPr>
          <w:gridAfter w:val="1"/>
          <w:wAfter w:w="15" w:type="dxa"/>
          <w:cantSplit/>
        </w:trPr>
        <w:tc>
          <w:tcPr>
            <w:tcW w:w="9613" w:type="dxa"/>
            <w:gridSpan w:val="8"/>
            <w:vAlign w:val="center"/>
          </w:tcPr>
          <w:p w:rsidR="000709E3" w:rsidRDefault="000709E3" w:rsidP="005900F8">
            <w:pPr>
              <w:spacing w:line="240" w:lineRule="atLeast"/>
              <w:rPr>
                <w:rFonts w:ascii="方正仿宋_GBK" w:eastAsia="方正仿宋_GBK"/>
                <w:sz w:val="21"/>
                <w:szCs w:val="21"/>
              </w:rPr>
            </w:pPr>
            <w:r>
              <w:rPr>
                <w:rFonts w:ascii="方正仿宋_GBK" w:eastAsia="方正仿宋_GBK" w:hint="eastAsia"/>
                <w:sz w:val="21"/>
                <w:szCs w:val="21"/>
              </w:rPr>
              <w:t>合计人民币（小写）：</w:t>
            </w:r>
          </w:p>
        </w:tc>
      </w:tr>
      <w:tr w:rsidR="000709E3" w:rsidTr="005900F8">
        <w:trPr>
          <w:gridAfter w:val="1"/>
          <w:wAfter w:w="15" w:type="dxa"/>
          <w:cantSplit/>
        </w:trPr>
        <w:tc>
          <w:tcPr>
            <w:tcW w:w="9613" w:type="dxa"/>
            <w:gridSpan w:val="8"/>
            <w:vAlign w:val="center"/>
          </w:tcPr>
          <w:p w:rsidR="000709E3" w:rsidRDefault="000709E3" w:rsidP="005900F8">
            <w:pPr>
              <w:spacing w:line="240" w:lineRule="atLeast"/>
              <w:rPr>
                <w:rFonts w:ascii="方正仿宋_GBK" w:eastAsia="方正仿宋_GBK"/>
                <w:sz w:val="21"/>
                <w:szCs w:val="21"/>
              </w:rPr>
            </w:pPr>
            <w:r>
              <w:rPr>
                <w:rFonts w:ascii="方正仿宋_GBK" w:eastAsia="方正仿宋_GBK" w:hint="eastAsia"/>
                <w:sz w:val="21"/>
                <w:szCs w:val="21"/>
              </w:rPr>
              <w:t>合计人民币（大写）：</w:t>
            </w:r>
          </w:p>
        </w:tc>
      </w:tr>
      <w:tr w:rsidR="000709E3" w:rsidTr="005900F8">
        <w:trPr>
          <w:gridAfter w:val="1"/>
          <w:wAfter w:w="15" w:type="dxa"/>
          <w:cantSplit/>
          <w:trHeight w:val="2052"/>
        </w:trPr>
        <w:tc>
          <w:tcPr>
            <w:tcW w:w="9613" w:type="dxa"/>
            <w:gridSpan w:val="8"/>
          </w:tcPr>
          <w:p w:rsidR="000709E3" w:rsidRDefault="000709E3" w:rsidP="005900F8">
            <w:pPr>
              <w:spacing w:line="240" w:lineRule="atLeast"/>
              <w:rPr>
                <w:rFonts w:ascii="方正仿宋_GBK" w:eastAsia="方正仿宋_GBK"/>
                <w:sz w:val="21"/>
                <w:szCs w:val="21"/>
              </w:rPr>
            </w:pPr>
            <w:r>
              <w:rPr>
                <w:rFonts w:ascii="方正仿宋_GBK" w:eastAsia="方正仿宋_GBK" w:hint="eastAsia"/>
                <w:sz w:val="21"/>
                <w:szCs w:val="21"/>
              </w:rPr>
              <w:t>一、质量要求和技术标准。供方提供的商品必须是全新的，完全符合国家有关技术标准，供方的质量保证及售后服务承诺如下：</w:t>
            </w:r>
          </w:p>
          <w:p w:rsidR="000709E3" w:rsidRDefault="000709E3" w:rsidP="005900F8">
            <w:pPr>
              <w:spacing w:line="240" w:lineRule="atLeast"/>
              <w:rPr>
                <w:rFonts w:ascii="方正仿宋_GBK" w:eastAsia="方正仿宋_GBK"/>
                <w:sz w:val="21"/>
                <w:szCs w:val="21"/>
              </w:rPr>
            </w:pPr>
            <w:r>
              <w:rPr>
                <w:rFonts w:ascii="方正仿宋_GBK" w:eastAsia="方正仿宋_GBK" w:hint="eastAsia"/>
                <w:sz w:val="21"/>
                <w:szCs w:val="21"/>
              </w:rPr>
              <w:t>1、质保期限：</w:t>
            </w:r>
          </w:p>
          <w:p w:rsidR="000709E3" w:rsidRDefault="000709E3" w:rsidP="005900F8">
            <w:pPr>
              <w:spacing w:line="240" w:lineRule="atLeast"/>
              <w:rPr>
                <w:rFonts w:ascii="方正仿宋_GBK" w:eastAsia="方正仿宋_GBK"/>
                <w:sz w:val="21"/>
                <w:szCs w:val="21"/>
              </w:rPr>
            </w:pPr>
            <w:r>
              <w:rPr>
                <w:rFonts w:ascii="方正仿宋_GBK" w:eastAsia="方正仿宋_GBK" w:hint="eastAsia"/>
                <w:sz w:val="21"/>
                <w:szCs w:val="21"/>
              </w:rPr>
              <w:t>2</w:t>
            </w:r>
            <w:r w:rsidR="00C94D93">
              <w:rPr>
                <w:rFonts w:ascii="方正仿宋_GBK" w:eastAsia="方正仿宋_GBK" w:hint="eastAsia"/>
                <w:sz w:val="21"/>
                <w:szCs w:val="21"/>
              </w:rPr>
              <w:t>、质保</w:t>
            </w:r>
            <w:r>
              <w:rPr>
                <w:rFonts w:ascii="方正仿宋_GBK" w:eastAsia="方正仿宋_GBK" w:hint="eastAsia"/>
                <w:sz w:val="21"/>
                <w:szCs w:val="21"/>
              </w:rPr>
              <w:t>范围：</w:t>
            </w:r>
          </w:p>
          <w:p w:rsidR="000709E3" w:rsidRDefault="000709E3" w:rsidP="005900F8">
            <w:pPr>
              <w:spacing w:line="240" w:lineRule="atLeast"/>
              <w:rPr>
                <w:rFonts w:ascii="方正仿宋_GBK" w:eastAsia="方正仿宋_GBK"/>
                <w:sz w:val="21"/>
                <w:szCs w:val="21"/>
              </w:rPr>
            </w:pPr>
            <w:r>
              <w:rPr>
                <w:rFonts w:ascii="方正仿宋_GBK" w:eastAsia="方正仿宋_GBK" w:hint="eastAsia"/>
                <w:sz w:val="21"/>
                <w:szCs w:val="21"/>
              </w:rPr>
              <w:t>3、服务措施：</w:t>
            </w:r>
          </w:p>
          <w:p w:rsidR="000709E3" w:rsidRDefault="000709E3" w:rsidP="005900F8">
            <w:pPr>
              <w:spacing w:line="240" w:lineRule="atLeast"/>
              <w:rPr>
                <w:rFonts w:ascii="方正仿宋_GBK" w:eastAsia="方正仿宋_GBK"/>
                <w:sz w:val="21"/>
                <w:szCs w:val="21"/>
              </w:rPr>
            </w:pPr>
            <w:r>
              <w:rPr>
                <w:rFonts w:ascii="方正仿宋_GBK" w:eastAsia="方正仿宋_GBK" w:hint="eastAsia"/>
                <w:sz w:val="21"/>
                <w:szCs w:val="21"/>
              </w:rPr>
              <w:t>4、质保期后服务：</w:t>
            </w:r>
          </w:p>
        </w:tc>
      </w:tr>
      <w:tr w:rsidR="000709E3" w:rsidTr="005900F8">
        <w:trPr>
          <w:gridAfter w:val="1"/>
          <w:wAfter w:w="15" w:type="dxa"/>
          <w:cantSplit/>
          <w:trHeight w:val="913"/>
        </w:trPr>
        <w:tc>
          <w:tcPr>
            <w:tcW w:w="9613" w:type="dxa"/>
            <w:gridSpan w:val="8"/>
          </w:tcPr>
          <w:p w:rsidR="000709E3" w:rsidRDefault="000709E3" w:rsidP="005900F8">
            <w:pPr>
              <w:spacing w:line="240" w:lineRule="atLeast"/>
              <w:rPr>
                <w:rFonts w:ascii="方正仿宋_GBK" w:eastAsia="方正仿宋_GBK"/>
                <w:sz w:val="21"/>
                <w:szCs w:val="21"/>
              </w:rPr>
            </w:pPr>
            <w:r>
              <w:rPr>
                <w:rFonts w:ascii="方正仿宋_GBK" w:eastAsia="方正仿宋_GBK" w:hint="eastAsia"/>
                <w:sz w:val="21"/>
                <w:szCs w:val="21"/>
              </w:rPr>
              <w:t>二、随机备品、附件、工具数量及供应方法：</w:t>
            </w:r>
          </w:p>
        </w:tc>
      </w:tr>
      <w:tr w:rsidR="000709E3" w:rsidTr="005900F8">
        <w:trPr>
          <w:gridAfter w:val="1"/>
          <w:wAfter w:w="15" w:type="dxa"/>
          <w:cantSplit/>
          <w:trHeight w:val="751"/>
        </w:trPr>
        <w:tc>
          <w:tcPr>
            <w:tcW w:w="9613" w:type="dxa"/>
            <w:gridSpan w:val="8"/>
          </w:tcPr>
          <w:p w:rsidR="000709E3" w:rsidRDefault="000709E3" w:rsidP="005900F8">
            <w:pPr>
              <w:spacing w:line="240" w:lineRule="atLeast"/>
              <w:rPr>
                <w:rFonts w:ascii="方正仿宋_GBK" w:eastAsia="方正仿宋_GBK"/>
                <w:sz w:val="21"/>
                <w:szCs w:val="21"/>
              </w:rPr>
            </w:pPr>
            <w:r>
              <w:rPr>
                <w:rFonts w:ascii="方正仿宋_GBK" w:eastAsia="方正仿宋_GBK" w:hint="eastAsia"/>
                <w:sz w:val="21"/>
                <w:szCs w:val="21"/>
              </w:rPr>
              <w:t>三、交提货方式：</w:t>
            </w:r>
          </w:p>
        </w:tc>
      </w:tr>
      <w:tr w:rsidR="000709E3" w:rsidTr="005900F8">
        <w:trPr>
          <w:trHeight w:val="1132"/>
        </w:trPr>
        <w:tc>
          <w:tcPr>
            <w:tcW w:w="9628" w:type="dxa"/>
            <w:gridSpan w:val="9"/>
          </w:tcPr>
          <w:p w:rsidR="000709E3" w:rsidRDefault="000709E3" w:rsidP="005900F8">
            <w:pPr>
              <w:spacing w:line="240" w:lineRule="atLeast"/>
              <w:rPr>
                <w:rFonts w:ascii="方正仿宋_GBK" w:eastAsia="方正仿宋_GBK"/>
                <w:sz w:val="21"/>
                <w:szCs w:val="21"/>
              </w:rPr>
            </w:pPr>
            <w:r>
              <w:rPr>
                <w:rFonts w:ascii="方正仿宋_GBK" w:eastAsia="方正仿宋_GBK" w:hint="eastAsia"/>
                <w:sz w:val="21"/>
                <w:szCs w:val="21"/>
              </w:rPr>
              <w:lastRenderedPageBreak/>
              <w:t>四、验收标准、方法：</w:t>
            </w:r>
          </w:p>
          <w:p w:rsidR="000709E3" w:rsidRDefault="000709E3" w:rsidP="005900F8">
            <w:pPr>
              <w:spacing w:line="240" w:lineRule="atLeast"/>
              <w:rPr>
                <w:rFonts w:ascii="方正仿宋_GBK" w:eastAsia="方正仿宋_GBK"/>
                <w:sz w:val="21"/>
                <w:szCs w:val="21"/>
              </w:rPr>
            </w:pPr>
            <w:r>
              <w:rPr>
                <w:rFonts w:ascii="方正仿宋_GBK" w:eastAsia="方正仿宋_GBK" w:hint="eastAsia"/>
                <w:sz w:val="21"/>
                <w:szCs w:val="21"/>
              </w:rPr>
              <w:t>如有异议，请于      日内提出。</w:t>
            </w:r>
          </w:p>
        </w:tc>
      </w:tr>
      <w:tr w:rsidR="000709E3" w:rsidTr="005900F8">
        <w:trPr>
          <w:trHeight w:val="1127"/>
        </w:trPr>
        <w:tc>
          <w:tcPr>
            <w:tcW w:w="9628" w:type="dxa"/>
            <w:gridSpan w:val="9"/>
          </w:tcPr>
          <w:p w:rsidR="000709E3" w:rsidRDefault="000709E3" w:rsidP="005900F8">
            <w:pPr>
              <w:spacing w:line="240" w:lineRule="atLeast"/>
              <w:rPr>
                <w:rFonts w:ascii="方正仿宋_GBK" w:eastAsia="方正仿宋_GBK"/>
                <w:sz w:val="21"/>
                <w:szCs w:val="21"/>
              </w:rPr>
            </w:pPr>
            <w:r>
              <w:rPr>
                <w:rFonts w:ascii="方正仿宋_GBK" w:eastAsia="方正仿宋_GBK" w:hint="eastAsia"/>
                <w:sz w:val="21"/>
                <w:szCs w:val="21"/>
              </w:rPr>
              <w:t>五、付款方式：</w:t>
            </w:r>
          </w:p>
          <w:p w:rsidR="000709E3" w:rsidRDefault="000709E3" w:rsidP="005900F8">
            <w:pPr>
              <w:pStyle w:val="ac"/>
              <w:spacing w:line="240" w:lineRule="atLeast"/>
              <w:rPr>
                <w:rFonts w:ascii="方正仿宋_GBK" w:eastAsia="方正仿宋_GBK"/>
                <w:sz w:val="21"/>
                <w:szCs w:val="21"/>
              </w:rPr>
            </w:pPr>
          </w:p>
        </w:tc>
      </w:tr>
      <w:tr w:rsidR="000709E3" w:rsidTr="005900F8">
        <w:trPr>
          <w:trHeight w:val="1127"/>
        </w:trPr>
        <w:tc>
          <w:tcPr>
            <w:tcW w:w="9628" w:type="dxa"/>
            <w:gridSpan w:val="9"/>
          </w:tcPr>
          <w:p w:rsidR="000709E3" w:rsidRDefault="000709E3" w:rsidP="005900F8">
            <w:pPr>
              <w:spacing w:line="240" w:lineRule="atLeast"/>
              <w:rPr>
                <w:rFonts w:ascii="方正仿宋_GBK" w:eastAsia="方正仿宋_GBK"/>
                <w:sz w:val="21"/>
                <w:szCs w:val="21"/>
              </w:rPr>
            </w:pPr>
            <w:r>
              <w:rPr>
                <w:rFonts w:ascii="方正仿宋_GBK" w:eastAsia="方正仿宋_GBK" w:hint="eastAsia"/>
                <w:sz w:val="21"/>
                <w:szCs w:val="21"/>
              </w:rPr>
              <w:t>六、违约责任：</w:t>
            </w:r>
          </w:p>
          <w:p w:rsidR="000709E3" w:rsidRDefault="000709E3" w:rsidP="005900F8">
            <w:pPr>
              <w:spacing w:line="240" w:lineRule="atLeast"/>
              <w:rPr>
                <w:rFonts w:ascii="方正仿宋_GBK" w:eastAsia="方正仿宋_GBK"/>
                <w:sz w:val="21"/>
                <w:szCs w:val="21"/>
              </w:rPr>
            </w:pPr>
            <w:r>
              <w:rPr>
                <w:rFonts w:ascii="方正仿宋_GBK" w:eastAsia="方正仿宋_GBK" w:hint="eastAsia"/>
                <w:sz w:val="21"/>
                <w:szCs w:val="21"/>
              </w:rPr>
              <w:t>按《中华人民共和国民法典》、《中华人民共和国政府采购法》执行，或按双方约定。（采购人应按项目实际情况完整填写）</w:t>
            </w:r>
          </w:p>
        </w:tc>
      </w:tr>
      <w:tr w:rsidR="000709E3" w:rsidTr="005900F8">
        <w:trPr>
          <w:trHeight w:val="1691"/>
        </w:trPr>
        <w:tc>
          <w:tcPr>
            <w:tcW w:w="9628" w:type="dxa"/>
            <w:gridSpan w:val="9"/>
          </w:tcPr>
          <w:p w:rsidR="000709E3" w:rsidRDefault="000709E3" w:rsidP="005900F8">
            <w:pPr>
              <w:spacing w:line="240" w:lineRule="atLeast"/>
              <w:rPr>
                <w:rFonts w:ascii="方正仿宋_GBK" w:eastAsia="方正仿宋_GBK"/>
                <w:sz w:val="21"/>
                <w:szCs w:val="21"/>
              </w:rPr>
            </w:pPr>
            <w:r>
              <w:rPr>
                <w:rFonts w:ascii="方正仿宋_GBK" w:eastAsia="方正仿宋_GBK" w:hint="eastAsia"/>
                <w:sz w:val="21"/>
                <w:szCs w:val="21"/>
              </w:rPr>
              <w:t>七、其他约定事项：</w:t>
            </w:r>
          </w:p>
          <w:p w:rsidR="000709E3" w:rsidRDefault="000709E3" w:rsidP="005900F8">
            <w:pPr>
              <w:spacing w:line="240" w:lineRule="atLeast"/>
              <w:rPr>
                <w:rFonts w:ascii="方正仿宋_GBK" w:eastAsia="方正仿宋_GBK"/>
                <w:sz w:val="21"/>
                <w:szCs w:val="21"/>
              </w:rPr>
            </w:pPr>
            <w:r>
              <w:rPr>
                <w:rFonts w:ascii="方正仿宋_GBK" w:eastAsia="方正仿宋_GBK" w:hint="eastAsia"/>
                <w:sz w:val="21"/>
                <w:szCs w:val="21"/>
              </w:rPr>
              <w:t>1.招标文件及其澄清文件、投标文件和承诺是本合同不可分割的部分。</w:t>
            </w:r>
          </w:p>
          <w:p w:rsidR="000709E3" w:rsidRDefault="000709E3" w:rsidP="005900F8">
            <w:pPr>
              <w:spacing w:line="240" w:lineRule="atLeast"/>
              <w:rPr>
                <w:rFonts w:ascii="方正仿宋_GBK" w:eastAsia="方正仿宋_GBK"/>
                <w:sz w:val="21"/>
                <w:szCs w:val="21"/>
              </w:rPr>
            </w:pPr>
            <w:r>
              <w:rPr>
                <w:rFonts w:ascii="方正仿宋_GBK" w:eastAsia="方正仿宋_GBK" w:hint="eastAsia"/>
                <w:sz w:val="21"/>
                <w:szCs w:val="21"/>
              </w:rPr>
              <w:t>2.本合同如发生争议由双方协商解决，协商不成向需方所在地仲裁机构提请仲裁。</w:t>
            </w:r>
          </w:p>
          <w:p w:rsidR="000709E3" w:rsidRDefault="000709E3" w:rsidP="005900F8">
            <w:pPr>
              <w:spacing w:line="240" w:lineRule="atLeast"/>
              <w:rPr>
                <w:rFonts w:ascii="方正仿宋_GBK" w:eastAsia="方正仿宋_GBK"/>
                <w:sz w:val="21"/>
                <w:szCs w:val="21"/>
              </w:rPr>
            </w:pPr>
            <w:r>
              <w:rPr>
                <w:rFonts w:ascii="方正仿宋_GBK" w:eastAsia="方正仿宋_GBK" w:hint="eastAsia"/>
                <w:sz w:val="21"/>
                <w:szCs w:val="21"/>
              </w:rPr>
              <w:t>3.本合同一式__份， 需方__份，供方__份，</w:t>
            </w:r>
            <w:r>
              <w:rPr>
                <w:rFonts w:ascii="方正仿宋_GBK" w:eastAsia="方正仿宋_GBK" w:hAnsi="仿宋" w:hint="eastAsia"/>
                <w:sz w:val="21"/>
                <w:szCs w:val="21"/>
              </w:rPr>
              <w:t>具备同等法律效力</w:t>
            </w:r>
            <w:r>
              <w:rPr>
                <w:rFonts w:ascii="方正仿宋_GBK" w:eastAsia="方正仿宋_GBK" w:hint="eastAsia"/>
                <w:sz w:val="21"/>
                <w:szCs w:val="21"/>
              </w:rPr>
              <w:t>。</w:t>
            </w:r>
          </w:p>
        </w:tc>
      </w:tr>
      <w:tr w:rsidR="000709E3" w:rsidTr="005900F8">
        <w:trPr>
          <w:trHeight w:val="4488"/>
        </w:trPr>
        <w:tc>
          <w:tcPr>
            <w:tcW w:w="4503" w:type="dxa"/>
            <w:gridSpan w:val="4"/>
          </w:tcPr>
          <w:p w:rsidR="000709E3" w:rsidRDefault="000709E3" w:rsidP="005900F8">
            <w:pPr>
              <w:spacing w:line="240" w:lineRule="atLeast"/>
              <w:rPr>
                <w:rFonts w:ascii="方正仿宋_GBK" w:eastAsia="方正仿宋_GBK"/>
                <w:sz w:val="21"/>
                <w:szCs w:val="21"/>
              </w:rPr>
            </w:pPr>
            <w:r>
              <w:rPr>
                <w:rFonts w:ascii="方正仿宋_GBK" w:eastAsia="方正仿宋_GBK" w:hint="eastAsia"/>
                <w:sz w:val="21"/>
                <w:szCs w:val="21"/>
              </w:rPr>
              <w:t>需方：</w:t>
            </w:r>
          </w:p>
          <w:p w:rsidR="000709E3" w:rsidRDefault="000709E3" w:rsidP="005900F8">
            <w:pPr>
              <w:spacing w:line="240" w:lineRule="atLeast"/>
              <w:rPr>
                <w:rFonts w:ascii="方正仿宋_GBK" w:eastAsia="方正仿宋_GBK"/>
                <w:sz w:val="21"/>
                <w:szCs w:val="21"/>
              </w:rPr>
            </w:pPr>
            <w:r>
              <w:rPr>
                <w:rFonts w:ascii="方正仿宋_GBK" w:eastAsia="方正仿宋_GBK" w:hint="eastAsia"/>
                <w:sz w:val="21"/>
                <w:szCs w:val="21"/>
              </w:rPr>
              <w:t>地址：</w:t>
            </w:r>
          </w:p>
          <w:p w:rsidR="000709E3" w:rsidRDefault="000709E3" w:rsidP="005900F8">
            <w:pPr>
              <w:spacing w:line="240" w:lineRule="atLeast"/>
              <w:rPr>
                <w:rFonts w:ascii="方正仿宋_GBK" w:eastAsia="方正仿宋_GBK"/>
                <w:sz w:val="21"/>
                <w:szCs w:val="21"/>
              </w:rPr>
            </w:pPr>
            <w:r>
              <w:rPr>
                <w:rFonts w:ascii="方正仿宋_GBK" w:eastAsia="方正仿宋_GBK" w:hint="eastAsia"/>
                <w:sz w:val="21"/>
                <w:szCs w:val="21"/>
              </w:rPr>
              <w:t>联系电话：</w:t>
            </w:r>
          </w:p>
          <w:p w:rsidR="000709E3" w:rsidRDefault="000709E3" w:rsidP="005900F8">
            <w:pPr>
              <w:spacing w:line="240" w:lineRule="atLeast"/>
              <w:rPr>
                <w:rFonts w:ascii="方正仿宋_GBK" w:eastAsia="方正仿宋_GBK"/>
                <w:sz w:val="21"/>
                <w:szCs w:val="21"/>
              </w:rPr>
            </w:pPr>
            <w:r>
              <w:rPr>
                <w:rFonts w:ascii="方正仿宋_GBK" w:eastAsia="方正仿宋_GBK" w:hint="eastAsia"/>
                <w:sz w:val="21"/>
                <w:szCs w:val="21"/>
              </w:rPr>
              <w:t>授权代表：</w:t>
            </w:r>
          </w:p>
        </w:tc>
        <w:tc>
          <w:tcPr>
            <w:tcW w:w="5125" w:type="dxa"/>
            <w:gridSpan w:val="5"/>
          </w:tcPr>
          <w:p w:rsidR="000709E3" w:rsidRDefault="000709E3" w:rsidP="005900F8">
            <w:pPr>
              <w:spacing w:line="240" w:lineRule="atLeast"/>
              <w:rPr>
                <w:rFonts w:ascii="方正仿宋_GBK" w:eastAsia="方正仿宋_GBK"/>
                <w:sz w:val="21"/>
                <w:szCs w:val="21"/>
              </w:rPr>
            </w:pPr>
            <w:r>
              <w:rPr>
                <w:rFonts w:ascii="方正仿宋_GBK" w:eastAsia="方正仿宋_GBK" w:hint="eastAsia"/>
                <w:sz w:val="21"/>
                <w:szCs w:val="21"/>
              </w:rPr>
              <w:t>供方：</w:t>
            </w:r>
          </w:p>
          <w:p w:rsidR="000709E3" w:rsidRDefault="000709E3" w:rsidP="005900F8">
            <w:pPr>
              <w:spacing w:line="240" w:lineRule="atLeast"/>
              <w:rPr>
                <w:rFonts w:ascii="方正仿宋_GBK" w:eastAsia="方正仿宋_GBK"/>
                <w:sz w:val="21"/>
                <w:szCs w:val="21"/>
              </w:rPr>
            </w:pPr>
            <w:r>
              <w:rPr>
                <w:rFonts w:ascii="方正仿宋_GBK" w:eastAsia="方正仿宋_GBK" w:hint="eastAsia"/>
                <w:sz w:val="21"/>
                <w:szCs w:val="21"/>
              </w:rPr>
              <w:t>地址：</w:t>
            </w:r>
          </w:p>
          <w:p w:rsidR="000709E3" w:rsidRDefault="000709E3" w:rsidP="005900F8">
            <w:pPr>
              <w:spacing w:line="240" w:lineRule="atLeast"/>
              <w:rPr>
                <w:rFonts w:ascii="方正仿宋_GBK" w:eastAsia="方正仿宋_GBK"/>
                <w:sz w:val="21"/>
                <w:szCs w:val="21"/>
              </w:rPr>
            </w:pPr>
            <w:r>
              <w:rPr>
                <w:rFonts w:ascii="方正仿宋_GBK" w:eastAsia="方正仿宋_GBK" w:hint="eastAsia"/>
                <w:sz w:val="21"/>
                <w:szCs w:val="21"/>
              </w:rPr>
              <w:t>电话：</w:t>
            </w:r>
          </w:p>
          <w:p w:rsidR="000709E3" w:rsidRDefault="000709E3" w:rsidP="005900F8">
            <w:pPr>
              <w:spacing w:line="240" w:lineRule="atLeast"/>
              <w:rPr>
                <w:rFonts w:ascii="方正仿宋_GBK" w:eastAsia="方正仿宋_GBK"/>
                <w:sz w:val="21"/>
                <w:szCs w:val="21"/>
              </w:rPr>
            </w:pPr>
            <w:r>
              <w:rPr>
                <w:rFonts w:ascii="方正仿宋_GBK" w:eastAsia="方正仿宋_GBK" w:hint="eastAsia"/>
                <w:sz w:val="21"/>
                <w:szCs w:val="21"/>
              </w:rPr>
              <w:t>开户银行：</w:t>
            </w:r>
          </w:p>
          <w:p w:rsidR="000709E3" w:rsidRDefault="000709E3" w:rsidP="005900F8">
            <w:pPr>
              <w:spacing w:line="240" w:lineRule="atLeast"/>
              <w:rPr>
                <w:rFonts w:ascii="方正仿宋_GBK" w:eastAsia="方正仿宋_GBK"/>
                <w:sz w:val="21"/>
                <w:szCs w:val="21"/>
              </w:rPr>
            </w:pPr>
            <w:r>
              <w:rPr>
                <w:rFonts w:ascii="方正仿宋_GBK" w:eastAsia="方正仿宋_GBK" w:hint="eastAsia"/>
                <w:sz w:val="21"/>
                <w:szCs w:val="21"/>
              </w:rPr>
              <w:t>账号：</w:t>
            </w:r>
          </w:p>
          <w:p w:rsidR="000709E3" w:rsidRDefault="000709E3" w:rsidP="005900F8">
            <w:pPr>
              <w:spacing w:line="240" w:lineRule="atLeast"/>
              <w:rPr>
                <w:rFonts w:ascii="方正仿宋_GBK" w:eastAsia="方正仿宋_GBK"/>
                <w:sz w:val="21"/>
                <w:szCs w:val="21"/>
              </w:rPr>
            </w:pPr>
            <w:r>
              <w:rPr>
                <w:rFonts w:ascii="方正仿宋_GBK" w:eastAsia="方正仿宋_GBK" w:hint="eastAsia"/>
                <w:sz w:val="21"/>
                <w:szCs w:val="21"/>
              </w:rPr>
              <w:t>授权代表：</w:t>
            </w:r>
          </w:p>
          <w:p w:rsidR="000709E3" w:rsidRDefault="000709E3" w:rsidP="005900F8">
            <w:pPr>
              <w:widowControl/>
              <w:spacing w:line="240" w:lineRule="atLeast"/>
              <w:jc w:val="left"/>
              <w:rPr>
                <w:rFonts w:ascii="方正仿宋_GBK" w:eastAsia="方正仿宋_GBK"/>
                <w:sz w:val="21"/>
                <w:szCs w:val="21"/>
              </w:rPr>
            </w:pPr>
            <w:r>
              <w:rPr>
                <w:rFonts w:ascii="方正仿宋_GBK" w:eastAsia="方正仿宋_GBK" w:hint="eastAsia"/>
                <w:sz w:val="21"/>
                <w:szCs w:val="21"/>
              </w:rPr>
              <w:t>（本栏请用计算机打印以便于准确付款）</w:t>
            </w:r>
          </w:p>
        </w:tc>
      </w:tr>
      <w:tr w:rsidR="000709E3" w:rsidTr="005900F8">
        <w:trPr>
          <w:trHeight w:val="882"/>
        </w:trPr>
        <w:tc>
          <w:tcPr>
            <w:tcW w:w="9628" w:type="dxa"/>
            <w:gridSpan w:val="9"/>
          </w:tcPr>
          <w:p w:rsidR="000709E3" w:rsidRDefault="000709E3" w:rsidP="005900F8">
            <w:pPr>
              <w:spacing w:line="240" w:lineRule="atLeast"/>
              <w:rPr>
                <w:rFonts w:ascii="方正仿宋_GBK" w:eastAsia="方正仿宋_GBK"/>
                <w:sz w:val="21"/>
                <w:szCs w:val="21"/>
              </w:rPr>
            </w:pPr>
            <w:r>
              <w:rPr>
                <w:rFonts w:ascii="方正仿宋_GBK" w:eastAsia="方正仿宋_GBK" w:hint="eastAsia"/>
                <w:sz w:val="21"/>
                <w:szCs w:val="21"/>
              </w:rPr>
              <w:t>备注：</w:t>
            </w:r>
          </w:p>
          <w:p w:rsidR="000709E3" w:rsidRDefault="000709E3" w:rsidP="005900F8">
            <w:pPr>
              <w:spacing w:line="240" w:lineRule="atLeast"/>
              <w:rPr>
                <w:rFonts w:ascii="方正仿宋_GBK" w:eastAsia="方正仿宋_GBK"/>
                <w:sz w:val="21"/>
                <w:szCs w:val="21"/>
              </w:rPr>
            </w:pPr>
          </w:p>
        </w:tc>
      </w:tr>
    </w:tbl>
    <w:p w:rsidR="000709E3" w:rsidRDefault="000709E3" w:rsidP="000709E3">
      <w:pPr>
        <w:spacing w:line="500" w:lineRule="exact"/>
        <w:ind w:firstLineChars="200" w:firstLine="480"/>
        <w:rPr>
          <w:rFonts w:ascii="方正仿宋_GBK" w:eastAsia="方正仿宋_GBK"/>
          <w:sz w:val="24"/>
        </w:rPr>
      </w:pPr>
      <w:r>
        <w:rPr>
          <w:rFonts w:ascii="方正仿宋_GBK" w:eastAsia="方正仿宋_GBK" w:hint="eastAsia"/>
          <w:sz w:val="24"/>
        </w:rPr>
        <w:t>签约时间：           年   月   日      签约地点：</w:t>
      </w:r>
    </w:p>
    <w:p w:rsidR="00454215" w:rsidRDefault="00FB6B12">
      <w:pPr>
        <w:pStyle w:val="10"/>
        <w:spacing w:before="312" w:afterLines="100" w:after="312" w:line="540" w:lineRule="exact"/>
        <w:rPr>
          <w:rFonts w:ascii="方正小标宋简体" w:eastAsia="方正小标宋简体" w:hAnsi="仿宋"/>
          <w:szCs w:val="44"/>
        </w:rPr>
      </w:pPr>
      <w:r>
        <w:rPr>
          <w:rFonts w:ascii="方正小标宋简体" w:eastAsia="方正小标宋简体" w:hAnsi="仿宋" w:hint="eastAsia"/>
          <w:szCs w:val="44"/>
        </w:rPr>
        <w:lastRenderedPageBreak/>
        <w:t>第</w:t>
      </w:r>
      <w:r w:rsidR="008A2E30">
        <w:rPr>
          <w:rFonts w:ascii="方正小标宋简体" w:eastAsia="方正小标宋简体" w:hAnsi="仿宋" w:hint="eastAsia"/>
          <w:szCs w:val="44"/>
        </w:rPr>
        <w:t>七</w:t>
      </w:r>
      <w:r>
        <w:rPr>
          <w:rFonts w:ascii="方正小标宋简体" w:eastAsia="方正小标宋简体" w:hAnsi="仿宋" w:hint="eastAsia"/>
          <w:szCs w:val="44"/>
        </w:rPr>
        <w:t>篇  报价文件及格式要求</w:t>
      </w:r>
    </w:p>
    <w:p w:rsidR="00454215" w:rsidRDefault="00FB6B12" w:rsidP="002F5113">
      <w:pPr>
        <w:spacing w:line="540" w:lineRule="exact"/>
        <w:ind w:firstLineChars="200" w:firstLine="562"/>
        <w:rPr>
          <w:rFonts w:asciiTheme="minorEastAsia" w:eastAsiaTheme="minorEastAsia" w:hAnsiTheme="minorEastAsia" w:cs="宋体"/>
          <w:b/>
          <w:bCs/>
          <w:kern w:val="0"/>
          <w:szCs w:val="28"/>
        </w:rPr>
      </w:pPr>
      <w:r>
        <w:rPr>
          <w:rFonts w:asciiTheme="minorEastAsia" w:eastAsiaTheme="minorEastAsia" w:hAnsiTheme="minorEastAsia" w:cs="宋体" w:hint="eastAsia"/>
          <w:b/>
          <w:bCs/>
          <w:kern w:val="0"/>
          <w:szCs w:val="28"/>
        </w:rPr>
        <w:t>一、经济部分</w:t>
      </w:r>
    </w:p>
    <w:p w:rsidR="00454215" w:rsidRDefault="00FB6B12">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（一）开标一览表（格式）</w:t>
      </w:r>
    </w:p>
    <w:p w:rsidR="00454215" w:rsidRDefault="008A2E30">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（二）明细标价表（格式</w:t>
      </w:r>
      <w:r w:rsidR="00FB6B12">
        <w:rPr>
          <w:rFonts w:asciiTheme="minorEastAsia" w:eastAsiaTheme="minorEastAsia" w:hAnsiTheme="minorEastAsia" w:cs="宋体" w:hint="eastAsia"/>
          <w:kern w:val="0"/>
          <w:szCs w:val="28"/>
        </w:rPr>
        <w:t>）</w:t>
      </w:r>
    </w:p>
    <w:p w:rsidR="00454215" w:rsidRDefault="00FB6B12" w:rsidP="002F5113">
      <w:pPr>
        <w:spacing w:line="540" w:lineRule="exact"/>
        <w:ind w:firstLineChars="200" w:firstLine="562"/>
        <w:rPr>
          <w:rFonts w:asciiTheme="minorEastAsia" w:eastAsiaTheme="minorEastAsia" w:hAnsiTheme="minorEastAsia" w:cs="宋体"/>
          <w:b/>
          <w:bCs/>
          <w:kern w:val="0"/>
          <w:szCs w:val="28"/>
        </w:rPr>
      </w:pPr>
      <w:r>
        <w:rPr>
          <w:rFonts w:asciiTheme="minorEastAsia" w:eastAsiaTheme="minorEastAsia" w:hAnsiTheme="minorEastAsia" w:cs="宋体" w:hint="eastAsia"/>
          <w:b/>
          <w:bCs/>
          <w:kern w:val="0"/>
          <w:szCs w:val="28"/>
        </w:rPr>
        <w:t>二、资格条件及其他</w:t>
      </w:r>
    </w:p>
    <w:p w:rsidR="00454215" w:rsidRDefault="00FB6B12">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（一）</w:t>
      </w:r>
      <w:r w:rsidR="00B368E0" w:rsidRPr="00B368E0">
        <w:rPr>
          <w:rFonts w:asciiTheme="minorEastAsia" w:eastAsiaTheme="minorEastAsia" w:hAnsiTheme="minorEastAsia" w:cs="宋体" w:hint="eastAsia"/>
          <w:kern w:val="0"/>
          <w:szCs w:val="28"/>
        </w:rPr>
        <w:t>法人营业执照（副本）或事业单位法人证书（副本）或个体工商户营业执照或有效的自然人身份证明或社会团体法人登记证书复印件</w:t>
      </w:r>
    </w:p>
    <w:p w:rsidR="00454215" w:rsidRDefault="00FB6B12">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w:t>
      </w:r>
      <w:r w:rsidR="00B368E0">
        <w:rPr>
          <w:rFonts w:asciiTheme="minorEastAsia" w:eastAsiaTheme="minorEastAsia" w:hAnsiTheme="minorEastAsia" w:cs="宋体" w:hint="eastAsia"/>
          <w:kern w:val="0"/>
          <w:szCs w:val="28"/>
        </w:rPr>
        <w:t>二</w:t>
      </w:r>
      <w:r>
        <w:rPr>
          <w:rFonts w:asciiTheme="minorEastAsia" w:eastAsiaTheme="minorEastAsia" w:hAnsiTheme="minorEastAsia" w:cs="宋体" w:hint="eastAsia"/>
          <w:kern w:val="0"/>
          <w:szCs w:val="28"/>
        </w:rPr>
        <w:t>）法定代表人身份证明书（格式）</w:t>
      </w:r>
    </w:p>
    <w:p w:rsidR="00454215" w:rsidRDefault="00FB6B12">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w:t>
      </w:r>
      <w:r w:rsidR="00B368E0">
        <w:rPr>
          <w:rFonts w:asciiTheme="minorEastAsia" w:eastAsiaTheme="minorEastAsia" w:hAnsiTheme="minorEastAsia" w:cs="宋体" w:hint="eastAsia"/>
          <w:kern w:val="0"/>
          <w:szCs w:val="28"/>
        </w:rPr>
        <w:t>三</w:t>
      </w:r>
      <w:r>
        <w:rPr>
          <w:rFonts w:asciiTheme="minorEastAsia" w:eastAsiaTheme="minorEastAsia" w:hAnsiTheme="minorEastAsia" w:cs="宋体" w:hint="eastAsia"/>
          <w:kern w:val="0"/>
          <w:szCs w:val="28"/>
        </w:rPr>
        <w:t>）法定代表人授权委托书（格式）</w:t>
      </w:r>
    </w:p>
    <w:p w:rsidR="00454215" w:rsidRDefault="00FB6B12">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w:t>
      </w:r>
      <w:r w:rsidR="00B368E0">
        <w:rPr>
          <w:rFonts w:asciiTheme="minorEastAsia" w:eastAsiaTheme="minorEastAsia" w:hAnsiTheme="minorEastAsia" w:cs="宋体" w:hint="eastAsia"/>
          <w:kern w:val="0"/>
          <w:szCs w:val="28"/>
        </w:rPr>
        <w:t>四</w:t>
      </w:r>
      <w:r>
        <w:rPr>
          <w:rFonts w:asciiTheme="minorEastAsia" w:eastAsiaTheme="minorEastAsia" w:hAnsiTheme="minorEastAsia" w:cs="宋体" w:hint="eastAsia"/>
          <w:kern w:val="0"/>
          <w:szCs w:val="28"/>
        </w:rPr>
        <w:t>）书面声明（格式）</w:t>
      </w:r>
    </w:p>
    <w:p w:rsidR="00454215" w:rsidRDefault="00FB6B12">
      <w:pPr>
        <w:spacing w:line="540" w:lineRule="exact"/>
        <w:ind w:firstLineChars="200" w:firstLine="560"/>
      </w:pPr>
      <w:r>
        <w:rPr>
          <w:rFonts w:asciiTheme="minorEastAsia" w:eastAsiaTheme="minorEastAsia" w:hAnsiTheme="minorEastAsia" w:cs="宋体" w:hint="eastAsia"/>
          <w:kern w:val="0"/>
          <w:szCs w:val="28"/>
        </w:rPr>
        <w:t>（</w:t>
      </w:r>
      <w:r w:rsidR="00B368E0">
        <w:rPr>
          <w:rFonts w:asciiTheme="minorEastAsia" w:eastAsiaTheme="minorEastAsia" w:hAnsiTheme="minorEastAsia" w:cs="宋体" w:hint="eastAsia"/>
          <w:kern w:val="0"/>
          <w:szCs w:val="28"/>
        </w:rPr>
        <w:t>五</w:t>
      </w:r>
      <w:r>
        <w:rPr>
          <w:rFonts w:asciiTheme="minorEastAsia" w:eastAsiaTheme="minorEastAsia" w:hAnsiTheme="minorEastAsia" w:cs="宋体" w:hint="eastAsia"/>
          <w:kern w:val="0"/>
          <w:szCs w:val="28"/>
        </w:rPr>
        <w:t>）投标函（格式）</w:t>
      </w:r>
    </w:p>
    <w:p w:rsidR="00454215" w:rsidRDefault="00FB6B12">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w:t>
      </w:r>
      <w:r w:rsidR="00B368E0">
        <w:rPr>
          <w:rFonts w:asciiTheme="minorEastAsia" w:eastAsiaTheme="minorEastAsia" w:hAnsiTheme="minorEastAsia" w:cs="宋体" w:hint="eastAsia"/>
          <w:kern w:val="0"/>
          <w:szCs w:val="28"/>
        </w:rPr>
        <w:t>六</w:t>
      </w:r>
      <w:r>
        <w:rPr>
          <w:rFonts w:asciiTheme="minorEastAsia" w:eastAsiaTheme="minorEastAsia" w:hAnsiTheme="minorEastAsia" w:cs="宋体" w:hint="eastAsia"/>
          <w:kern w:val="0"/>
          <w:szCs w:val="28"/>
        </w:rPr>
        <w:t>）基本资格条件承诺函（格式）</w:t>
      </w:r>
    </w:p>
    <w:p w:rsidR="00454215" w:rsidRDefault="00FB6B12">
      <w:pPr>
        <w:tabs>
          <w:tab w:val="left" w:pos="6300"/>
        </w:tabs>
        <w:snapToGrid w:val="0"/>
        <w:spacing w:line="53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w:t>
      </w:r>
      <w:r w:rsidR="00B368E0">
        <w:rPr>
          <w:rFonts w:asciiTheme="minorEastAsia" w:eastAsiaTheme="minorEastAsia" w:hAnsiTheme="minorEastAsia" w:cs="宋体" w:hint="eastAsia"/>
          <w:kern w:val="0"/>
          <w:szCs w:val="28"/>
        </w:rPr>
        <w:t>七</w:t>
      </w:r>
      <w:r>
        <w:rPr>
          <w:rFonts w:asciiTheme="minorEastAsia" w:eastAsiaTheme="minorEastAsia" w:hAnsiTheme="minorEastAsia" w:cs="宋体" w:hint="eastAsia"/>
          <w:kern w:val="0"/>
          <w:szCs w:val="28"/>
        </w:rPr>
        <w:t>）特定资格条件证书或证明文件</w:t>
      </w:r>
    </w:p>
    <w:p w:rsidR="00454215" w:rsidRDefault="00FB6B12" w:rsidP="002F5113">
      <w:pPr>
        <w:spacing w:line="540" w:lineRule="exact"/>
        <w:ind w:firstLineChars="200" w:firstLine="562"/>
        <w:rPr>
          <w:rFonts w:asciiTheme="minorEastAsia" w:eastAsiaTheme="minorEastAsia" w:hAnsiTheme="minorEastAsia" w:cs="宋体"/>
          <w:b/>
          <w:bCs/>
          <w:kern w:val="0"/>
          <w:szCs w:val="28"/>
        </w:rPr>
      </w:pPr>
      <w:r>
        <w:rPr>
          <w:rFonts w:asciiTheme="minorEastAsia" w:eastAsiaTheme="minorEastAsia" w:hAnsiTheme="minorEastAsia" w:cs="宋体" w:hint="eastAsia"/>
          <w:b/>
          <w:bCs/>
          <w:kern w:val="0"/>
          <w:szCs w:val="28"/>
        </w:rPr>
        <w:t>三、技术部分</w:t>
      </w:r>
    </w:p>
    <w:p w:rsidR="008A2E30" w:rsidRDefault="00FB6B12" w:rsidP="008A2E30">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（一）技术应答</w:t>
      </w:r>
      <w:r w:rsidR="008A2E30">
        <w:rPr>
          <w:rFonts w:asciiTheme="minorEastAsia" w:eastAsiaTheme="minorEastAsia" w:hAnsiTheme="minorEastAsia" w:cs="宋体" w:hint="eastAsia"/>
          <w:kern w:val="0"/>
          <w:szCs w:val="28"/>
        </w:rPr>
        <w:t xml:space="preserve">         </w:t>
      </w:r>
    </w:p>
    <w:p w:rsidR="00454215" w:rsidRDefault="00FB6B12" w:rsidP="008A2E30">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（二）技术条款差异表</w:t>
      </w:r>
    </w:p>
    <w:p w:rsidR="00454215" w:rsidRDefault="00FB6B12" w:rsidP="002F5113">
      <w:pPr>
        <w:spacing w:line="540" w:lineRule="exact"/>
        <w:ind w:firstLineChars="200" w:firstLine="562"/>
        <w:rPr>
          <w:rFonts w:asciiTheme="minorEastAsia" w:eastAsiaTheme="minorEastAsia" w:hAnsiTheme="minorEastAsia" w:cs="宋体"/>
          <w:b/>
          <w:bCs/>
          <w:kern w:val="0"/>
          <w:szCs w:val="28"/>
        </w:rPr>
      </w:pPr>
      <w:r>
        <w:rPr>
          <w:rFonts w:asciiTheme="minorEastAsia" w:eastAsiaTheme="minorEastAsia" w:hAnsiTheme="minorEastAsia" w:cs="宋体" w:hint="eastAsia"/>
          <w:b/>
          <w:bCs/>
          <w:kern w:val="0"/>
          <w:szCs w:val="28"/>
        </w:rPr>
        <w:t>四、商务部分</w:t>
      </w:r>
    </w:p>
    <w:p w:rsidR="00454215" w:rsidRDefault="00FB6B12">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（一）服务要求响应情况：交货时间、质量保证期、售后服务条款等。</w:t>
      </w:r>
    </w:p>
    <w:p w:rsidR="00454215" w:rsidRDefault="00FB6B12">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（二）服务响应偏离表</w:t>
      </w:r>
    </w:p>
    <w:p w:rsidR="00454215" w:rsidRDefault="00FB6B12">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（三）其他优惠承诺</w:t>
      </w:r>
    </w:p>
    <w:p w:rsidR="00454215" w:rsidRDefault="00FB6B12" w:rsidP="002F5113">
      <w:pPr>
        <w:spacing w:line="540" w:lineRule="exact"/>
        <w:ind w:firstLineChars="200" w:firstLine="562"/>
        <w:rPr>
          <w:rFonts w:asciiTheme="minorEastAsia" w:eastAsiaTheme="minorEastAsia" w:hAnsiTheme="minorEastAsia" w:cs="宋体"/>
          <w:b/>
          <w:bCs/>
          <w:kern w:val="0"/>
          <w:szCs w:val="28"/>
        </w:rPr>
      </w:pPr>
      <w:r>
        <w:rPr>
          <w:rFonts w:asciiTheme="minorEastAsia" w:eastAsiaTheme="minorEastAsia" w:hAnsiTheme="minorEastAsia" w:cs="宋体" w:hint="eastAsia"/>
          <w:b/>
          <w:bCs/>
          <w:kern w:val="0"/>
          <w:szCs w:val="28"/>
        </w:rPr>
        <w:t>五、其它应提供的资料</w:t>
      </w:r>
    </w:p>
    <w:p w:rsidR="008A2E30" w:rsidRDefault="00FB6B12" w:rsidP="008A2E30">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（一）保证金缴纳情况证明文件</w:t>
      </w:r>
      <w:r w:rsidR="008A2E30">
        <w:rPr>
          <w:rFonts w:asciiTheme="minorEastAsia" w:eastAsiaTheme="minorEastAsia" w:hAnsiTheme="minorEastAsia" w:cs="宋体" w:hint="eastAsia"/>
          <w:kern w:val="0"/>
          <w:szCs w:val="28"/>
        </w:rPr>
        <w:t xml:space="preserve">    </w:t>
      </w:r>
    </w:p>
    <w:p w:rsidR="00454215" w:rsidRDefault="00FB6B12" w:rsidP="008A2E30">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（二）其他与项目有关的资料</w:t>
      </w:r>
    </w:p>
    <w:p w:rsidR="00135D0A" w:rsidRDefault="00FB6B12">
      <w:pPr>
        <w:spacing w:line="540" w:lineRule="exact"/>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 xml:space="preserve"> </w:t>
      </w:r>
    </w:p>
    <w:p w:rsidR="00135D0A" w:rsidRDefault="00135D0A">
      <w:pPr>
        <w:spacing w:line="540" w:lineRule="exact"/>
        <w:rPr>
          <w:rFonts w:asciiTheme="minorEastAsia" w:eastAsiaTheme="minorEastAsia" w:hAnsiTheme="minorEastAsia" w:cs="宋体"/>
          <w:kern w:val="0"/>
          <w:szCs w:val="28"/>
        </w:rPr>
      </w:pPr>
    </w:p>
    <w:p w:rsidR="008A2E30" w:rsidRDefault="00FB6B12">
      <w:pPr>
        <w:spacing w:line="540" w:lineRule="exact"/>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lastRenderedPageBreak/>
        <w:t>格式：</w:t>
      </w:r>
      <w:r w:rsidR="00CC2997">
        <w:rPr>
          <w:rFonts w:asciiTheme="minorEastAsia" w:eastAsiaTheme="minorEastAsia" w:hAnsiTheme="minorEastAsia" w:cs="宋体" w:hint="eastAsia"/>
          <w:b/>
          <w:kern w:val="0"/>
          <w:szCs w:val="28"/>
        </w:rPr>
        <w:t>一、经济</w:t>
      </w:r>
      <w:r w:rsidR="008A2E30" w:rsidRPr="008A2E30">
        <w:rPr>
          <w:rFonts w:asciiTheme="minorEastAsia" w:eastAsiaTheme="minorEastAsia" w:hAnsiTheme="minorEastAsia" w:cs="宋体" w:hint="eastAsia"/>
          <w:b/>
          <w:kern w:val="0"/>
          <w:szCs w:val="28"/>
        </w:rPr>
        <w:t>部分</w:t>
      </w:r>
    </w:p>
    <w:p w:rsidR="00454215" w:rsidRDefault="00FB6B12">
      <w:pPr>
        <w:spacing w:line="540" w:lineRule="exact"/>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（一）开标一览表</w:t>
      </w:r>
      <w:r w:rsidR="00CC2997">
        <w:rPr>
          <w:rFonts w:asciiTheme="minorEastAsia" w:eastAsiaTheme="minorEastAsia" w:hAnsiTheme="minorEastAsia" w:cs="宋体" w:hint="eastAsia"/>
          <w:kern w:val="0"/>
          <w:szCs w:val="28"/>
        </w:rPr>
        <w:t>（参考）</w:t>
      </w:r>
    </w:p>
    <w:p w:rsidR="00454215" w:rsidRDefault="00FB6B12">
      <w:pPr>
        <w:spacing w:line="540" w:lineRule="exact"/>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招标项目名称：</w:t>
      </w:r>
    </w:p>
    <w:tbl>
      <w:tblPr>
        <w:tblW w:w="962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88"/>
        <w:gridCol w:w="2100"/>
        <w:gridCol w:w="980"/>
        <w:gridCol w:w="2240"/>
        <w:gridCol w:w="1176"/>
        <w:gridCol w:w="1344"/>
      </w:tblGrid>
      <w:tr w:rsidR="00454215">
        <w:trPr>
          <w:cantSplit/>
          <w:trHeight w:val="800"/>
          <w:jc w:val="center"/>
        </w:trPr>
        <w:tc>
          <w:tcPr>
            <w:tcW w:w="1788" w:type="dxa"/>
            <w:vAlign w:val="center"/>
          </w:tcPr>
          <w:p w:rsidR="00454215" w:rsidRPr="008A2E30" w:rsidRDefault="00FB6B12" w:rsidP="008A2E30">
            <w:pPr>
              <w:spacing w:line="500" w:lineRule="exact"/>
              <w:jc w:val="center"/>
              <w:rPr>
                <w:rFonts w:ascii="方正仿宋_GBK" w:eastAsia="方正仿宋_GBK"/>
                <w:sz w:val="24"/>
              </w:rPr>
            </w:pPr>
            <w:r w:rsidRPr="008A2E30">
              <w:rPr>
                <w:rFonts w:ascii="方正仿宋_GBK" w:eastAsia="方正仿宋_GBK" w:hint="eastAsia"/>
                <w:sz w:val="24"/>
              </w:rPr>
              <w:t>投标人全称</w:t>
            </w:r>
          </w:p>
        </w:tc>
        <w:tc>
          <w:tcPr>
            <w:tcW w:w="7840" w:type="dxa"/>
            <w:gridSpan w:val="5"/>
            <w:vAlign w:val="center"/>
          </w:tcPr>
          <w:p w:rsidR="00454215" w:rsidRPr="008A2E30" w:rsidRDefault="00454215" w:rsidP="008A2E30">
            <w:pPr>
              <w:spacing w:line="500" w:lineRule="exact"/>
              <w:ind w:firstLineChars="200" w:firstLine="480"/>
              <w:rPr>
                <w:rFonts w:ascii="方正仿宋_GBK" w:eastAsia="方正仿宋_GBK"/>
                <w:sz w:val="24"/>
              </w:rPr>
            </w:pPr>
          </w:p>
        </w:tc>
      </w:tr>
      <w:tr w:rsidR="00454215">
        <w:trPr>
          <w:cantSplit/>
          <w:trHeight w:val="619"/>
          <w:jc w:val="center"/>
        </w:trPr>
        <w:tc>
          <w:tcPr>
            <w:tcW w:w="1788" w:type="dxa"/>
            <w:vAlign w:val="center"/>
          </w:tcPr>
          <w:p w:rsidR="00454215" w:rsidRPr="008A2E30" w:rsidRDefault="00FB6B12" w:rsidP="008A2E30">
            <w:pPr>
              <w:spacing w:line="500" w:lineRule="exact"/>
              <w:jc w:val="center"/>
              <w:rPr>
                <w:rFonts w:ascii="方正仿宋_GBK" w:eastAsia="方正仿宋_GBK"/>
                <w:sz w:val="24"/>
              </w:rPr>
            </w:pPr>
            <w:r w:rsidRPr="008A2E30">
              <w:rPr>
                <w:rFonts w:ascii="方正仿宋_GBK" w:eastAsia="方正仿宋_GBK" w:hint="eastAsia"/>
                <w:sz w:val="24"/>
              </w:rPr>
              <w:t>分包号</w:t>
            </w:r>
          </w:p>
        </w:tc>
        <w:tc>
          <w:tcPr>
            <w:tcW w:w="2100" w:type="dxa"/>
            <w:vAlign w:val="center"/>
          </w:tcPr>
          <w:p w:rsidR="00454215" w:rsidRPr="008A2E30" w:rsidRDefault="00FB6B12" w:rsidP="008A2E30">
            <w:pPr>
              <w:spacing w:line="500" w:lineRule="exact"/>
              <w:ind w:firstLineChars="150" w:firstLine="360"/>
              <w:rPr>
                <w:rFonts w:ascii="方正仿宋_GBK" w:eastAsia="方正仿宋_GBK"/>
                <w:sz w:val="24"/>
              </w:rPr>
            </w:pPr>
            <w:r w:rsidRPr="008A2E30">
              <w:rPr>
                <w:rFonts w:ascii="方正仿宋_GBK" w:eastAsia="方正仿宋_GBK" w:hint="eastAsia"/>
                <w:sz w:val="24"/>
              </w:rPr>
              <w:t>分包名称</w:t>
            </w:r>
          </w:p>
        </w:tc>
        <w:tc>
          <w:tcPr>
            <w:tcW w:w="980" w:type="dxa"/>
            <w:vAlign w:val="center"/>
          </w:tcPr>
          <w:p w:rsidR="00454215" w:rsidRPr="008A2E30" w:rsidRDefault="00FB6B12" w:rsidP="008A2E30">
            <w:pPr>
              <w:spacing w:line="500" w:lineRule="exact"/>
              <w:rPr>
                <w:rFonts w:ascii="方正仿宋_GBK" w:eastAsia="方正仿宋_GBK"/>
                <w:sz w:val="24"/>
              </w:rPr>
            </w:pPr>
            <w:r w:rsidRPr="008A2E30">
              <w:rPr>
                <w:rFonts w:ascii="方正仿宋_GBK" w:eastAsia="方正仿宋_GBK" w:hint="eastAsia"/>
                <w:sz w:val="24"/>
              </w:rPr>
              <w:t>数量</w:t>
            </w:r>
          </w:p>
        </w:tc>
        <w:tc>
          <w:tcPr>
            <w:tcW w:w="2240" w:type="dxa"/>
            <w:vAlign w:val="center"/>
          </w:tcPr>
          <w:p w:rsidR="00454215" w:rsidRPr="008A2E30" w:rsidRDefault="00FB6B12" w:rsidP="008A2E30">
            <w:pPr>
              <w:spacing w:line="500" w:lineRule="exact"/>
              <w:rPr>
                <w:rFonts w:ascii="方正仿宋_GBK" w:eastAsia="方正仿宋_GBK"/>
                <w:sz w:val="24"/>
              </w:rPr>
            </w:pPr>
            <w:r w:rsidRPr="008A2E30">
              <w:rPr>
                <w:rFonts w:ascii="方正仿宋_GBK" w:eastAsia="方正仿宋_GBK" w:hint="eastAsia"/>
                <w:sz w:val="24"/>
              </w:rPr>
              <w:t>投标报价（小写）</w:t>
            </w:r>
          </w:p>
          <w:p w:rsidR="00454215" w:rsidRPr="008A2E30" w:rsidRDefault="00FB6B12" w:rsidP="008A2E30">
            <w:pPr>
              <w:spacing w:line="500" w:lineRule="exact"/>
              <w:ind w:firstLineChars="100" w:firstLine="240"/>
              <w:rPr>
                <w:rFonts w:ascii="方正仿宋_GBK" w:eastAsia="方正仿宋_GBK"/>
                <w:sz w:val="24"/>
              </w:rPr>
            </w:pPr>
            <w:r w:rsidRPr="008A2E30">
              <w:rPr>
                <w:rFonts w:ascii="方正仿宋_GBK" w:eastAsia="方正仿宋_GBK" w:hint="eastAsia"/>
                <w:sz w:val="24"/>
              </w:rPr>
              <w:t>单位（元）</w:t>
            </w:r>
          </w:p>
        </w:tc>
        <w:tc>
          <w:tcPr>
            <w:tcW w:w="1176" w:type="dxa"/>
            <w:vAlign w:val="center"/>
          </w:tcPr>
          <w:p w:rsidR="00454215" w:rsidRPr="008A2E30" w:rsidRDefault="00FB6B12" w:rsidP="008A2E30">
            <w:pPr>
              <w:spacing w:line="500" w:lineRule="exact"/>
              <w:rPr>
                <w:rFonts w:ascii="方正仿宋_GBK" w:eastAsia="方正仿宋_GBK"/>
                <w:sz w:val="24"/>
              </w:rPr>
            </w:pPr>
            <w:r w:rsidRPr="008A2E30">
              <w:rPr>
                <w:rFonts w:ascii="方正仿宋_GBK" w:eastAsia="方正仿宋_GBK" w:hint="eastAsia"/>
                <w:sz w:val="24"/>
              </w:rPr>
              <w:t>交货期</w:t>
            </w:r>
          </w:p>
        </w:tc>
        <w:tc>
          <w:tcPr>
            <w:tcW w:w="1344" w:type="dxa"/>
            <w:vAlign w:val="center"/>
          </w:tcPr>
          <w:p w:rsidR="00454215" w:rsidRPr="008A2E30" w:rsidRDefault="00FB6B12" w:rsidP="008A2E30">
            <w:pPr>
              <w:spacing w:line="500" w:lineRule="exact"/>
              <w:rPr>
                <w:rFonts w:ascii="方正仿宋_GBK" w:eastAsia="方正仿宋_GBK"/>
                <w:sz w:val="24"/>
              </w:rPr>
            </w:pPr>
            <w:r w:rsidRPr="008A2E30">
              <w:rPr>
                <w:rFonts w:ascii="方正仿宋_GBK" w:eastAsia="方正仿宋_GBK" w:hint="eastAsia"/>
                <w:sz w:val="24"/>
              </w:rPr>
              <w:t>交货地点</w:t>
            </w:r>
          </w:p>
        </w:tc>
      </w:tr>
      <w:tr w:rsidR="00454215">
        <w:trPr>
          <w:cantSplit/>
          <w:trHeight w:val="810"/>
          <w:jc w:val="center"/>
        </w:trPr>
        <w:tc>
          <w:tcPr>
            <w:tcW w:w="1788" w:type="dxa"/>
            <w:tcBorders>
              <w:bottom w:val="single" w:sz="4" w:space="0" w:color="auto"/>
            </w:tcBorders>
            <w:vAlign w:val="center"/>
          </w:tcPr>
          <w:p w:rsidR="00454215" w:rsidRPr="008A2E30" w:rsidRDefault="00FB6B12" w:rsidP="008A2E30">
            <w:pPr>
              <w:spacing w:line="500" w:lineRule="exact"/>
              <w:ind w:firstLineChars="50" w:firstLine="120"/>
              <w:jc w:val="center"/>
              <w:rPr>
                <w:rFonts w:ascii="方正仿宋_GBK" w:eastAsia="方正仿宋_GBK"/>
                <w:sz w:val="24"/>
              </w:rPr>
            </w:pPr>
            <w:r w:rsidRPr="008A2E30">
              <w:rPr>
                <w:rFonts w:ascii="方正仿宋_GBK" w:eastAsia="方正仿宋_GBK" w:hint="eastAsia"/>
                <w:sz w:val="24"/>
              </w:rPr>
              <w:t>1</w:t>
            </w:r>
          </w:p>
        </w:tc>
        <w:tc>
          <w:tcPr>
            <w:tcW w:w="2100" w:type="dxa"/>
            <w:tcBorders>
              <w:bottom w:val="single" w:sz="4" w:space="0" w:color="auto"/>
            </w:tcBorders>
          </w:tcPr>
          <w:p w:rsidR="00454215" w:rsidRPr="008A2E30" w:rsidRDefault="00454215" w:rsidP="008A2E30">
            <w:pPr>
              <w:spacing w:line="500" w:lineRule="exact"/>
              <w:rPr>
                <w:rFonts w:ascii="方正仿宋_GBK" w:eastAsia="方正仿宋_GBK"/>
                <w:sz w:val="24"/>
              </w:rPr>
            </w:pPr>
          </w:p>
        </w:tc>
        <w:tc>
          <w:tcPr>
            <w:tcW w:w="980" w:type="dxa"/>
            <w:tcBorders>
              <w:bottom w:val="single" w:sz="4" w:space="0" w:color="auto"/>
            </w:tcBorders>
          </w:tcPr>
          <w:p w:rsidR="00454215" w:rsidRPr="008A2E30" w:rsidRDefault="00454215" w:rsidP="008A2E30">
            <w:pPr>
              <w:spacing w:line="500" w:lineRule="exact"/>
              <w:rPr>
                <w:rFonts w:ascii="方正仿宋_GBK" w:eastAsia="方正仿宋_GBK"/>
                <w:sz w:val="24"/>
              </w:rPr>
            </w:pPr>
          </w:p>
        </w:tc>
        <w:tc>
          <w:tcPr>
            <w:tcW w:w="2240" w:type="dxa"/>
            <w:tcBorders>
              <w:bottom w:val="single" w:sz="4" w:space="0" w:color="auto"/>
            </w:tcBorders>
          </w:tcPr>
          <w:p w:rsidR="00454215" w:rsidRPr="008A2E30" w:rsidRDefault="00454215" w:rsidP="008A2E30">
            <w:pPr>
              <w:spacing w:line="500" w:lineRule="exact"/>
              <w:rPr>
                <w:rFonts w:ascii="方正仿宋_GBK" w:eastAsia="方正仿宋_GBK"/>
                <w:sz w:val="24"/>
              </w:rPr>
            </w:pPr>
          </w:p>
        </w:tc>
        <w:tc>
          <w:tcPr>
            <w:tcW w:w="1176" w:type="dxa"/>
            <w:tcBorders>
              <w:bottom w:val="single" w:sz="4" w:space="0" w:color="auto"/>
            </w:tcBorders>
          </w:tcPr>
          <w:p w:rsidR="00454215" w:rsidRPr="008A2E30" w:rsidRDefault="00454215" w:rsidP="008A2E30">
            <w:pPr>
              <w:spacing w:line="500" w:lineRule="exact"/>
              <w:rPr>
                <w:rFonts w:ascii="方正仿宋_GBK" w:eastAsia="方正仿宋_GBK"/>
                <w:sz w:val="24"/>
              </w:rPr>
            </w:pPr>
          </w:p>
        </w:tc>
        <w:tc>
          <w:tcPr>
            <w:tcW w:w="1344" w:type="dxa"/>
            <w:tcBorders>
              <w:bottom w:val="single" w:sz="4" w:space="0" w:color="auto"/>
            </w:tcBorders>
          </w:tcPr>
          <w:p w:rsidR="00454215" w:rsidRPr="008A2E30" w:rsidRDefault="00454215" w:rsidP="008A2E30">
            <w:pPr>
              <w:spacing w:line="500" w:lineRule="exact"/>
              <w:rPr>
                <w:rFonts w:ascii="方正仿宋_GBK" w:eastAsia="方正仿宋_GBK"/>
                <w:sz w:val="24"/>
              </w:rPr>
            </w:pPr>
          </w:p>
        </w:tc>
      </w:tr>
      <w:tr w:rsidR="00454215">
        <w:trPr>
          <w:cantSplit/>
          <w:trHeight w:val="810"/>
          <w:jc w:val="center"/>
        </w:trPr>
        <w:tc>
          <w:tcPr>
            <w:tcW w:w="1788" w:type="dxa"/>
            <w:tcBorders>
              <w:bottom w:val="single" w:sz="4" w:space="0" w:color="auto"/>
            </w:tcBorders>
            <w:vAlign w:val="center"/>
          </w:tcPr>
          <w:p w:rsidR="00454215" w:rsidRPr="008A2E30" w:rsidRDefault="00FB6B12" w:rsidP="008A2E30">
            <w:pPr>
              <w:spacing w:line="500" w:lineRule="exact"/>
              <w:jc w:val="center"/>
              <w:rPr>
                <w:rFonts w:ascii="方正仿宋_GBK" w:eastAsia="方正仿宋_GBK"/>
                <w:sz w:val="24"/>
              </w:rPr>
            </w:pPr>
            <w:r w:rsidRPr="008A2E30">
              <w:rPr>
                <w:rFonts w:ascii="方正仿宋_GBK" w:eastAsia="方正仿宋_GBK" w:hint="eastAsia"/>
                <w:sz w:val="24"/>
              </w:rPr>
              <w:t>2</w:t>
            </w:r>
          </w:p>
        </w:tc>
        <w:tc>
          <w:tcPr>
            <w:tcW w:w="2100" w:type="dxa"/>
            <w:tcBorders>
              <w:bottom w:val="single" w:sz="4" w:space="0" w:color="auto"/>
            </w:tcBorders>
          </w:tcPr>
          <w:p w:rsidR="00454215" w:rsidRPr="008A2E30" w:rsidRDefault="00454215" w:rsidP="008A2E30">
            <w:pPr>
              <w:spacing w:line="500" w:lineRule="exact"/>
              <w:rPr>
                <w:rFonts w:ascii="方正仿宋_GBK" w:eastAsia="方正仿宋_GBK"/>
                <w:sz w:val="24"/>
              </w:rPr>
            </w:pPr>
          </w:p>
        </w:tc>
        <w:tc>
          <w:tcPr>
            <w:tcW w:w="980" w:type="dxa"/>
            <w:tcBorders>
              <w:bottom w:val="single" w:sz="4" w:space="0" w:color="auto"/>
            </w:tcBorders>
          </w:tcPr>
          <w:p w:rsidR="00454215" w:rsidRPr="008A2E30" w:rsidRDefault="00454215" w:rsidP="008A2E30">
            <w:pPr>
              <w:spacing w:line="500" w:lineRule="exact"/>
              <w:rPr>
                <w:rFonts w:ascii="方正仿宋_GBK" w:eastAsia="方正仿宋_GBK"/>
                <w:sz w:val="24"/>
              </w:rPr>
            </w:pPr>
          </w:p>
        </w:tc>
        <w:tc>
          <w:tcPr>
            <w:tcW w:w="2240" w:type="dxa"/>
            <w:tcBorders>
              <w:bottom w:val="single" w:sz="4" w:space="0" w:color="auto"/>
            </w:tcBorders>
          </w:tcPr>
          <w:p w:rsidR="00454215" w:rsidRPr="008A2E30" w:rsidRDefault="00454215" w:rsidP="008A2E30">
            <w:pPr>
              <w:spacing w:line="500" w:lineRule="exact"/>
              <w:rPr>
                <w:rFonts w:ascii="方正仿宋_GBK" w:eastAsia="方正仿宋_GBK"/>
                <w:sz w:val="24"/>
              </w:rPr>
            </w:pPr>
          </w:p>
        </w:tc>
        <w:tc>
          <w:tcPr>
            <w:tcW w:w="1176" w:type="dxa"/>
            <w:tcBorders>
              <w:bottom w:val="single" w:sz="4" w:space="0" w:color="auto"/>
            </w:tcBorders>
          </w:tcPr>
          <w:p w:rsidR="00454215" w:rsidRPr="008A2E30" w:rsidRDefault="00454215" w:rsidP="008A2E30">
            <w:pPr>
              <w:spacing w:line="500" w:lineRule="exact"/>
              <w:rPr>
                <w:rFonts w:ascii="方正仿宋_GBK" w:eastAsia="方正仿宋_GBK"/>
                <w:sz w:val="24"/>
              </w:rPr>
            </w:pPr>
          </w:p>
        </w:tc>
        <w:tc>
          <w:tcPr>
            <w:tcW w:w="1344" w:type="dxa"/>
            <w:tcBorders>
              <w:bottom w:val="single" w:sz="4" w:space="0" w:color="auto"/>
            </w:tcBorders>
          </w:tcPr>
          <w:p w:rsidR="00454215" w:rsidRPr="008A2E30" w:rsidRDefault="00454215" w:rsidP="008A2E30">
            <w:pPr>
              <w:spacing w:line="500" w:lineRule="exact"/>
              <w:rPr>
                <w:rFonts w:ascii="方正仿宋_GBK" w:eastAsia="方正仿宋_GBK"/>
                <w:sz w:val="24"/>
              </w:rPr>
            </w:pPr>
          </w:p>
        </w:tc>
      </w:tr>
      <w:tr w:rsidR="00454215">
        <w:trPr>
          <w:cantSplit/>
          <w:trHeight w:val="738"/>
          <w:jc w:val="center"/>
        </w:trPr>
        <w:tc>
          <w:tcPr>
            <w:tcW w:w="9628" w:type="dxa"/>
            <w:gridSpan w:val="6"/>
            <w:tcBorders>
              <w:bottom w:val="single" w:sz="4" w:space="0" w:color="auto"/>
            </w:tcBorders>
            <w:vAlign w:val="center"/>
          </w:tcPr>
          <w:p w:rsidR="00454215" w:rsidRPr="008A2E30" w:rsidRDefault="00FB6B12" w:rsidP="008A2E30">
            <w:pPr>
              <w:spacing w:line="500" w:lineRule="exact"/>
              <w:rPr>
                <w:rFonts w:ascii="方正仿宋_GBK" w:eastAsia="方正仿宋_GBK"/>
                <w:sz w:val="24"/>
              </w:rPr>
            </w:pPr>
            <w:r w:rsidRPr="008A2E30">
              <w:rPr>
                <w:rFonts w:ascii="方正仿宋_GBK" w:eastAsia="方正仿宋_GBK" w:hint="eastAsia"/>
                <w:sz w:val="24"/>
              </w:rPr>
              <w:t>投标报价（大写）：                            元整</w:t>
            </w:r>
          </w:p>
        </w:tc>
      </w:tr>
      <w:tr w:rsidR="00454215">
        <w:trPr>
          <w:cantSplit/>
          <w:trHeight w:val="750"/>
          <w:jc w:val="center"/>
        </w:trPr>
        <w:tc>
          <w:tcPr>
            <w:tcW w:w="9628" w:type="dxa"/>
            <w:gridSpan w:val="6"/>
            <w:vAlign w:val="center"/>
          </w:tcPr>
          <w:p w:rsidR="00454215" w:rsidRPr="008A2E30" w:rsidRDefault="00FB6B12" w:rsidP="008A2E30">
            <w:pPr>
              <w:spacing w:line="500" w:lineRule="exact"/>
              <w:rPr>
                <w:rFonts w:ascii="方正仿宋_GBK" w:eastAsia="方正仿宋_GBK"/>
                <w:sz w:val="24"/>
              </w:rPr>
            </w:pPr>
            <w:r w:rsidRPr="008A2E30">
              <w:rPr>
                <w:rFonts w:ascii="方正仿宋_GBK" w:eastAsia="方正仿宋_GBK" w:hint="eastAsia"/>
                <w:sz w:val="24"/>
              </w:rPr>
              <w:t>备注：</w:t>
            </w:r>
          </w:p>
        </w:tc>
      </w:tr>
    </w:tbl>
    <w:p w:rsidR="00454215" w:rsidRDefault="00454215">
      <w:pPr>
        <w:spacing w:line="540" w:lineRule="exact"/>
        <w:ind w:firstLineChars="200" w:firstLine="560"/>
        <w:rPr>
          <w:rFonts w:asciiTheme="minorEastAsia" w:eastAsiaTheme="minorEastAsia" w:hAnsiTheme="minorEastAsia" w:cs="宋体"/>
          <w:kern w:val="0"/>
          <w:szCs w:val="28"/>
        </w:rPr>
      </w:pPr>
    </w:p>
    <w:p w:rsidR="00454215" w:rsidRDefault="00454215">
      <w:pPr>
        <w:spacing w:line="540" w:lineRule="exact"/>
        <w:ind w:firstLineChars="200" w:firstLine="560"/>
        <w:rPr>
          <w:rFonts w:asciiTheme="minorEastAsia" w:eastAsiaTheme="minorEastAsia" w:hAnsiTheme="minorEastAsia" w:cs="宋体"/>
          <w:kern w:val="0"/>
          <w:szCs w:val="28"/>
        </w:rPr>
      </w:pPr>
    </w:p>
    <w:p w:rsidR="00454215" w:rsidRDefault="00454215">
      <w:pPr>
        <w:spacing w:line="540" w:lineRule="exact"/>
        <w:ind w:firstLineChars="200" w:firstLine="560"/>
        <w:rPr>
          <w:rFonts w:asciiTheme="minorEastAsia" w:eastAsiaTheme="minorEastAsia" w:hAnsiTheme="minorEastAsia" w:cs="宋体"/>
          <w:kern w:val="0"/>
          <w:szCs w:val="28"/>
        </w:rPr>
      </w:pPr>
    </w:p>
    <w:p w:rsidR="00454215" w:rsidRDefault="00FB6B12">
      <w:pPr>
        <w:spacing w:line="540" w:lineRule="exact"/>
        <w:ind w:firstLineChars="100" w:firstLine="28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投标人：                                 法人授权代表：</w:t>
      </w:r>
    </w:p>
    <w:p w:rsidR="00454215" w:rsidRDefault="00FB6B12">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（投标人公章）                         （签字或盖章）</w:t>
      </w:r>
    </w:p>
    <w:p w:rsidR="00454215" w:rsidRDefault="00454215">
      <w:pPr>
        <w:spacing w:line="540" w:lineRule="exact"/>
        <w:ind w:firstLineChars="200" w:firstLine="560"/>
        <w:rPr>
          <w:rFonts w:asciiTheme="minorEastAsia" w:eastAsiaTheme="minorEastAsia" w:hAnsiTheme="minorEastAsia" w:cs="宋体"/>
          <w:kern w:val="0"/>
          <w:szCs w:val="28"/>
        </w:rPr>
      </w:pPr>
    </w:p>
    <w:p w:rsidR="00454215" w:rsidRDefault="00454215">
      <w:pPr>
        <w:spacing w:line="540" w:lineRule="exact"/>
        <w:ind w:firstLineChars="200" w:firstLine="560"/>
        <w:rPr>
          <w:rFonts w:asciiTheme="minorEastAsia" w:eastAsiaTheme="minorEastAsia" w:hAnsiTheme="minorEastAsia" w:cs="宋体"/>
          <w:kern w:val="0"/>
          <w:szCs w:val="28"/>
        </w:rPr>
      </w:pPr>
    </w:p>
    <w:p w:rsidR="00454215" w:rsidRDefault="00FB6B12">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 xml:space="preserve">                                    年     月     日</w:t>
      </w:r>
    </w:p>
    <w:p w:rsidR="00454215" w:rsidRDefault="00454215">
      <w:pPr>
        <w:spacing w:line="540" w:lineRule="exact"/>
        <w:rPr>
          <w:rFonts w:asciiTheme="minorEastAsia" w:eastAsiaTheme="minorEastAsia" w:hAnsiTheme="minorEastAsia" w:cs="宋体"/>
          <w:kern w:val="0"/>
          <w:szCs w:val="28"/>
        </w:rPr>
      </w:pPr>
    </w:p>
    <w:p w:rsidR="00454215" w:rsidRDefault="00454215">
      <w:pPr>
        <w:spacing w:line="540" w:lineRule="exact"/>
        <w:ind w:firstLineChars="200" w:firstLine="560"/>
        <w:rPr>
          <w:rFonts w:asciiTheme="minorEastAsia" w:eastAsiaTheme="minorEastAsia" w:hAnsiTheme="minorEastAsia" w:cs="宋体"/>
          <w:kern w:val="0"/>
          <w:szCs w:val="28"/>
        </w:rPr>
      </w:pPr>
    </w:p>
    <w:p w:rsidR="00454215" w:rsidRDefault="00FB6B12">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说明：</w:t>
      </w:r>
    </w:p>
    <w:p w:rsidR="00454215" w:rsidRDefault="00FB6B12">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1、投标</w:t>
      </w:r>
      <w:proofErr w:type="gramStart"/>
      <w:r>
        <w:rPr>
          <w:rFonts w:asciiTheme="minorEastAsia" w:eastAsiaTheme="minorEastAsia" w:hAnsiTheme="minorEastAsia" w:cs="宋体" w:hint="eastAsia"/>
          <w:kern w:val="0"/>
          <w:szCs w:val="28"/>
        </w:rPr>
        <w:t>报价函按格式</w:t>
      </w:r>
      <w:proofErr w:type="gramEnd"/>
      <w:r>
        <w:rPr>
          <w:rFonts w:asciiTheme="minorEastAsia" w:eastAsiaTheme="minorEastAsia" w:hAnsiTheme="minorEastAsia" w:cs="宋体" w:hint="eastAsia"/>
          <w:kern w:val="0"/>
          <w:szCs w:val="28"/>
        </w:rPr>
        <w:t>填列；</w:t>
      </w:r>
    </w:p>
    <w:p w:rsidR="00454215" w:rsidRDefault="00FB6B12">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2、投标报价函在开标大会上当众宣读，务必填写清楚，准确无误。</w:t>
      </w:r>
    </w:p>
    <w:p w:rsidR="00454215" w:rsidRDefault="00454215">
      <w:pPr>
        <w:spacing w:line="540" w:lineRule="exact"/>
        <w:ind w:firstLineChars="200" w:firstLine="560"/>
        <w:rPr>
          <w:rFonts w:asciiTheme="minorEastAsia" w:eastAsiaTheme="minorEastAsia" w:hAnsiTheme="minorEastAsia" w:cs="宋体"/>
          <w:kern w:val="0"/>
          <w:szCs w:val="28"/>
        </w:rPr>
      </w:pPr>
    </w:p>
    <w:p w:rsidR="005900F8" w:rsidRPr="005900F8" w:rsidRDefault="00FB6B12" w:rsidP="005900F8">
      <w:pPr>
        <w:spacing w:line="540" w:lineRule="exact"/>
        <w:ind w:leftChars="200" w:left="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lastRenderedPageBreak/>
        <w:t>（二）明细标价表（格式自定）</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00"/>
        <w:gridCol w:w="1677"/>
        <w:gridCol w:w="1069"/>
        <w:gridCol w:w="1304"/>
        <w:gridCol w:w="1677"/>
        <w:gridCol w:w="1671"/>
        <w:gridCol w:w="1230"/>
      </w:tblGrid>
      <w:tr w:rsidR="00CC2997" w:rsidRPr="00A2644E" w:rsidTr="00CC2997">
        <w:trPr>
          <w:trHeight w:hRule="exact" w:val="861"/>
          <w:jc w:val="center"/>
        </w:trPr>
        <w:tc>
          <w:tcPr>
            <w:tcW w:w="519" w:type="pct"/>
            <w:vAlign w:val="center"/>
          </w:tcPr>
          <w:p w:rsidR="00CC2997" w:rsidRDefault="00CC2997" w:rsidP="00C12163">
            <w:pPr>
              <w:spacing w:line="240" w:lineRule="atLeast"/>
              <w:jc w:val="center"/>
              <w:rPr>
                <w:rFonts w:ascii="方正仿宋_GBK" w:eastAsia="方正仿宋_GBK"/>
                <w:sz w:val="21"/>
                <w:szCs w:val="21"/>
              </w:rPr>
            </w:pPr>
            <w:r>
              <w:rPr>
                <w:rFonts w:ascii="方正仿宋_GBK" w:eastAsia="方正仿宋_GBK" w:hint="eastAsia"/>
                <w:sz w:val="21"/>
                <w:szCs w:val="21"/>
              </w:rPr>
              <w:t>序号</w:t>
            </w:r>
          </w:p>
        </w:tc>
        <w:tc>
          <w:tcPr>
            <w:tcW w:w="871" w:type="pct"/>
            <w:vAlign w:val="center"/>
          </w:tcPr>
          <w:p w:rsidR="00CC2997" w:rsidRDefault="00CC2997" w:rsidP="00C12163">
            <w:pPr>
              <w:spacing w:line="240" w:lineRule="atLeast"/>
              <w:jc w:val="center"/>
              <w:rPr>
                <w:rFonts w:ascii="方正仿宋_GBK" w:eastAsia="方正仿宋_GBK"/>
                <w:sz w:val="21"/>
                <w:szCs w:val="21"/>
              </w:rPr>
            </w:pPr>
            <w:r>
              <w:rPr>
                <w:rFonts w:ascii="方正仿宋_GBK" w:eastAsia="方正仿宋_GBK" w:hint="eastAsia"/>
                <w:sz w:val="21"/>
                <w:szCs w:val="21"/>
              </w:rPr>
              <w:t>项目名称</w:t>
            </w:r>
          </w:p>
        </w:tc>
        <w:tc>
          <w:tcPr>
            <w:tcW w:w="555" w:type="pct"/>
            <w:vAlign w:val="center"/>
          </w:tcPr>
          <w:p w:rsidR="00CC2997" w:rsidRDefault="00CC2997" w:rsidP="00C12163">
            <w:pPr>
              <w:spacing w:line="240" w:lineRule="atLeast"/>
              <w:jc w:val="center"/>
              <w:rPr>
                <w:rFonts w:ascii="方正仿宋_GBK" w:eastAsia="方正仿宋_GBK"/>
                <w:sz w:val="21"/>
                <w:szCs w:val="21"/>
              </w:rPr>
            </w:pPr>
            <w:r>
              <w:rPr>
                <w:rFonts w:ascii="方正仿宋_GBK" w:eastAsia="方正仿宋_GBK" w:hint="eastAsia"/>
                <w:sz w:val="21"/>
                <w:szCs w:val="21"/>
              </w:rPr>
              <w:t>项目特征</w:t>
            </w:r>
          </w:p>
        </w:tc>
        <w:tc>
          <w:tcPr>
            <w:tcW w:w="677" w:type="pct"/>
            <w:vAlign w:val="center"/>
          </w:tcPr>
          <w:p w:rsidR="00CC2997" w:rsidRDefault="00CC2997" w:rsidP="00C12163">
            <w:pPr>
              <w:spacing w:line="240" w:lineRule="atLeast"/>
              <w:jc w:val="center"/>
              <w:rPr>
                <w:rFonts w:ascii="方正仿宋_GBK" w:eastAsia="方正仿宋_GBK"/>
                <w:sz w:val="21"/>
                <w:szCs w:val="21"/>
              </w:rPr>
            </w:pPr>
            <w:r>
              <w:rPr>
                <w:rFonts w:ascii="方正仿宋_GBK" w:eastAsia="方正仿宋_GBK" w:hint="eastAsia"/>
                <w:sz w:val="21"/>
                <w:szCs w:val="21"/>
              </w:rPr>
              <w:t>计量单位</w:t>
            </w:r>
          </w:p>
        </w:tc>
        <w:tc>
          <w:tcPr>
            <w:tcW w:w="871" w:type="pct"/>
            <w:vAlign w:val="center"/>
          </w:tcPr>
          <w:p w:rsidR="00CC2997" w:rsidRDefault="00CC2997" w:rsidP="00C12163">
            <w:pPr>
              <w:spacing w:line="240" w:lineRule="atLeast"/>
              <w:jc w:val="center"/>
              <w:rPr>
                <w:rFonts w:ascii="方正仿宋_GBK" w:eastAsia="方正仿宋_GBK"/>
                <w:sz w:val="21"/>
                <w:szCs w:val="21"/>
              </w:rPr>
            </w:pPr>
            <w:r>
              <w:rPr>
                <w:rFonts w:ascii="方正仿宋_GBK" w:eastAsia="方正仿宋_GBK" w:hint="eastAsia"/>
                <w:sz w:val="21"/>
                <w:szCs w:val="21"/>
              </w:rPr>
              <w:t>工程量</w:t>
            </w:r>
          </w:p>
        </w:tc>
        <w:tc>
          <w:tcPr>
            <w:tcW w:w="868" w:type="pct"/>
            <w:vAlign w:val="center"/>
          </w:tcPr>
          <w:p w:rsidR="00CC2997" w:rsidRDefault="00CC2997" w:rsidP="00C12163">
            <w:pPr>
              <w:spacing w:line="240" w:lineRule="atLeast"/>
              <w:jc w:val="center"/>
              <w:rPr>
                <w:rFonts w:ascii="方正仿宋_GBK" w:eastAsia="方正仿宋_GBK"/>
                <w:sz w:val="21"/>
                <w:szCs w:val="21"/>
              </w:rPr>
            </w:pPr>
            <w:r>
              <w:rPr>
                <w:rFonts w:ascii="方正仿宋_GBK" w:eastAsia="方正仿宋_GBK" w:hint="eastAsia"/>
                <w:sz w:val="21"/>
                <w:szCs w:val="21"/>
              </w:rPr>
              <w:t>综合单价</w:t>
            </w:r>
          </w:p>
        </w:tc>
        <w:tc>
          <w:tcPr>
            <w:tcW w:w="639" w:type="pct"/>
            <w:vAlign w:val="center"/>
          </w:tcPr>
          <w:p w:rsidR="00CC2997" w:rsidRDefault="00CC2997" w:rsidP="00C12163">
            <w:pPr>
              <w:spacing w:line="240" w:lineRule="atLeast"/>
              <w:jc w:val="center"/>
              <w:rPr>
                <w:rFonts w:ascii="方正仿宋_GBK" w:eastAsia="方正仿宋_GBK"/>
                <w:sz w:val="21"/>
                <w:szCs w:val="21"/>
              </w:rPr>
            </w:pPr>
            <w:r>
              <w:rPr>
                <w:rFonts w:ascii="方正仿宋_GBK" w:eastAsia="方正仿宋_GBK" w:hint="eastAsia"/>
                <w:sz w:val="21"/>
                <w:szCs w:val="21"/>
              </w:rPr>
              <w:t>合价</w:t>
            </w:r>
          </w:p>
        </w:tc>
      </w:tr>
      <w:tr w:rsidR="005900F8" w:rsidRPr="00A2644E" w:rsidTr="00CC2997">
        <w:trPr>
          <w:trHeight w:hRule="exact" w:val="397"/>
          <w:jc w:val="center"/>
        </w:trPr>
        <w:tc>
          <w:tcPr>
            <w:tcW w:w="519" w:type="pct"/>
            <w:vAlign w:val="center"/>
          </w:tcPr>
          <w:p w:rsidR="005900F8" w:rsidRPr="00A2644E" w:rsidRDefault="005900F8" w:rsidP="005900F8">
            <w:pPr>
              <w:pStyle w:val="a9"/>
              <w:spacing w:line="240" w:lineRule="atLeast"/>
              <w:ind w:left="560"/>
              <w:outlineLvl w:val="0"/>
              <w:rPr>
                <w:rFonts w:ascii="仿宋" w:eastAsia="仿宋" w:hAnsi="仿宋" w:cs="宋体"/>
                <w:color w:val="000000"/>
                <w:sz w:val="21"/>
                <w:szCs w:val="21"/>
              </w:rPr>
            </w:pPr>
            <w:r w:rsidRPr="00A2644E">
              <w:rPr>
                <w:rFonts w:ascii="仿宋" w:eastAsia="仿宋" w:hAnsi="仿宋" w:cs="宋体" w:hint="eastAsia"/>
                <w:color w:val="000000"/>
                <w:sz w:val="21"/>
                <w:szCs w:val="21"/>
              </w:rPr>
              <w:t>1</w:t>
            </w:r>
          </w:p>
        </w:tc>
        <w:tc>
          <w:tcPr>
            <w:tcW w:w="871" w:type="pct"/>
            <w:vAlign w:val="center"/>
          </w:tcPr>
          <w:p w:rsidR="005900F8" w:rsidRPr="00A2644E" w:rsidRDefault="005900F8" w:rsidP="005900F8">
            <w:pPr>
              <w:jc w:val="center"/>
              <w:rPr>
                <w:rFonts w:ascii="仿宋" w:eastAsia="仿宋" w:hAnsi="仿宋" w:cs="宋体"/>
                <w:color w:val="000000"/>
                <w:sz w:val="21"/>
                <w:szCs w:val="21"/>
              </w:rPr>
            </w:pPr>
          </w:p>
        </w:tc>
        <w:tc>
          <w:tcPr>
            <w:tcW w:w="555" w:type="pct"/>
          </w:tcPr>
          <w:p w:rsidR="005900F8" w:rsidRPr="00A2644E" w:rsidRDefault="005900F8" w:rsidP="005900F8">
            <w:pPr>
              <w:jc w:val="center"/>
              <w:rPr>
                <w:rFonts w:ascii="仿宋" w:eastAsia="仿宋" w:hAnsi="仿宋" w:cs="宋体"/>
                <w:color w:val="000000"/>
                <w:sz w:val="21"/>
                <w:szCs w:val="21"/>
              </w:rPr>
            </w:pPr>
          </w:p>
        </w:tc>
        <w:tc>
          <w:tcPr>
            <w:tcW w:w="677" w:type="pct"/>
          </w:tcPr>
          <w:p w:rsidR="005900F8" w:rsidRPr="00A2644E" w:rsidRDefault="005900F8" w:rsidP="005900F8">
            <w:pPr>
              <w:jc w:val="center"/>
              <w:rPr>
                <w:rFonts w:ascii="仿宋" w:eastAsia="仿宋" w:hAnsi="仿宋" w:cs="宋体"/>
                <w:color w:val="000000"/>
                <w:sz w:val="21"/>
                <w:szCs w:val="21"/>
              </w:rPr>
            </w:pPr>
          </w:p>
        </w:tc>
        <w:tc>
          <w:tcPr>
            <w:tcW w:w="871" w:type="pct"/>
            <w:vAlign w:val="center"/>
          </w:tcPr>
          <w:p w:rsidR="005900F8" w:rsidRPr="00A2644E" w:rsidRDefault="005900F8" w:rsidP="005900F8">
            <w:pPr>
              <w:jc w:val="center"/>
              <w:rPr>
                <w:rFonts w:ascii="仿宋" w:eastAsia="仿宋" w:hAnsi="仿宋" w:cs="宋体"/>
                <w:color w:val="000000"/>
                <w:sz w:val="21"/>
                <w:szCs w:val="21"/>
              </w:rPr>
            </w:pPr>
          </w:p>
        </w:tc>
        <w:tc>
          <w:tcPr>
            <w:tcW w:w="868" w:type="pct"/>
          </w:tcPr>
          <w:p w:rsidR="005900F8" w:rsidRPr="00A2644E" w:rsidRDefault="005900F8" w:rsidP="005900F8">
            <w:pPr>
              <w:jc w:val="center"/>
              <w:rPr>
                <w:rFonts w:ascii="仿宋" w:eastAsia="仿宋" w:hAnsi="仿宋" w:cs="宋体"/>
                <w:color w:val="000000"/>
                <w:sz w:val="21"/>
                <w:szCs w:val="21"/>
              </w:rPr>
            </w:pPr>
          </w:p>
        </w:tc>
        <w:tc>
          <w:tcPr>
            <w:tcW w:w="639" w:type="pct"/>
          </w:tcPr>
          <w:p w:rsidR="005900F8" w:rsidRPr="00A2644E" w:rsidRDefault="005900F8" w:rsidP="005900F8">
            <w:pPr>
              <w:jc w:val="center"/>
              <w:rPr>
                <w:rFonts w:ascii="仿宋" w:eastAsia="仿宋" w:hAnsi="仿宋" w:cs="宋体"/>
                <w:color w:val="000000"/>
                <w:sz w:val="21"/>
                <w:szCs w:val="21"/>
              </w:rPr>
            </w:pPr>
          </w:p>
        </w:tc>
      </w:tr>
      <w:tr w:rsidR="005900F8" w:rsidRPr="00A2644E" w:rsidTr="00CC2997">
        <w:trPr>
          <w:trHeight w:hRule="exact" w:val="397"/>
          <w:jc w:val="center"/>
        </w:trPr>
        <w:tc>
          <w:tcPr>
            <w:tcW w:w="519" w:type="pct"/>
            <w:vAlign w:val="center"/>
          </w:tcPr>
          <w:p w:rsidR="005900F8" w:rsidRPr="00A2644E" w:rsidRDefault="005900F8" w:rsidP="005900F8">
            <w:pPr>
              <w:pStyle w:val="a9"/>
              <w:spacing w:line="240" w:lineRule="atLeast"/>
              <w:ind w:left="560"/>
              <w:outlineLvl w:val="0"/>
              <w:rPr>
                <w:rFonts w:ascii="仿宋" w:eastAsia="仿宋" w:hAnsi="仿宋" w:cs="宋体"/>
                <w:color w:val="000000"/>
                <w:sz w:val="21"/>
                <w:szCs w:val="21"/>
              </w:rPr>
            </w:pPr>
            <w:r w:rsidRPr="00A2644E">
              <w:rPr>
                <w:rFonts w:ascii="仿宋" w:eastAsia="仿宋" w:hAnsi="仿宋" w:cs="宋体" w:hint="eastAsia"/>
                <w:color w:val="000000"/>
                <w:sz w:val="21"/>
                <w:szCs w:val="21"/>
              </w:rPr>
              <w:t>2</w:t>
            </w:r>
          </w:p>
        </w:tc>
        <w:tc>
          <w:tcPr>
            <w:tcW w:w="871" w:type="pct"/>
            <w:vAlign w:val="center"/>
          </w:tcPr>
          <w:p w:rsidR="005900F8" w:rsidRPr="00A2644E" w:rsidRDefault="005900F8" w:rsidP="005900F8">
            <w:pPr>
              <w:jc w:val="center"/>
              <w:rPr>
                <w:rFonts w:ascii="仿宋" w:eastAsia="仿宋" w:hAnsi="仿宋" w:cs="宋体"/>
                <w:color w:val="000000"/>
                <w:sz w:val="21"/>
                <w:szCs w:val="21"/>
              </w:rPr>
            </w:pPr>
          </w:p>
        </w:tc>
        <w:tc>
          <w:tcPr>
            <w:tcW w:w="555" w:type="pct"/>
          </w:tcPr>
          <w:p w:rsidR="005900F8" w:rsidRPr="00A2644E" w:rsidRDefault="005900F8" w:rsidP="005900F8">
            <w:pPr>
              <w:jc w:val="center"/>
              <w:rPr>
                <w:rFonts w:ascii="仿宋" w:eastAsia="仿宋" w:hAnsi="仿宋" w:cs="宋体"/>
                <w:color w:val="000000"/>
                <w:sz w:val="21"/>
                <w:szCs w:val="21"/>
              </w:rPr>
            </w:pPr>
          </w:p>
        </w:tc>
        <w:tc>
          <w:tcPr>
            <w:tcW w:w="677" w:type="pct"/>
          </w:tcPr>
          <w:p w:rsidR="005900F8" w:rsidRPr="00A2644E" w:rsidRDefault="005900F8" w:rsidP="005900F8">
            <w:pPr>
              <w:jc w:val="center"/>
              <w:rPr>
                <w:rFonts w:ascii="仿宋" w:eastAsia="仿宋" w:hAnsi="仿宋" w:cs="宋体"/>
                <w:color w:val="000000"/>
                <w:sz w:val="21"/>
                <w:szCs w:val="21"/>
              </w:rPr>
            </w:pPr>
          </w:p>
        </w:tc>
        <w:tc>
          <w:tcPr>
            <w:tcW w:w="871" w:type="pct"/>
            <w:vAlign w:val="center"/>
          </w:tcPr>
          <w:p w:rsidR="005900F8" w:rsidRPr="00A2644E" w:rsidRDefault="005900F8" w:rsidP="005900F8">
            <w:pPr>
              <w:jc w:val="center"/>
              <w:rPr>
                <w:rFonts w:ascii="仿宋" w:eastAsia="仿宋" w:hAnsi="仿宋" w:cs="宋体"/>
                <w:color w:val="000000"/>
                <w:sz w:val="21"/>
                <w:szCs w:val="21"/>
              </w:rPr>
            </w:pPr>
          </w:p>
        </w:tc>
        <w:tc>
          <w:tcPr>
            <w:tcW w:w="868" w:type="pct"/>
          </w:tcPr>
          <w:p w:rsidR="005900F8" w:rsidRPr="00A2644E" w:rsidRDefault="005900F8" w:rsidP="005900F8">
            <w:pPr>
              <w:jc w:val="center"/>
              <w:rPr>
                <w:rFonts w:ascii="仿宋" w:eastAsia="仿宋" w:hAnsi="仿宋" w:cs="宋体"/>
                <w:color w:val="000000"/>
                <w:sz w:val="21"/>
                <w:szCs w:val="21"/>
              </w:rPr>
            </w:pPr>
          </w:p>
        </w:tc>
        <w:tc>
          <w:tcPr>
            <w:tcW w:w="639" w:type="pct"/>
          </w:tcPr>
          <w:p w:rsidR="005900F8" w:rsidRPr="00A2644E" w:rsidRDefault="005900F8" w:rsidP="005900F8">
            <w:pPr>
              <w:jc w:val="center"/>
              <w:rPr>
                <w:rFonts w:ascii="仿宋" w:eastAsia="仿宋" w:hAnsi="仿宋" w:cs="宋体"/>
                <w:color w:val="000000"/>
                <w:sz w:val="21"/>
                <w:szCs w:val="21"/>
              </w:rPr>
            </w:pPr>
          </w:p>
        </w:tc>
      </w:tr>
      <w:tr w:rsidR="005900F8" w:rsidRPr="00A2644E" w:rsidTr="00CC2997">
        <w:trPr>
          <w:trHeight w:hRule="exact" w:val="397"/>
          <w:jc w:val="center"/>
        </w:trPr>
        <w:tc>
          <w:tcPr>
            <w:tcW w:w="519" w:type="pct"/>
            <w:vAlign w:val="center"/>
          </w:tcPr>
          <w:p w:rsidR="005900F8" w:rsidRPr="00A2644E" w:rsidRDefault="005900F8" w:rsidP="005900F8">
            <w:pPr>
              <w:pStyle w:val="a9"/>
              <w:spacing w:line="240" w:lineRule="atLeast"/>
              <w:ind w:left="560"/>
              <w:outlineLvl w:val="0"/>
              <w:rPr>
                <w:rFonts w:ascii="仿宋" w:eastAsia="仿宋" w:hAnsi="仿宋" w:cs="宋体"/>
                <w:color w:val="000000"/>
                <w:sz w:val="21"/>
                <w:szCs w:val="21"/>
              </w:rPr>
            </w:pPr>
            <w:r w:rsidRPr="00A2644E">
              <w:rPr>
                <w:rFonts w:ascii="仿宋" w:eastAsia="仿宋" w:hAnsi="仿宋" w:cs="宋体" w:hint="eastAsia"/>
                <w:color w:val="000000"/>
                <w:sz w:val="21"/>
                <w:szCs w:val="21"/>
              </w:rPr>
              <w:t>3</w:t>
            </w:r>
          </w:p>
        </w:tc>
        <w:tc>
          <w:tcPr>
            <w:tcW w:w="871" w:type="pct"/>
            <w:vAlign w:val="center"/>
          </w:tcPr>
          <w:p w:rsidR="005900F8" w:rsidRPr="00A2644E" w:rsidRDefault="005900F8" w:rsidP="005900F8">
            <w:pPr>
              <w:jc w:val="center"/>
              <w:rPr>
                <w:rFonts w:ascii="仿宋" w:eastAsia="仿宋" w:hAnsi="仿宋" w:cs="宋体"/>
                <w:color w:val="000000"/>
                <w:sz w:val="21"/>
                <w:szCs w:val="21"/>
              </w:rPr>
            </w:pPr>
          </w:p>
        </w:tc>
        <w:tc>
          <w:tcPr>
            <w:tcW w:w="555" w:type="pct"/>
          </w:tcPr>
          <w:p w:rsidR="005900F8" w:rsidRPr="00A2644E" w:rsidRDefault="005900F8" w:rsidP="005900F8">
            <w:pPr>
              <w:jc w:val="center"/>
              <w:rPr>
                <w:rFonts w:ascii="仿宋" w:eastAsia="仿宋" w:hAnsi="仿宋" w:cs="宋体"/>
                <w:color w:val="000000"/>
                <w:sz w:val="21"/>
                <w:szCs w:val="21"/>
              </w:rPr>
            </w:pPr>
          </w:p>
        </w:tc>
        <w:tc>
          <w:tcPr>
            <w:tcW w:w="677" w:type="pct"/>
          </w:tcPr>
          <w:p w:rsidR="005900F8" w:rsidRPr="00A2644E" w:rsidRDefault="005900F8" w:rsidP="005900F8">
            <w:pPr>
              <w:jc w:val="center"/>
              <w:rPr>
                <w:rFonts w:ascii="仿宋" w:eastAsia="仿宋" w:hAnsi="仿宋" w:cs="宋体"/>
                <w:color w:val="000000"/>
                <w:sz w:val="21"/>
                <w:szCs w:val="21"/>
              </w:rPr>
            </w:pPr>
          </w:p>
        </w:tc>
        <w:tc>
          <w:tcPr>
            <w:tcW w:w="871" w:type="pct"/>
            <w:vAlign w:val="center"/>
          </w:tcPr>
          <w:p w:rsidR="005900F8" w:rsidRPr="00A2644E" w:rsidRDefault="005900F8" w:rsidP="005900F8">
            <w:pPr>
              <w:jc w:val="center"/>
              <w:rPr>
                <w:rFonts w:ascii="仿宋" w:eastAsia="仿宋" w:hAnsi="仿宋" w:cs="宋体"/>
                <w:color w:val="000000"/>
                <w:sz w:val="21"/>
                <w:szCs w:val="21"/>
              </w:rPr>
            </w:pPr>
          </w:p>
        </w:tc>
        <w:tc>
          <w:tcPr>
            <w:tcW w:w="868" w:type="pct"/>
          </w:tcPr>
          <w:p w:rsidR="005900F8" w:rsidRPr="00A2644E" w:rsidRDefault="005900F8" w:rsidP="005900F8">
            <w:pPr>
              <w:jc w:val="center"/>
              <w:rPr>
                <w:rFonts w:ascii="仿宋" w:eastAsia="仿宋" w:hAnsi="仿宋" w:cs="宋体"/>
                <w:color w:val="000000"/>
                <w:sz w:val="21"/>
                <w:szCs w:val="21"/>
              </w:rPr>
            </w:pPr>
          </w:p>
        </w:tc>
        <w:tc>
          <w:tcPr>
            <w:tcW w:w="639" w:type="pct"/>
          </w:tcPr>
          <w:p w:rsidR="005900F8" w:rsidRPr="00A2644E" w:rsidRDefault="005900F8" w:rsidP="005900F8">
            <w:pPr>
              <w:jc w:val="center"/>
              <w:rPr>
                <w:rFonts w:ascii="仿宋" w:eastAsia="仿宋" w:hAnsi="仿宋" w:cs="宋体"/>
                <w:color w:val="000000"/>
                <w:sz w:val="21"/>
                <w:szCs w:val="21"/>
              </w:rPr>
            </w:pPr>
          </w:p>
        </w:tc>
      </w:tr>
      <w:tr w:rsidR="005900F8" w:rsidRPr="00A2644E" w:rsidTr="00CC2997">
        <w:trPr>
          <w:trHeight w:hRule="exact" w:val="397"/>
          <w:jc w:val="center"/>
        </w:trPr>
        <w:tc>
          <w:tcPr>
            <w:tcW w:w="519" w:type="pct"/>
            <w:vAlign w:val="center"/>
          </w:tcPr>
          <w:p w:rsidR="005900F8" w:rsidRPr="00A2644E" w:rsidRDefault="005900F8" w:rsidP="005900F8">
            <w:pPr>
              <w:pStyle w:val="a9"/>
              <w:spacing w:line="240" w:lineRule="atLeast"/>
              <w:ind w:left="560"/>
              <w:outlineLvl w:val="0"/>
              <w:rPr>
                <w:rFonts w:ascii="仿宋" w:eastAsia="仿宋" w:hAnsi="仿宋" w:cs="宋体"/>
                <w:color w:val="000000"/>
                <w:sz w:val="21"/>
                <w:szCs w:val="21"/>
              </w:rPr>
            </w:pPr>
            <w:r w:rsidRPr="00A2644E">
              <w:rPr>
                <w:rFonts w:ascii="仿宋" w:eastAsia="仿宋" w:hAnsi="仿宋" w:cs="宋体" w:hint="eastAsia"/>
                <w:color w:val="000000"/>
                <w:sz w:val="21"/>
                <w:szCs w:val="21"/>
              </w:rPr>
              <w:t>4</w:t>
            </w:r>
          </w:p>
        </w:tc>
        <w:tc>
          <w:tcPr>
            <w:tcW w:w="871" w:type="pct"/>
            <w:vAlign w:val="center"/>
          </w:tcPr>
          <w:p w:rsidR="005900F8" w:rsidRPr="00A2644E" w:rsidRDefault="005900F8" w:rsidP="005900F8">
            <w:pPr>
              <w:jc w:val="center"/>
              <w:rPr>
                <w:rFonts w:ascii="仿宋" w:eastAsia="仿宋" w:hAnsi="仿宋" w:cs="宋体"/>
                <w:color w:val="000000"/>
                <w:sz w:val="21"/>
                <w:szCs w:val="21"/>
              </w:rPr>
            </w:pPr>
          </w:p>
        </w:tc>
        <w:tc>
          <w:tcPr>
            <w:tcW w:w="555" w:type="pct"/>
          </w:tcPr>
          <w:p w:rsidR="005900F8" w:rsidRPr="00A2644E" w:rsidRDefault="005900F8" w:rsidP="005900F8">
            <w:pPr>
              <w:jc w:val="center"/>
              <w:rPr>
                <w:rFonts w:ascii="仿宋" w:eastAsia="仿宋" w:hAnsi="仿宋" w:cs="宋体"/>
                <w:color w:val="000000"/>
                <w:sz w:val="21"/>
                <w:szCs w:val="21"/>
              </w:rPr>
            </w:pPr>
          </w:p>
        </w:tc>
        <w:tc>
          <w:tcPr>
            <w:tcW w:w="677" w:type="pct"/>
          </w:tcPr>
          <w:p w:rsidR="005900F8" w:rsidRPr="00A2644E" w:rsidRDefault="005900F8" w:rsidP="005900F8">
            <w:pPr>
              <w:jc w:val="center"/>
              <w:rPr>
                <w:rFonts w:ascii="仿宋" w:eastAsia="仿宋" w:hAnsi="仿宋" w:cs="宋体"/>
                <w:color w:val="000000"/>
                <w:sz w:val="21"/>
                <w:szCs w:val="21"/>
              </w:rPr>
            </w:pPr>
          </w:p>
        </w:tc>
        <w:tc>
          <w:tcPr>
            <w:tcW w:w="871" w:type="pct"/>
            <w:vAlign w:val="center"/>
          </w:tcPr>
          <w:p w:rsidR="005900F8" w:rsidRPr="00A2644E" w:rsidRDefault="005900F8" w:rsidP="005900F8">
            <w:pPr>
              <w:jc w:val="center"/>
              <w:rPr>
                <w:rFonts w:ascii="仿宋" w:eastAsia="仿宋" w:hAnsi="仿宋" w:cs="宋体"/>
                <w:color w:val="000000"/>
                <w:sz w:val="21"/>
                <w:szCs w:val="21"/>
              </w:rPr>
            </w:pPr>
          </w:p>
        </w:tc>
        <w:tc>
          <w:tcPr>
            <w:tcW w:w="868" w:type="pct"/>
          </w:tcPr>
          <w:p w:rsidR="005900F8" w:rsidRPr="00A2644E" w:rsidRDefault="005900F8" w:rsidP="005900F8">
            <w:pPr>
              <w:jc w:val="center"/>
              <w:rPr>
                <w:rFonts w:ascii="仿宋" w:eastAsia="仿宋" w:hAnsi="仿宋" w:cs="宋体"/>
                <w:color w:val="000000"/>
                <w:sz w:val="21"/>
                <w:szCs w:val="21"/>
              </w:rPr>
            </w:pPr>
          </w:p>
        </w:tc>
        <w:tc>
          <w:tcPr>
            <w:tcW w:w="639" w:type="pct"/>
          </w:tcPr>
          <w:p w:rsidR="005900F8" w:rsidRPr="00A2644E" w:rsidRDefault="005900F8" w:rsidP="005900F8">
            <w:pPr>
              <w:jc w:val="center"/>
              <w:rPr>
                <w:rFonts w:ascii="仿宋" w:eastAsia="仿宋" w:hAnsi="仿宋" w:cs="宋体"/>
                <w:color w:val="000000"/>
                <w:sz w:val="21"/>
                <w:szCs w:val="21"/>
              </w:rPr>
            </w:pPr>
          </w:p>
        </w:tc>
      </w:tr>
      <w:tr w:rsidR="005900F8" w:rsidRPr="00A2644E" w:rsidTr="00CC2997">
        <w:trPr>
          <w:trHeight w:hRule="exact" w:val="397"/>
          <w:jc w:val="center"/>
        </w:trPr>
        <w:tc>
          <w:tcPr>
            <w:tcW w:w="519" w:type="pct"/>
            <w:vAlign w:val="center"/>
          </w:tcPr>
          <w:p w:rsidR="005900F8" w:rsidRPr="00A2644E" w:rsidRDefault="005900F8" w:rsidP="005900F8">
            <w:pPr>
              <w:pStyle w:val="a9"/>
              <w:spacing w:line="240" w:lineRule="atLeast"/>
              <w:ind w:left="560"/>
              <w:outlineLvl w:val="0"/>
              <w:rPr>
                <w:rFonts w:ascii="仿宋" w:eastAsia="仿宋" w:hAnsi="仿宋" w:cs="宋体"/>
                <w:color w:val="000000"/>
                <w:sz w:val="21"/>
                <w:szCs w:val="21"/>
              </w:rPr>
            </w:pPr>
            <w:r w:rsidRPr="00A2644E">
              <w:rPr>
                <w:rFonts w:ascii="仿宋" w:eastAsia="仿宋" w:hAnsi="仿宋" w:cs="宋体" w:hint="eastAsia"/>
                <w:color w:val="000000"/>
                <w:sz w:val="21"/>
                <w:szCs w:val="21"/>
              </w:rPr>
              <w:t>5</w:t>
            </w:r>
          </w:p>
        </w:tc>
        <w:tc>
          <w:tcPr>
            <w:tcW w:w="871" w:type="pct"/>
            <w:vAlign w:val="center"/>
          </w:tcPr>
          <w:p w:rsidR="005900F8" w:rsidRPr="00A2644E" w:rsidRDefault="005900F8" w:rsidP="005900F8">
            <w:pPr>
              <w:jc w:val="center"/>
              <w:rPr>
                <w:rFonts w:ascii="仿宋" w:eastAsia="仿宋" w:hAnsi="仿宋" w:cs="宋体"/>
                <w:color w:val="000000"/>
                <w:sz w:val="21"/>
                <w:szCs w:val="21"/>
              </w:rPr>
            </w:pPr>
          </w:p>
        </w:tc>
        <w:tc>
          <w:tcPr>
            <w:tcW w:w="555" w:type="pct"/>
          </w:tcPr>
          <w:p w:rsidR="005900F8" w:rsidRPr="00A2644E" w:rsidRDefault="005900F8" w:rsidP="005900F8">
            <w:pPr>
              <w:jc w:val="center"/>
              <w:rPr>
                <w:rFonts w:ascii="仿宋" w:eastAsia="仿宋" w:hAnsi="仿宋" w:cs="宋体"/>
                <w:color w:val="000000"/>
                <w:sz w:val="21"/>
                <w:szCs w:val="21"/>
              </w:rPr>
            </w:pPr>
          </w:p>
        </w:tc>
        <w:tc>
          <w:tcPr>
            <w:tcW w:w="677" w:type="pct"/>
          </w:tcPr>
          <w:p w:rsidR="005900F8" w:rsidRPr="00A2644E" w:rsidRDefault="005900F8" w:rsidP="005900F8">
            <w:pPr>
              <w:jc w:val="center"/>
              <w:rPr>
                <w:rFonts w:ascii="仿宋" w:eastAsia="仿宋" w:hAnsi="仿宋" w:cs="宋体"/>
                <w:color w:val="000000"/>
                <w:sz w:val="21"/>
                <w:szCs w:val="21"/>
              </w:rPr>
            </w:pPr>
          </w:p>
        </w:tc>
        <w:tc>
          <w:tcPr>
            <w:tcW w:w="871" w:type="pct"/>
            <w:vAlign w:val="center"/>
          </w:tcPr>
          <w:p w:rsidR="005900F8" w:rsidRPr="00A2644E" w:rsidRDefault="005900F8" w:rsidP="005900F8">
            <w:pPr>
              <w:jc w:val="center"/>
              <w:rPr>
                <w:rFonts w:ascii="仿宋" w:eastAsia="仿宋" w:hAnsi="仿宋" w:cs="宋体"/>
                <w:color w:val="000000"/>
                <w:sz w:val="21"/>
                <w:szCs w:val="21"/>
              </w:rPr>
            </w:pPr>
          </w:p>
        </w:tc>
        <w:tc>
          <w:tcPr>
            <w:tcW w:w="868" w:type="pct"/>
          </w:tcPr>
          <w:p w:rsidR="005900F8" w:rsidRPr="00A2644E" w:rsidRDefault="005900F8" w:rsidP="005900F8">
            <w:pPr>
              <w:jc w:val="center"/>
              <w:rPr>
                <w:rFonts w:ascii="仿宋" w:eastAsia="仿宋" w:hAnsi="仿宋" w:cs="宋体"/>
                <w:color w:val="000000"/>
                <w:sz w:val="21"/>
                <w:szCs w:val="21"/>
              </w:rPr>
            </w:pPr>
          </w:p>
        </w:tc>
        <w:tc>
          <w:tcPr>
            <w:tcW w:w="639" w:type="pct"/>
          </w:tcPr>
          <w:p w:rsidR="005900F8" w:rsidRPr="00A2644E" w:rsidRDefault="005900F8" w:rsidP="005900F8">
            <w:pPr>
              <w:jc w:val="center"/>
              <w:rPr>
                <w:rFonts w:ascii="仿宋" w:eastAsia="仿宋" w:hAnsi="仿宋" w:cs="宋体"/>
                <w:color w:val="000000"/>
                <w:sz w:val="21"/>
                <w:szCs w:val="21"/>
              </w:rPr>
            </w:pPr>
          </w:p>
        </w:tc>
      </w:tr>
      <w:tr w:rsidR="005900F8" w:rsidRPr="00A2644E" w:rsidTr="00CC2997">
        <w:trPr>
          <w:trHeight w:hRule="exact" w:val="397"/>
          <w:jc w:val="center"/>
        </w:trPr>
        <w:tc>
          <w:tcPr>
            <w:tcW w:w="519" w:type="pct"/>
            <w:vAlign w:val="center"/>
          </w:tcPr>
          <w:p w:rsidR="005900F8" w:rsidRPr="00A2644E" w:rsidRDefault="005900F8" w:rsidP="005900F8">
            <w:pPr>
              <w:pStyle w:val="a9"/>
              <w:spacing w:line="240" w:lineRule="atLeast"/>
              <w:ind w:left="560"/>
              <w:outlineLvl w:val="0"/>
              <w:rPr>
                <w:rFonts w:ascii="仿宋" w:eastAsia="仿宋" w:hAnsi="仿宋" w:cs="宋体"/>
                <w:color w:val="000000"/>
                <w:sz w:val="21"/>
                <w:szCs w:val="21"/>
              </w:rPr>
            </w:pPr>
            <w:r w:rsidRPr="00A2644E">
              <w:rPr>
                <w:rFonts w:ascii="仿宋" w:eastAsia="仿宋" w:hAnsi="仿宋" w:cs="宋体" w:hint="eastAsia"/>
                <w:color w:val="000000"/>
                <w:sz w:val="21"/>
                <w:szCs w:val="21"/>
              </w:rPr>
              <w:t>6</w:t>
            </w:r>
          </w:p>
        </w:tc>
        <w:tc>
          <w:tcPr>
            <w:tcW w:w="871" w:type="pct"/>
            <w:vAlign w:val="center"/>
          </w:tcPr>
          <w:p w:rsidR="005900F8" w:rsidRPr="00A2644E" w:rsidRDefault="005900F8" w:rsidP="005900F8">
            <w:pPr>
              <w:jc w:val="center"/>
              <w:rPr>
                <w:rFonts w:ascii="仿宋" w:eastAsia="仿宋" w:hAnsi="仿宋" w:cs="宋体"/>
                <w:color w:val="000000"/>
                <w:sz w:val="21"/>
                <w:szCs w:val="21"/>
              </w:rPr>
            </w:pPr>
          </w:p>
        </w:tc>
        <w:tc>
          <w:tcPr>
            <w:tcW w:w="555" w:type="pct"/>
          </w:tcPr>
          <w:p w:rsidR="005900F8" w:rsidRPr="00A2644E" w:rsidRDefault="005900F8" w:rsidP="005900F8">
            <w:pPr>
              <w:jc w:val="center"/>
              <w:rPr>
                <w:rFonts w:ascii="仿宋" w:eastAsia="仿宋" w:hAnsi="仿宋" w:cs="宋体"/>
                <w:color w:val="000000"/>
                <w:sz w:val="21"/>
                <w:szCs w:val="21"/>
              </w:rPr>
            </w:pPr>
          </w:p>
        </w:tc>
        <w:tc>
          <w:tcPr>
            <w:tcW w:w="677" w:type="pct"/>
          </w:tcPr>
          <w:p w:rsidR="005900F8" w:rsidRPr="00A2644E" w:rsidRDefault="005900F8" w:rsidP="005900F8">
            <w:pPr>
              <w:jc w:val="center"/>
              <w:rPr>
                <w:rFonts w:ascii="仿宋" w:eastAsia="仿宋" w:hAnsi="仿宋" w:cs="宋体"/>
                <w:color w:val="000000"/>
                <w:sz w:val="21"/>
                <w:szCs w:val="21"/>
              </w:rPr>
            </w:pPr>
          </w:p>
        </w:tc>
        <w:tc>
          <w:tcPr>
            <w:tcW w:w="871" w:type="pct"/>
            <w:vAlign w:val="center"/>
          </w:tcPr>
          <w:p w:rsidR="005900F8" w:rsidRPr="00A2644E" w:rsidRDefault="005900F8" w:rsidP="005900F8">
            <w:pPr>
              <w:jc w:val="center"/>
              <w:rPr>
                <w:rFonts w:ascii="仿宋" w:eastAsia="仿宋" w:hAnsi="仿宋" w:cs="宋体"/>
                <w:color w:val="000000"/>
                <w:sz w:val="21"/>
                <w:szCs w:val="21"/>
              </w:rPr>
            </w:pPr>
          </w:p>
        </w:tc>
        <w:tc>
          <w:tcPr>
            <w:tcW w:w="868" w:type="pct"/>
          </w:tcPr>
          <w:p w:rsidR="005900F8" w:rsidRPr="00A2644E" w:rsidRDefault="005900F8" w:rsidP="005900F8">
            <w:pPr>
              <w:jc w:val="center"/>
              <w:rPr>
                <w:rFonts w:ascii="仿宋" w:eastAsia="仿宋" w:hAnsi="仿宋" w:cs="宋体"/>
                <w:color w:val="000000"/>
                <w:sz w:val="21"/>
                <w:szCs w:val="21"/>
              </w:rPr>
            </w:pPr>
          </w:p>
        </w:tc>
        <w:tc>
          <w:tcPr>
            <w:tcW w:w="639" w:type="pct"/>
          </w:tcPr>
          <w:p w:rsidR="005900F8" w:rsidRPr="00A2644E" w:rsidRDefault="005900F8" w:rsidP="005900F8">
            <w:pPr>
              <w:jc w:val="center"/>
              <w:rPr>
                <w:rFonts w:ascii="仿宋" w:eastAsia="仿宋" w:hAnsi="仿宋" w:cs="宋体"/>
                <w:color w:val="000000"/>
                <w:sz w:val="21"/>
                <w:szCs w:val="21"/>
              </w:rPr>
            </w:pPr>
          </w:p>
        </w:tc>
      </w:tr>
      <w:tr w:rsidR="005900F8" w:rsidRPr="00A2644E" w:rsidTr="00CC2997">
        <w:trPr>
          <w:trHeight w:hRule="exact" w:val="397"/>
          <w:jc w:val="center"/>
        </w:trPr>
        <w:tc>
          <w:tcPr>
            <w:tcW w:w="519" w:type="pct"/>
            <w:vAlign w:val="center"/>
          </w:tcPr>
          <w:p w:rsidR="005900F8" w:rsidRPr="00A2644E" w:rsidRDefault="005900F8" w:rsidP="005900F8">
            <w:pPr>
              <w:pStyle w:val="a9"/>
              <w:spacing w:line="240" w:lineRule="atLeast"/>
              <w:ind w:left="560"/>
              <w:outlineLvl w:val="0"/>
              <w:rPr>
                <w:rFonts w:ascii="仿宋" w:eastAsia="仿宋" w:hAnsi="仿宋" w:cs="宋体"/>
                <w:color w:val="000000"/>
                <w:sz w:val="21"/>
                <w:szCs w:val="21"/>
              </w:rPr>
            </w:pPr>
            <w:r w:rsidRPr="00A2644E">
              <w:rPr>
                <w:rFonts w:ascii="仿宋" w:eastAsia="仿宋" w:hAnsi="仿宋" w:cs="宋体" w:hint="eastAsia"/>
                <w:color w:val="000000"/>
                <w:sz w:val="21"/>
                <w:szCs w:val="21"/>
              </w:rPr>
              <w:t>7</w:t>
            </w:r>
          </w:p>
        </w:tc>
        <w:tc>
          <w:tcPr>
            <w:tcW w:w="871" w:type="pct"/>
            <w:vAlign w:val="center"/>
          </w:tcPr>
          <w:p w:rsidR="005900F8" w:rsidRPr="00A2644E" w:rsidRDefault="005900F8" w:rsidP="005900F8">
            <w:pPr>
              <w:jc w:val="center"/>
              <w:rPr>
                <w:rFonts w:ascii="仿宋" w:eastAsia="仿宋" w:hAnsi="仿宋" w:cs="宋体"/>
                <w:color w:val="000000"/>
                <w:sz w:val="21"/>
                <w:szCs w:val="21"/>
              </w:rPr>
            </w:pPr>
          </w:p>
        </w:tc>
        <w:tc>
          <w:tcPr>
            <w:tcW w:w="555" w:type="pct"/>
          </w:tcPr>
          <w:p w:rsidR="005900F8" w:rsidRPr="00A2644E" w:rsidRDefault="005900F8" w:rsidP="005900F8">
            <w:pPr>
              <w:jc w:val="center"/>
              <w:rPr>
                <w:rFonts w:ascii="仿宋" w:eastAsia="仿宋" w:hAnsi="仿宋" w:cs="宋体"/>
                <w:color w:val="000000"/>
                <w:sz w:val="21"/>
                <w:szCs w:val="21"/>
              </w:rPr>
            </w:pPr>
          </w:p>
        </w:tc>
        <w:tc>
          <w:tcPr>
            <w:tcW w:w="677" w:type="pct"/>
          </w:tcPr>
          <w:p w:rsidR="005900F8" w:rsidRPr="00A2644E" w:rsidRDefault="005900F8" w:rsidP="005900F8">
            <w:pPr>
              <w:jc w:val="center"/>
              <w:rPr>
                <w:rFonts w:ascii="仿宋" w:eastAsia="仿宋" w:hAnsi="仿宋" w:cs="宋体"/>
                <w:color w:val="000000"/>
                <w:sz w:val="21"/>
                <w:szCs w:val="21"/>
              </w:rPr>
            </w:pPr>
          </w:p>
        </w:tc>
        <w:tc>
          <w:tcPr>
            <w:tcW w:w="871" w:type="pct"/>
            <w:vAlign w:val="center"/>
          </w:tcPr>
          <w:p w:rsidR="005900F8" w:rsidRPr="00A2644E" w:rsidRDefault="005900F8" w:rsidP="005900F8">
            <w:pPr>
              <w:jc w:val="center"/>
              <w:rPr>
                <w:rFonts w:ascii="仿宋" w:eastAsia="仿宋" w:hAnsi="仿宋" w:cs="宋体"/>
                <w:color w:val="000000"/>
                <w:sz w:val="21"/>
                <w:szCs w:val="21"/>
              </w:rPr>
            </w:pPr>
          </w:p>
        </w:tc>
        <w:tc>
          <w:tcPr>
            <w:tcW w:w="868" w:type="pct"/>
          </w:tcPr>
          <w:p w:rsidR="005900F8" w:rsidRPr="00A2644E" w:rsidRDefault="005900F8" w:rsidP="005900F8">
            <w:pPr>
              <w:jc w:val="center"/>
              <w:rPr>
                <w:rFonts w:ascii="仿宋" w:eastAsia="仿宋" w:hAnsi="仿宋" w:cs="宋体"/>
                <w:color w:val="000000"/>
                <w:sz w:val="21"/>
                <w:szCs w:val="21"/>
              </w:rPr>
            </w:pPr>
          </w:p>
        </w:tc>
        <w:tc>
          <w:tcPr>
            <w:tcW w:w="639" w:type="pct"/>
          </w:tcPr>
          <w:p w:rsidR="005900F8" w:rsidRPr="00A2644E" w:rsidRDefault="005900F8" w:rsidP="005900F8">
            <w:pPr>
              <w:jc w:val="center"/>
              <w:rPr>
                <w:rFonts w:ascii="仿宋" w:eastAsia="仿宋" w:hAnsi="仿宋" w:cs="宋体"/>
                <w:color w:val="000000"/>
                <w:sz w:val="21"/>
                <w:szCs w:val="21"/>
              </w:rPr>
            </w:pPr>
          </w:p>
        </w:tc>
      </w:tr>
      <w:tr w:rsidR="005900F8" w:rsidRPr="00A2644E" w:rsidTr="00CC2997">
        <w:trPr>
          <w:trHeight w:hRule="exact" w:val="397"/>
          <w:jc w:val="center"/>
        </w:trPr>
        <w:tc>
          <w:tcPr>
            <w:tcW w:w="519" w:type="pct"/>
            <w:vAlign w:val="center"/>
          </w:tcPr>
          <w:p w:rsidR="005900F8" w:rsidRPr="00A2644E" w:rsidRDefault="005900F8" w:rsidP="005900F8">
            <w:pPr>
              <w:pStyle w:val="a9"/>
              <w:spacing w:line="240" w:lineRule="atLeast"/>
              <w:ind w:left="560"/>
              <w:outlineLvl w:val="0"/>
              <w:rPr>
                <w:rFonts w:ascii="仿宋" w:eastAsia="仿宋" w:hAnsi="仿宋" w:cs="宋体"/>
                <w:color w:val="000000"/>
                <w:sz w:val="21"/>
                <w:szCs w:val="21"/>
              </w:rPr>
            </w:pPr>
            <w:r w:rsidRPr="00A2644E">
              <w:rPr>
                <w:rFonts w:ascii="仿宋" w:eastAsia="仿宋" w:hAnsi="仿宋" w:cs="宋体" w:hint="eastAsia"/>
                <w:color w:val="000000"/>
                <w:sz w:val="21"/>
                <w:szCs w:val="21"/>
              </w:rPr>
              <w:t>8</w:t>
            </w:r>
          </w:p>
        </w:tc>
        <w:tc>
          <w:tcPr>
            <w:tcW w:w="871" w:type="pct"/>
            <w:vAlign w:val="center"/>
          </w:tcPr>
          <w:p w:rsidR="005900F8" w:rsidRPr="00A2644E" w:rsidRDefault="005900F8" w:rsidP="005900F8">
            <w:pPr>
              <w:jc w:val="center"/>
              <w:rPr>
                <w:rFonts w:ascii="仿宋" w:eastAsia="仿宋" w:hAnsi="仿宋" w:cs="宋体"/>
                <w:color w:val="000000"/>
                <w:sz w:val="21"/>
                <w:szCs w:val="21"/>
              </w:rPr>
            </w:pPr>
          </w:p>
        </w:tc>
        <w:tc>
          <w:tcPr>
            <w:tcW w:w="555" w:type="pct"/>
          </w:tcPr>
          <w:p w:rsidR="005900F8" w:rsidRPr="00A2644E" w:rsidRDefault="005900F8" w:rsidP="005900F8">
            <w:pPr>
              <w:jc w:val="center"/>
              <w:rPr>
                <w:rFonts w:ascii="仿宋" w:eastAsia="仿宋" w:hAnsi="仿宋" w:cs="宋体"/>
                <w:color w:val="000000"/>
                <w:sz w:val="21"/>
                <w:szCs w:val="21"/>
              </w:rPr>
            </w:pPr>
          </w:p>
        </w:tc>
        <w:tc>
          <w:tcPr>
            <w:tcW w:w="677" w:type="pct"/>
          </w:tcPr>
          <w:p w:rsidR="005900F8" w:rsidRPr="00A2644E" w:rsidRDefault="005900F8" w:rsidP="005900F8">
            <w:pPr>
              <w:jc w:val="center"/>
              <w:rPr>
                <w:rFonts w:ascii="仿宋" w:eastAsia="仿宋" w:hAnsi="仿宋" w:cs="宋体"/>
                <w:color w:val="000000"/>
                <w:sz w:val="21"/>
                <w:szCs w:val="21"/>
              </w:rPr>
            </w:pPr>
          </w:p>
        </w:tc>
        <w:tc>
          <w:tcPr>
            <w:tcW w:w="871" w:type="pct"/>
            <w:vAlign w:val="center"/>
          </w:tcPr>
          <w:p w:rsidR="005900F8" w:rsidRPr="00A2644E" w:rsidRDefault="005900F8" w:rsidP="005900F8">
            <w:pPr>
              <w:jc w:val="center"/>
              <w:rPr>
                <w:rFonts w:ascii="仿宋" w:eastAsia="仿宋" w:hAnsi="仿宋" w:cs="宋体"/>
                <w:color w:val="000000"/>
                <w:sz w:val="21"/>
                <w:szCs w:val="21"/>
              </w:rPr>
            </w:pPr>
          </w:p>
        </w:tc>
        <w:tc>
          <w:tcPr>
            <w:tcW w:w="868" w:type="pct"/>
          </w:tcPr>
          <w:p w:rsidR="005900F8" w:rsidRPr="00A2644E" w:rsidRDefault="005900F8" w:rsidP="005900F8">
            <w:pPr>
              <w:jc w:val="center"/>
              <w:rPr>
                <w:rFonts w:ascii="仿宋" w:eastAsia="仿宋" w:hAnsi="仿宋" w:cs="宋体"/>
                <w:color w:val="000000"/>
                <w:sz w:val="21"/>
                <w:szCs w:val="21"/>
              </w:rPr>
            </w:pPr>
          </w:p>
        </w:tc>
        <w:tc>
          <w:tcPr>
            <w:tcW w:w="639" w:type="pct"/>
          </w:tcPr>
          <w:p w:rsidR="005900F8" w:rsidRPr="00A2644E" w:rsidRDefault="005900F8" w:rsidP="005900F8">
            <w:pPr>
              <w:jc w:val="center"/>
              <w:rPr>
                <w:rFonts w:ascii="仿宋" w:eastAsia="仿宋" w:hAnsi="仿宋" w:cs="宋体"/>
                <w:color w:val="000000"/>
                <w:sz w:val="21"/>
                <w:szCs w:val="21"/>
              </w:rPr>
            </w:pPr>
          </w:p>
        </w:tc>
      </w:tr>
      <w:tr w:rsidR="005900F8" w:rsidRPr="00A2644E" w:rsidTr="00CC2997">
        <w:trPr>
          <w:trHeight w:hRule="exact" w:val="397"/>
          <w:jc w:val="center"/>
        </w:trPr>
        <w:tc>
          <w:tcPr>
            <w:tcW w:w="519" w:type="pct"/>
            <w:vAlign w:val="center"/>
          </w:tcPr>
          <w:p w:rsidR="005900F8" w:rsidRPr="00A2644E" w:rsidRDefault="005900F8" w:rsidP="005900F8">
            <w:pPr>
              <w:pStyle w:val="a9"/>
              <w:spacing w:line="240" w:lineRule="atLeast"/>
              <w:ind w:left="560"/>
              <w:outlineLvl w:val="0"/>
              <w:rPr>
                <w:rFonts w:ascii="仿宋" w:eastAsia="仿宋" w:hAnsi="仿宋" w:cs="宋体"/>
                <w:color w:val="000000"/>
                <w:sz w:val="21"/>
                <w:szCs w:val="21"/>
              </w:rPr>
            </w:pPr>
            <w:r w:rsidRPr="00A2644E">
              <w:rPr>
                <w:rFonts w:ascii="仿宋" w:eastAsia="仿宋" w:hAnsi="仿宋" w:cs="宋体" w:hint="eastAsia"/>
                <w:color w:val="000000"/>
                <w:sz w:val="21"/>
                <w:szCs w:val="21"/>
              </w:rPr>
              <w:t>9</w:t>
            </w:r>
          </w:p>
        </w:tc>
        <w:tc>
          <w:tcPr>
            <w:tcW w:w="871" w:type="pct"/>
            <w:vAlign w:val="center"/>
          </w:tcPr>
          <w:p w:rsidR="005900F8" w:rsidRPr="00A2644E" w:rsidRDefault="005900F8" w:rsidP="005900F8">
            <w:pPr>
              <w:jc w:val="center"/>
              <w:rPr>
                <w:rFonts w:ascii="仿宋" w:eastAsia="仿宋" w:hAnsi="仿宋" w:cs="宋体"/>
                <w:color w:val="000000"/>
                <w:sz w:val="21"/>
                <w:szCs w:val="21"/>
              </w:rPr>
            </w:pPr>
          </w:p>
        </w:tc>
        <w:tc>
          <w:tcPr>
            <w:tcW w:w="555" w:type="pct"/>
          </w:tcPr>
          <w:p w:rsidR="005900F8" w:rsidRPr="00A2644E" w:rsidRDefault="005900F8" w:rsidP="005900F8">
            <w:pPr>
              <w:jc w:val="center"/>
              <w:rPr>
                <w:rFonts w:ascii="仿宋" w:eastAsia="仿宋" w:hAnsi="仿宋" w:cs="宋体"/>
                <w:color w:val="000000"/>
                <w:sz w:val="21"/>
                <w:szCs w:val="21"/>
              </w:rPr>
            </w:pPr>
          </w:p>
        </w:tc>
        <w:tc>
          <w:tcPr>
            <w:tcW w:w="677" w:type="pct"/>
          </w:tcPr>
          <w:p w:rsidR="005900F8" w:rsidRPr="00A2644E" w:rsidRDefault="005900F8" w:rsidP="005900F8">
            <w:pPr>
              <w:jc w:val="center"/>
              <w:rPr>
                <w:rFonts w:ascii="仿宋" w:eastAsia="仿宋" w:hAnsi="仿宋" w:cs="宋体"/>
                <w:color w:val="000000"/>
                <w:sz w:val="21"/>
                <w:szCs w:val="21"/>
              </w:rPr>
            </w:pPr>
          </w:p>
        </w:tc>
        <w:tc>
          <w:tcPr>
            <w:tcW w:w="871" w:type="pct"/>
            <w:vAlign w:val="center"/>
          </w:tcPr>
          <w:p w:rsidR="005900F8" w:rsidRPr="00A2644E" w:rsidRDefault="005900F8" w:rsidP="005900F8">
            <w:pPr>
              <w:jc w:val="center"/>
              <w:rPr>
                <w:rFonts w:ascii="仿宋" w:eastAsia="仿宋" w:hAnsi="仿宋" w:cs="宋体"/>
                <w:color w:val="000000"/>
                <w:sz w:val="21"/>
                <w:szCs w:val="21"/>
              </w:rPr>
            </w:pPr>
          </w:p>
        </w:tc>
        <w:tc>
          <w:tcPr>
            <w:tcW w:w="868" w:type="pct"/>
          </w:tcPr>
          <w:p w:rsidR="005900F8" w:rsidRPr="00A2644E" w:rsidRDefault="005900F8" w:rsidP="005900F8">
            <w:pPr>
              <w:jc w:val="center"/>
              <w:rPr>
                <w:rFonts w:ascii="仿宋" w:eastAsia="仿宋" w:hAnsi="仿宋" w:cs="宋体"/>
                <w:color w:val="000000"/>
                <w:sz w:val="21"/>
                <w:szCs w:val="21"/>
              </w:rPr>
            </w:pPr>
          </w:p>
        </w:tc>
        <w:tc>
          <w:tcPr>
            <w:tcW w:w="639" w:type="pct"/>
          </w:tcPr>
          <w:p w:rsidR="005900F8" w:rsidRPr="00A2644E" w:rsidRDefault="005900F8" w:rsidP="005900F8">
            <w:pPr>
              <w:jc w:val="center"/>
              <w:rPr>
                <w:rFonts w:ascii="仿宋" w:eastAsia="仿宋" w:hAnsi="仿宋" w:cs="宋体"/>
                <w:color w:val="000000"/>
                <w:sz w:val="21"/>
                <w:szCs w:val="21"/>
              </w:rPr>
            </w:pPr>
          </w:p>
        </w:tc>
      </w:tr>
      <w:tr w:rsidR="005900F8" w:rsidRPr="00A2644E" w:rsidTr="00CC2997">
        <w:trPr>
          <w:trHeight w:hRule="exact" w:val="397"/>
          <w:jc w:val="center"/>
        </w:trPr>
        <w:tc>
          <w:tcPr>
            <w:tcW w:w="519" w:type="pct"/>
            <w:vAlign w:val="center"/>
          </w:tcPr>
          <w:p w:rsidR="005900F8" w:rsidRPr="00A2644E" w:rsidRDefault="005900F8" w:rsidP="005900F8">
            <w:pPr>
              <w:pStyle w:val="a9"/>
              <w:spacing w:line="240" w:lineRule="atLeast"/>
              <w:ind w:left="560"/>
              <w:outlineLvl w:val="0"/>
              <w:rPr>
                <w:rFonts w:ascii="仿宋" w:eastAsia="仿宋" w:hAnsi="仿宋" w:cs="宋体"/>
                <w:color w:val="000000"/>
                <w:sz w:val="21"/>
                <w:szCs w:val="21"/>
              </w:rPr>
            </w:pPr>
            <w:r w:rsidRPr="00A2644E">
              <w:rPr>
                <w:rFonts w:ascii="仿宋" w:eastAsia="仿宋" w:hAnsi="仿宋" w:cs="宋体" w:hint="eastAsia"/>
                <w:color w:val="000000"/>
                <w:sz w:val="21"/>
                <w:szCs w:val="21"/>
              </w:rPr>
              <w:t>10</w:t>
            </w:r>
          </w:p>
        </w:tc>
        <w:tc>
          <w:tcPr>
            <w:tcW w:w="871" w:type="pct"/>
            <w:vAlign w:val="center"/>
          </w:tcPr>
          <w:p w:rsidR="005900F8" w:rsidRPr="00A2644E" w:rsidRDefault="005900F8" w:rsidP="005900F8">
            <w:pPr>
              <w:jc w:val="center"/>
              <w:rPr>
                <w:rFonts w:ascii="仿宋" w:eastAsia="仿宋" w:hAnsi="仿宋" w:cs="宋体"/>
                <w:color w:val="000000"/>
                <w:sz w:val="21"/>
                <w:szCs w:val="21"/>
              </w:rPr>
            </w:pPr>
          </w:p>
        </w:tc>
        <w:tc>
          <w:tcPr>
            <w:tcW w:w="555" w:type="pct"/>
          </w:tcPr>
          <w:p w:rsidR="005900F8" w:rsidRPr="00A2644E" w:rsidRDefault="005900F8" w:rsidP="005900F8">
            <w:pPr>
              <w:jc w:val="center"/>
              <w:rPr>
                <w:rFonts w:ascii="仿宋" w:eastAsia="仿宋" w:hAnsi="仿宋" w:cs="宋体"/>
                <w:color w:val="000000"/>
                <w:sz w:val="21"/>
                <w:szCs w:val="21"/>
              </w:rPr>
            </w:pPr>
          </w:p>
        </w:tc>
        <w:tc>
          <w:tcPr>
            <w:tcW w:w="677" w:type="pct"/>
          </w:tcPr>
          <w:p w:rsidR="005900F8" w:rsidRPr="00A2644E" w:rsidRDefault="005900F8" w:rsidP="005900F8">
            <w:pPr>
              <w:jc w:val="center"/>
              <w:rPr>
                <w:rFonts w:ascii="仿宋" w:eastAsia="仿宋" w:hAnsi="仿宋" w:cs="宋体"/>
                <w:color w:val="000000"/>
                <w:sz w:val="21"/>
                <w:szCs w:val="21"/>
              </w:rPr>
            </w:pPr>
          </w:p>
        </w:tc>
        <w:tc>
          <w:tcPr>
            <w:tcW w:w="871" w:type="pct"/>
            <w:vAlign w:val="center"/>
          </w:tcPr>
          <w:p w:rsidR="005900F8" w:rsidRPr="00A2644E" w:rsidRDefault="005900F8" w:rsidP="005900F8">
            <w:pPr>
              <w:jc w:val="center"/>
              <w:rPr>
                <w:rFonts w:ascii="仿宋" w:eastAsia="仿宋" w:hAnsi="仿宋" w:cs="宋体"/>
                <w:color w:val="000000"/>
                <w:sz w:val="21"/>
                <w:szCs w:val="21"/>
              </w:rPr>
            </w:pPr>
          </w:p>
        </w:tc>
        <w:tc>
          <w:tcPr>
            <w:tcW w:w="868" w:type="pct"/>
          </w:tcPr>
          <w:p w:rsidR="005900F8" w:rsidRPr="00A2644E" w:rsidRDefault="005900F8" w:rsidP="005900F8">
            <w:pPr>
              <w:jc w:val="center"/>
              <w:rPr>
                <w:rFonts w:ascii="仿宋" w:eastAsia="仿宋" w:hAnsi="仿宋" w:cs="宋体"/>
                <w:color w:val="000000"/>
                <w:sz w:val="21"/>
                <w:szCs w:val="21"/>
              </w:rPr>
            </w:pPr>
          </w:p>
        </w:tc>
        <w:tc>
          <w:tcPr>
            <w:tcW w:w="639" w:type="pct"/>
          </w:tcPr>
          <w:p w:rsidR="005900F8" w:rsidRPr="00A2644E" w:rsidRDefault="005900F8" w:rsidP="005900F8">
            <w:pPr>
              <w:jc w:val="center"/>
              <w:rPr>
                <w:rFonts w:ascii="仿宋" w:eastAsia="仿宋" w:hAnsi="仿宋" w:cs="宋体"/>
                <w:color w:val="000000"/>
                <w:sz w:val="21"/>
                <w:szCs w:val="21"/>
              </w:rPr>
            </w:pPr>
          </w:p>
        </w:tc>
      </w:tr>
      <w:tr w:rsidR="005900F8" w:rsidRPr="00A2644E" w:rsidTr="00CC2997">
        <w:trPr>
          <w:trHeight w:hRule="exact" w:val="397"/>
          <w:jc w:val="center"/>
        </w:trPr>
        <w:tc>
          <w:tcPr>
            <w:tcW w:w="519" w:type="pct"/>
            <w:vAlign w:val="center"/>
          </w:tcPr>
          <w:p w:rsidR="005900F8" w:rsidRPr="00A2644E" w:rsidRDefault="005900F8" w:rsidP="005900F8">
            <w:pPr>
              <w:pStyle w:val="a9"/>
              <w:spacing w:line="240" w:lineRule="atLeast"/>
              <w:ind w:left="560"/>
              <w:outlineLvl w:val="0"/>
              <w:rPr>
                <w:rFonts w:ascii="仿宋" w:eastAsia="仿宋" w:hAnsi="仿宋" w:cs="宋体"/>
                <w:color w:val="000000"/>
                <w:sz w:val="21"/>
                <w:szCs w:val="21"/>
              </w:rPr>
            </w:pPr>
            <w:r w:rsidRPr="00A2644E">
              <w:rPr>
                <w:rFonts w:ascii="仿宋" w:eastAsia="仿宋" w:hAnsi="仿宋" w:cs="宋体" w:hint="eastAsia"/>
                <w:color w:val="000000"/>
                <w:sz w:val="21"/>
                <w:szCs w:val="21"/>
              </w:rPr>
              <w:t>11</w:t>
            </w:r>
          </w:p>
        </w:tc>
        <w:tc>
          <w:tcPr>
            <w:tcW w:w="871" w:type="pct"/>
            <w:vAlign w:val="center"/>
          </w:tcPr>
          <w:p w:rsidR="005900F8" w:rsidRPr="00A2644E" w:rsidRDefault="005900F8" w:rsidP="005900F8">
            <w:pPr>
              <w:jc w:val="center"/>
              <w:rPr>
                <w:rFonts w:ascii="仿宋" w:eastAsia="仿宋" w:hAnsi="仿宋" w:cs="宋体"/>
                <w:color w:val="000000"/>
                <w:sz w:val="21"/>
                <w:szCs w:val="21"/>
              </w:rPr>
            </w:pPr>
            <w:r w:rsidRPr="00A2644E">
              <w:rPr>
                <w:rFonts w:ascii="仿宋" w:eastAsia="仿宋" w:hAnsi="仿宋" w:cs="宋体" w:hint="eastAsia"/>
                <w:color w:val="000000"/>
                <w:sz w:val="21"/>
                <w:szCs w:val="21"/>
              </w:rPr>
              <w:t>……</w:t>
            </w:r>
          </w:p>
        </w:tc>
        <w:tc>
          <w:tcPr>
            <w:tcW w:w="555" w:type="pct"/>
          </w:tcPr>
          <w:p w:rsidR="005900F8" w:rsidRPr="00A2644E" w:rsidRDefault="005900F8" w:rsidP="005900F8">
            <w:pPr>
              <w:jc w:val="center"/>
              <w:rPr>
                <w:rFonts w:ascii="仿宋" w:eastAsia="仿宋" w:hAnsi="仿宋" w:cs="宋体"/>
                <w:color w:val="000000"/>
                <w:sz w:val="21"/>
                <w:szCs w:val="21"/>
              </w:rPr>
            </w:pPr>
          </w:p>
        </w:tc>
        <w:tc>
          <w:tcPr>
            <w:tcW w:w="677" w:type="pct"/>
          </w:tcPr>
          <w:p w:rsidR="005900F8" w:rsidRPr="00A2644E" w:rsidRDefault="005900F8" w:rsidP="005900F8">
            <w:pPr>
              <w:jc w:val="center"/>
              <w:rPr>
                <w:rFonts w:ascii="仿宋" w:eastAsia="仿宋" w:hAnsi="仿宋" w:cs="宋体"/>
                <w:color w:val="000000"/>
                <w:sz w:val="21"/>
                <w:szCs w:val="21"/>
              </w:rPr>
            </w:pPr>
          </w:p>
        </w:tc>
        <w:tc>
          <w:tcPr>
            <w:tcW w:w="871" w:type="pct"/>
            <w:vAlign w:val="center"/>
          </w:tcPr>
          <w:p w:rsidR="005900F8" w:rsidRPr="00A2644E" w:rsidRDefault="005900F8" w:rsidP="005900F8">
            <w:pPr>
              <w:jc w:val="center"/>
              <w:rPr>
                <w:rFonts w:ascii="仿宋" w:eastAsia="仿宋" w:hAnsi="仿宋" w:cs="宋体"/>
                <w:color w:val="000000"/>
                <w:sz w:val="21"/>
                <w:szCs w:val="21"/>
              </w:rPr>
            </w:pPr>
            <w:r w:rsidRPr="00A2644E">
              <w:rPr>
                <w:rFonts w:ascii="仿宋" w:eastAsia="仿宋" w:hAnsi="仿宋" w:cs="宋体" w:hint="eastAsia"/>
                <w:color w:val="000000"/>
                <w:sz w:val="21"/>
                <w:szCs w:val="21"/>
              </w:rPr>
              <w:t>/</w:t>
            </w:r>
          </w:p>
        </w:tc>
        <w:tc>
          <w:tcPr>
            <w:tcW w:w="868" w:type="pct"/>
          </w:tcPr>
          <w:p w:rsidR="005900F8" w:rsidRPr="00A2644E" w:rsidRDefault="005900F8" w:rsidP="005900F8">
            <w:pPr>
              <w:jc w:val="center"/>
              <w:rPr>
                <w:rFonts w:ascii="仿宋" w:eastAsia="仿宋" w:hAnsi="仿宋" w:cs="宋体"/>
                <w:color w:val="000000"/>
                <w:sz w:val="21"/>
                <w:szCs w:val="21"/>
              </w:rPr>
            </w:pPr>
          </w:p>
        </w:tc>
        <w:tc>
          <w:tcPr>
            <w:tcW w:w="639" w:type="pct"/>
          </w:tcPr>
          <w:p w:rsidR="005900F8" w:rsidRPr="00A2644E" w:rsidRDefault="005900F8" w:rsidP="005900F8">
            <w:pPr>
              <w:jc w:val="center"/>
              <w:rPr>
                <w:rFonts w:ascii="仿宋" w:eastAsia="仿宋" w:hAnsi="仿宋" w:cs="宋体"/>
                <w:color w:val="000000"/>
                <w:sz w:val="21"/>
                <w:szCs w:val="21"/>
              </w:rPr>
            </w:pPr>
          </w:p>
        </w:tc>
      </w:tr>
      <w:tr w:rsidR="005900F8" w:rsidRPr="00A2644E" w:rsidTr="005900F8">
        <w:trPr>
          <w:trHeight w:hRule="exact" w:val="397"/>
          <w:jc w:val="center"/>
        </w:trPr>
        <w:tc>
          <w:tcPr>
            <w:tcW w:w="519" w:type="pct"/>
            <w:vAlign w:val="center"/>
          </w:tcPr>
          <w:p w:rsidR="005900F8" w:rsidRPr="00A2644E" w:rsidRDefault="005900F8" w:rsidP="005900F8">
            <w:pPr>
              <w:pStyle w:val="a9"/>
              <w:spacing w:line="240" w:lineRule="atLeast"/>
              <w:ind w:left="560"/>
              <w:outlineLvl w:val="0"/>
              <w:rPr>
                <w:rFonts w:ascii="仿宋" w:eastAsia="仿宋" w:hAnsi="仿宋" w:cs="宋体"/>
                <w:color w:val="000000"/>
                <w:sz w:val="21"/>
                <w:szCs w:val="21"/>
              </w:rPr>
            </w:pPr>
            <w:r w:rsidRPr="00A2644E">
              <w:rPr>
                <w:rFonts w:ascii="仿宋" w:eastAsia="仿宋" w:hAnsi="仿宋" w:cs="宋体" w:hint="eastAsia"/>
                <w:color w:val="000000"/>
                <w:sz w:val="21"/>
                <w:szCs w:val="21"/>
              </w:rPr>
              <w:t>12</w:t>
            </w:r>
          </w:p>
        </w:tc>
        <w:tc>
          <w:tcPr>
            <w:tcW w:w="871" w:type="pct"/>
            <w:vAlign w:val="center"/>
          </w:tcPr>
          <w:p w:rsidR="005900F8" w:rsidRPr="00A2644E" w:rsidRDefault="005900F8" w:rsidP="005900F8">
            <w:pPr>
              <w:jc w:val="center"/>
              <w:rPr>
                <w:rFonts w:ascii="仿宋" w:eastAsia="仿宋" w:hAnsi="仿宋" w:cs="宋体"/>
                <w:color w:val="000000"/>
                <w:sz w:val="21"/>
                <w:szCs w:val="21"/>
              </w:rPr>
            </w:pPr>
            <w:r w:rsidRPr="00A2644E">
              <w:rPr>
                <w:rFonts w:ascii="仿宋" w:eastAsia="仿宋" w:hAnsi="仿宋" w:cs="宋体" w:hint="eastAsia"/>
                <w:color w:val="000000"/>
                <w:sz w:val="21"/>
                <w:szCs w:val="21"/>
              </w:rPr>
              <w:t>总计</w:t>
            </w:r>
          </w:p>
        </w:tc>
        <w:tc>
          <w:tcPr>
            <w:tcW w:w="3610" w:type="pct"/>
            <w:gridSpan w:val="5"/>
          </w:tcPr>
          <w:p w:rsidR="005900F8" w:rsidRPr="00A2644E" w:rsidRDefault="005900F8" w:rsidP="005900F8">
            <w:pPr>
              <w:rPr>
                <w:rFonts w:ascii="仿宋" w:eastAsia="仿宋" w:hAnsi="仿宋" w:cs="宋体"/>
                <w:color w:val="000000"/>
                <w:sz w:val="21"/>
                <w:szCs w:val="21"/>
              </w:rPr>
            </w:pPr>
          </w:p>
        </w:tc>
      </w:tr>
    </w:tbl>
    <w:p w:rsidR="005900F8" w:rsidRPr="00A2644E" w:rsidRDefault="005900F8" w:rsidP="005900F8">
      <w:pPr>
        <w:spacing w:line="500" w:lineRule="exact"/>
        <w:rPr>
          <w:rFonts w:ascii="仿宋" w:eastAsia="仿宋" w:hAnsi="仿宋" w:cs="宋体"/>
          <w:color w:val="000000"/>
          <w:sz w:val="24"/>
          <w:szCs w:val="28"/>
        </w:rPr>
      </w:pPr>
    </w:p>
    <w:p w:rsidR="005900F8" w:rsidRPr="00A2644E" w:rsidRDefault="005900F8" w:rsidP="005900F8">
      <w:pPr>
        <w:spacing w:line="500" w:lineRule="exact"/>
        <w:rPr>
          <w:rFonts w:ascii="仿宋" w:eastAsia="仿宋" w:hAnsi="仿宋" w:cs="宋体"/>
          <w:color w:val="000000"/>
          <w:sz w:val="24"/>
          <w:szCs w:val="28"/>
        </w:rPr>
      </w:pPr>
      <w:r w:rsidRPr="00A2644E">
        <w:rPr>
          <w:rFonts w:ascii="仿宋" w:eastAsia="仿宋" w:hAnsi="仿宋" w:cs="宋体" w:hint="eastAsia"/>
          <w:color w:val="000000"/>
          <w:sz w:val="24"/>
          <w:szCs w:val="28"/>
        </w:rPr>
        <w:t>供应商：                           法定代表人或法定代表人授权代表：</w:t>
      </w:r>
    </w:p>
    <w:p w:rsidR="005900F8" w:rsidRPr="00A2644E" w:rsidRDefault="005900F8" w:rsidP="005900F8">
      <w:pPr>
        <w:spacing w:line="500" w:lineRule="exact"/>
        <w:rPr>
          <w:rFonts w:ascii="仿宋" w:eastAsia="仿宋" w:hAnsi="仿宋" w:cs="宋体"/>
          <w:color w:val="000000"/>
          <w:sz w:val="24"/>
          <w:szCs w:val="28"/>
        </w:rPr>
      </w:pPr>
      <w:r w:rsidRPr="00A2644E">
        <w:rPr>
          <w:rFonts w:ascii="仿宋" w:eastAsia="仿宋" w:hAnsi="仿宋" w:cs="宋体" w:hint="eastAsia"/>
          <w:color w:val="000000"/>
          <w:sz w:val="24"/>
          <w:szCs w:val="28"/>
        </w:rPr>
        <w:t xml:space="preserve">  （供应商公章）                               （签字或盖章）</w:t>
      </w:r>
    </w:p>
    <w:p w:rsidR="005900F8" w:rsidRPr="00A2644E" w:rsidRDefault="005900F8" w:rsidP="005900F8">
      <w:pPr>
        <w:pStyle w:val="ad"/>
      </w:pPr>
    </w:p>
    <w:p w:rsidR="005900F8" w:rsidRPr="00A2644E" w:rsidRDefault="005900F8" w:rsidP="005900F8">
      <w:pPr>
        <w:pStyle w:val="18"/>
        <w:ind w:left="630"/>
      </w:pPr>
      <w:r w:rsidRPr="00A2644E">
        <w:rPr>
          <w:rFonts w:hint="eastAsia"/>
        </w:rPr>
        <w:br w:type="page"/>
      </w:r>
    </w:p>
    <w:p w:rsidR="00454215" w:rsidRDefault="00FB6B12" w:rsidP="002F5113">
      <w:pPr>
        <w:numPr>
          <w:ilvl w:val="0"/>
          <w:numId w:val="11"/>
        </w:numPr>
        <w:spacing w:line="540" w:lineRule="exact"/>
        <w:ind w:firstLineChars="200" w:firstLine="562"/>
        <w:rPr>
          <w:rFonts w:asciiTheme="minorEastAsia" w:eastAsiaTheme="minorEastAsia" w:hAnsiTheme="minorEastAsia" w:cs="宋体"/>
          <w:b/>
          <w:bCs/>
          <w:kern w:val="0"/>
          <w:szCs w:val="28"/>
        </w:rPr>
      </w:pPr>
      <w:r>
        <w:rPr>
          <w:rFonts w:asciiTheme="minorEastAsia" w:eastAsiaTheme="minorEastAsia" w:hAnsiTheme="minorEastAsia" w:cs="宋体" w:hint="eastAsia"/>
          <w:b/>
          <w:bCs/>
          <w:kern w:val="0"/>
          <w:szCs w:val="28"/>
        </w:rPr>
        <w:lastRenderedPageBreak/>
        <w:t>资格条件及其他</w:t>
      </w:r>
    </w:p>
    <w:p w:rsidR="00454215" w:rsidRDefault="00FB6B12">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（一）</w:t>
      </w:r>
      <w:r w:rsidR="00B368E0" w:rsidRPr="00B368E0">
        <w:rPr>
          <w:rFonts w:asciiTheme="minorEastAsia" w:eastAsiaTheme="minorEastAsia" w:hAnsiTheme="minorEastAsia" w:cs="宋体" w:hint="eastAsia"/>
          <w:kern w:val="0"/>
          <w:szCs w:val="28"/>
        </w:rPr>
        <w:t>法人营业执照（副本）或事业单位法人证书（副本）或个体工商户营业执照或有效的自然人身份证明或社会团体法人登记证书复印件</w:t>
      </w:r>
    </w:p>
    <w:p w:rsidR="00454215" w:rsidRDefault="00454215">
      <w:pPr>
        <w:spacing w:line="540" w:lineRule="exact"/>
        <w:ind w:firstLineChars="200" w:firstLine="560"/>
        <w:rPr>
          <w:rFonts w:asciiTheme="minorEastAsia" w:eastAsiaTheme="minorEastAsia" w:hAnsiTheme="minorEastAsia" w:cs="宋体"/>
          <w:kern w:val="0"/>
          <w:szCs w:val="28"/>
        </w:rPr>
      </w:pPr>
    </w:p>
    <w:p w:rsidR="00454215" w:rsidRPr="00B368E0" w:rsidRDefault="00454215">
      <w:pPr>
        <w:spacing w:line="540" w:lineRule="exact"/>
        <w:ind w:firstLineChars="200" w:firstLine="560"/>
        <w:rPr>
          <w:rFonts w:asciiTheme="minorEastAsia" w:eastAsiaTheme="minorEastAsia" w:hAnsiTheme="minorEastAsia" w:cs="宋体"/>
          <w:kern w:val="0"/>
          <w:szCs w:val="28"/>
        </w:rPr>
      </w:pPr>
    </w:p>
    <w:p w:rsidR="00454215" w:rsidRDefault="00454215">
      <w:pPr>
        <w:spacing w:line="540" w:lineRule="exact"/>
        <w:ind w:firstLineChars="200" w:firstLine="560"/>
        <w:rPr>
          <w:rFonts w:asciiTheme="minorEastAsia" w:eastAsiaTheme="minorEastAsia" w:hAnsiTheme="minorEastAsia" w:cs="宋体"/>
          <w:kern w:val="0"/>
          <w:szCs w:val="28"/>
        </w:rPr>
      </w:pPr>
    </w:p>
    <w:p w:rsidR="00454215" w:rsidRDefault="00454215">
      <w:pPr>
        <w:spacing w:line="540" w:lineRule="exact"/>
        <w:ind w:firstLineChars="200" w:firstLine="560"/>
        <w:rPr>
          <w:rFonts w:asciiTheme="minorEastAsia" w:eastAsiaTheme="minorEastAsia" w:hAnsiTheme="minorEastAsia" w:cs="宋体"/>
          <w:kern w:val="0"/>
          <w:szCs w:val="28"/>
        </w:rPr>
      </w:pPr>
    </w:p>
    <w:p w:rsidR="00454215" w:rsidRDefault="00454215">
      <w:pPr>
        <w:spacing w:line="540" w:lineRule="exact"/>
        <w:ind w:firstLineChars="200" w:firstLine="560"/>
        <w:rPr>
          <w:rFonts w:asciiTheme="minorEastAsia" w:eastAsiaTheme="minorEastAsia" w:hAnsiTheme="minorEastAsia" w:cs="宋体"/>
          <w:kern w:val="0"/>
          <w:szCs w:val="28"/>
        </w:rPr>
      </w:pPr>
    </w:p>
    <w:p w:rsidR="00454215" w:rsidRDefault="00454215">
      <w:pPr>
        <w:spacing w:line="540" w:lineRule="exact"/>
        <w:ind w:firstLineChars="200" w:firstLine="560"/>
        <w:rPr>
          <w:rFonts w:asciiTheme="minorEastAsia" w:eastAsiaTheme="minorEastAsia" w:hAnsiTheme="minorEastAsia" w:cs="宋体"/>
          <w:kern w:val="0"/>
          <w:szCs w:val="28"/>
        </w:rPr>
      </w:pPr>
    </w:p>
    <w:p w:rsidR="00454215" w:rsidRDefault="00454215">
      <w:pPr>
        <w:spacing w:line="540" w:lineRule="exact"/>
        <w:ind w:firstLineChars="200" w:firstLine="560"/>
        <w:rPr>
          <w:rFonts w:asciiTheme="minorEastAsia" w:eastAsiaTheme="minorEastAsia" w:hAnsiTheme="minorEastAsia" w:cs="宋体"/>
          <w:kern w:val="0"/>
          <w:szCs w:val="28"/>
        </w:rPr>
      </w:pPr>
    </w:p>
    <w:p w:rsidR="00454215" w:rsidRDefault="00454215">
      <w:pPr>
        <w:spacing w:line="540" w:lineRule="exact"/>
        <w:ind w:firstLineChars="200" w:firstLine="560"/>
        <w:rPr>
          <w:rFonts w:asciiTheme="minorEastAsia" w:eastAsiaTheme="minorEastAsia" w:hAnsiTheme="minorEastAsia" w:cs="宋体"/>
          <w:kern w:val="0"/>
          <w:szCs w:val="28"/>
        </w:rPr>
      </w:pPr>
    </w:p>
    <w:p w:rsidR="00454215" w:rsidRDefault="00454215">
      <w:pPr>
        <w:spacing w:line="540" w:lineRule="exact"/>
        <w:ind w:firstLineChars="200" w:firstLine="560"/>
        <w:rPr>
          <w:rFonts w:asciiTheme="minorEastAsia" w:eastAsiaTheme="minorEastAsia" w:hAnsiTheme="minorEastAsia" w:cs="宋体"/>
          <w:kern w:val="0"/>
          <w:szCs w:val="28"/>
        </w:rPr>
      </w:pPr>
    </w:p>
    <w:p w:rsidR="00454215" w:rsidRDefault="00454215">
      <w:pPr>
        <w:spacing w:line="540" w:lineRule="exact"/>
        <w:ind w:firstLineChars="200" w:firstLine="560"/>
        <w:rPr>
          <w:rFonts w:asciiTheme="minorEastAsia" w:eastAsiaTheme="minorEastAsia" w:hAnsiTheme="minorEastAsia" w:cs="宋体"/>
          <w:kern w:val="0"/>
          <w:szCs w:val="28"/>
        </w:rPr>
      </w:pPr>
    </w:p>
    <w:p w:rsidR="00454215" w:rsidRDefault="00454215">
      <w:pPr>
        <w:spacing w:line="540" w:lineRule="exact"/>
        <w:ind w:firstLineChars="200" w:firstLine="560"/>
        <w:rPr>
          <w:rFonts w:asciiTheme="minorEastAsia" w:eastAsiaTheme="minorEastAsia" w:hAnsiTheme="minorEastAsia" w:cs="宋体"/>
          <w:kern w:val="0"/>
          <w:szCs w:val="28"/>
        </w:rPr>
      </w:pPr>
    </w:p>
    <w:p w:rsidR="00454215" w:rsidRDefault="00454215">
      <w:pPr>
        <w:spacing w:line="540" w:lineRule="exact"/>
        <w:ind w:firstLineChars="200" w:firstLine="560"/>
        <w:rPr>
          <w:rFonts w:asciiTheme="minorEastAsia" w:eastAsiaTheme="minorEastAsia" w:hAnsiTheme="minorEastAsia" w:cs="宋体"/>
          <w:kern w:val="0"/>
          <w:szCs w:val="28"/>
        </w:rPr>
      </w:pPr>
    </w:p>
    <w:p w:rsidR="00454215" w:rsidRDefault="00454215">
      <w:pPr>
        <w:spacing w:line="540" w:lineRule="exact"/>
        <w:ind w:firstLineChars="200" w:firstLine="560"/>
        <w:rPr>
          <w:rFonts w:asciiTheme="minorEastAsia" w:eastAsiaTheme="minorEastAsia" w:hAnsiTheme="minorEastAsia" w:cs="宋体"/>
          <w:kern w:val="0"/>
          <w:szCs w:val="28"/>
        </w:rPr>
      </w:pPr>
    </w:p>
    <w:p w:rsidR="00454215" w:rsidRDefault="00454215">
      <w:pPr>
        <w:spacing w:line="540" w:lineRule="exact"/>
        <w:ind w:firstLineChars="200" w:firstLine="560"/>
        <w:rPr>
          <w:rFonts w:asciiTheme="minorEastAsia" w:eastAsiaTheme="minorEastAsia" w:hAnsiTheme="minorEastAsia" w:cs="宋体"/>
          <w:kern w:val="0"/>
          <w:szCs w:val="28"/>
        </w:rPr>
      </w:pPr>
    </w:p>
    <w:p w:rsidR="00454215" w:rsidRDefault="00454215">
      <w:pPr>
        <w:spacing w:line="540" w:lineRule="exact"/>
        <w:ind w:firstLineChars="200" w:firstLine="560"/>
        <w:rPr>
          <w:rFonts w:asciiTheme="minorEastAsia" w:eastAsiaTheme="minorEastAsia" w:hAnsiTheme="minorEastAsia" w:cs="宋体"/>
          <w:kern w:val="0"/>
          <w:szCs w:val="28"/>
        </w:rPr>
      </w:pPr>
    </w:p>
    <w:p w:rsidR="00454215" w:rsidRDefault="00454215">
      <w:pPr>
        <w:spacing w:line="540" w:lineRule="exact"/>
        <w:ind w:firstLineChars="200" w:firstLine="560"/>
        <w:rPr>
          <w:rFonts w:asciiTheme="minorEastAsia" w:eastAsiaTheme="minorEastAsia" w:hAnsiTheme="minorEastAsia" w:cs="宋体"/>
          <w:kern w:val="0"/>
          <w:szCs w:val="28"/>
        </w:rPr>
      </w:pPr>
    </w:p>
    <w:p w:rsidR="00454215" w:rsidRDefault="00454215">
      <w:pPr>
        <w:spacing w:line="540" w:lineRule="exact"/>
        <w:ind w:firstLineChars="200" w:firstLine="560"/>
        <w:rPr>
          <w:rFonts w:asciiTheme="minorEastAsia" w:eastAsiaTheme="minorEastAsia" w:hAnsiTheme="minorEastAsia" w:cs="宋体"/>
          <w:kern w:val="0"/>
          <w:szCs w:val="28"/>
        </w:rPr>
      </w:pPr>
    </w:p>
    <w:p w:rsidR="00454215" w:rsidRDefault="00454215">
      <w:pPr>
        <w:spacing w:line="540" w:lineRule="exact"/>
        <w:ind w:firstLineChars="200" w:firstLine="560"/>
        <w:rPr>
          <w:rFonts w:asciiTheme="minorEastAsia" w:eastAsiaTheme="minorEastAsia" w:hAnsiTheme="minorEastAsia" w:cs="宋体"/>
          <w:kern w:val="0"/>
          <w:szCs w:val="28"/>
        </w:rPr>
      </w:pPr>
    </w:p>
    <w:p w:rsidR="00454215" w:rsidRDefault="00454215">
      <w:pPr>
        <w:spacing w:line="540" w:lineRule="exact"/>
        <w:ind w:firstLineChars="200" w:firstLine="560"/>
        <w:rPr>
          <w:rFonts w:asciiTheme="minorEastAsia" w:eastAsiaTheme="minorEastAsia" w:hAnsiTheme="minorEastAsia" w:cs="宋体"/>
          <w:kern w:val="0"/>
          <w:szCs w:val="28"/>
        </w:rPr>
      </w:pPr>
    </w:p>
    <w:p w:rsidR="00454215" w:rsidRDefault="00454215">
      <w:pPr>
        <w:spacing w:line="540" w:lineRule="exact"/>
        <w:ind w:firstLineChars="200" w:firstLine="560"/>
        <w:rPr>
          <w:rFonts w:asciiTheme="minorEastAsia" w:eastAsiaTheme="minorEastAsia" w:hAnsiTheme="minorEastAsia" w:cs="宋体"/>
          <w:kern w:val="0"/>
          <w:szCs w:val="28"/>
        </w:rPr>
      </w:pPr>
    </w:p>
    <w:p w:rsidR="00454215" w:rsidRDefault="00454215">
      <w:pPr>
        <w:spacing w:line="540" w:lineRule="exact"/>
        <w:ind w:firstLineChars="200" w:firstLine="560"/>
        <w:rPr>
          <w:rFonts w:asciiTheme="minorEastAsia" w:eastAsiaTheme="minorEastAsia" w:hAnsiTheme="minorEastAsia" w:cs="宋体"/>
          <w:kern w:val="0"/>
          <w:szCs w:val="28"/>
        </w:rPr>
      </w:pPr>
    </w:p>
    <w:p w:rsidR="00454215" w:rsidRDefault="00454215">
      <w:pPr>
        <w:spacing w:line="540" w:lineRule="exact"/>
        <w:ind w:firstLineChars="200" w:firstLine="560"/>
        <w:rPr>
          <w:rFonts w:asciiTheme="minorEastAsia" w:eastAsiaTheme="minorEastAsia" w:hAnsiTheme="minorEastAsia" w:cs="宋体"/>
          <w:kern w:val="0"/>
          <w:szCs w:val="28"/>
        </w:rPr>
      </w:pPr>
    </w:p>
    <w:p w:rsidR="00454215" w:rsidRDefault="00454215">
      <w:pPr>
        <w:spacing w:line="540" w:lineRule="exact"/>
        <w:ind w:firstLineChars="200" w:firstLine="560"/>
        <w:rPr>
          <w:rFonts w:asciiTheme="minorEastAsia" w:eastAsiaTheme="minorEastAsia" w:hAnsiTheme="minorEastAsia" w:cs="宋体"/>
          <w:kern w:val="0"/>
          <w:szCs w:val="28"/>
        </w:rPr>
      </w:pPr>
    </w:p>
    <w:p w:rsidR="00454215" w:rsidRDefault="00FB6B12">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lastRenderedPageBreak/>
        <w:t>（</w:t>
      </w:r>
      <w:r w:rsidR="00B368E0">
        <w:rPr>
          <w:rFonts w:asciiTheme="minorEastAsia" w:eastAsiaTheme="minorEastAsia" w:hAnsiTheme="minorEastAsia" w:cs="宋体" w:hint="eastAsia"/>
          <w:kern w:val="0"/>
          <w:szCs w:val="28"/>
        </w:rPr>
        <w:t>二</w:t>
      </w:r>
      <w:r>
        <w:rPr>
          <w:rFonts w:asciiTheme="minorEastAsia" w:eastAsiaTheme="minorEastAsia" w:hAnsiTheme="minorEastAsia" w:cs="宋体" w:hint="eastAsia"/>
          <w:kern w:val="0"/>
          <w:szCs w:val="28"/>
        </w:rPr>
        <w:t>）法定代表人身份证明书（格式）</w:t>
      </w:r>
    </w:p>
    <w:p w:rsidR="00454215" w:rsidRDefault="00454215">
      <w:pPr>
        <w:spacing w:line="540" w:lineRule="exact"/>
        <w:ind w:firstLineChars="200" w:firstLine="560"/>
        <w:rPr>
          <w:rFonts w:asciiTheme="minorEastAsia" w:eastAsiaTheme="minorEastAsia" w:hAnsiTheme="minorEastAsia" w:cs="宋体"/>
          <w:kern w:val="0"/>
          <w:szCs w:val="28"/>
        </w:rPr>
      </w:pPr>
    </w:p>
    <w:p w:rsidR="00454215" w:rsidRDefault="00FB6B12">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采购项目名称：</w:t>
      </w:r>
    </w:p>
    <w:p w:rsidR="00454215" w:rsidRDefault="00454215">
      <w:pPr>
        <w:spacing w:line="540" w:lineRule="exact"/>
        <w:ind w:firstLineChars="200" w:firstLine="560"/>
        <w:rPr>
          <w:rFonts w:asciiTheme="minorEastAsia" w:eastAsiaTheme="minorEastAsia" w:hAnsiTheme="minorEastAsia" w:cs="宋体"/>
          <w:kern w:val="0"/>
          <w:szCs w:val="28"/>
        </w:rPr>
      </w:pPr>
    </w:p>
    <w:p w:rsidR="00454215" w:rsidRDefault="00FB6B12">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致：                   （采购人名称）：</w:t>
      </w:r>
    </w:p>
    <w:p w:rsidR="00454215" w:rsidRDefault="00FB6B12">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 xml:space="preserve">       （法定代表人姓名）在                    （投标人名称）任       （职务名称）职务，是（投标人名称）                   的法定代表人。</w:t>
      </w:r>
    </w:p>
    <w:p w:rsidR="00454215" w:rsidRDefault="00454215">
      <w:pPr>
        <w:spacing w:line="540" w:lineRule="exact"/>
        <w:ind w:firstLineChars="200" w:firstLine="560"/>
        <w:rPr>
          <w:rFonts w:asciiTheme="minorEastAsia" w:eastAsiaTheme="minorEastAsia" w:hAnsiTheme="minorEastAsia" w:cs="宋体"/>
          <w:kern w:val="0"/>
          <w:szCs w:val="28"/>
        </w:rPr>
      </w:pPr>
    </w:p>
    <w:p w:rsidR="00454215" w:rsidRDefault="00FB6B12">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特此证明。</w:t>
      </w:r>
    </w:p>
    <w:p w:rsidR="00454215" w:rsidRDefault="00FB6B12">
      <w:pPr>
        <w:tabs>
          <w:tab w:val="left" w:pos="6300"/>
        </w:tabs>
        <w:snapToGrid w:val="0"/>
        <w:spacing w:line="500" w:lineRule="exact"/>
        <w:ind w:firstLine="570"/>
        <w:rPr>
          <w:rFonts w:ascii="宋体" w:hAnsi="宋体" w:cs="宋体"/>
          <w:kern w:val="0"/>
          <w:szCs w:val="28"/>
        </w:rPr>
      </w:pPr>
      <w:r>
        <w:rPr>
          <w:rFonts w:ascii="宋体" w:hAnsi="宋体" w:cs="宋体" w:hint="eastAsia"/>
          <w:kern w:val="0"/>
          <w:szCs w:val="28"/>
        </w:rPr>
        <w:t>（附：法定代表人身份证正反面复印件）</w:t>
      </w:r>
    </w:p>
    <w:p w:rsidR="00454215" w:rsidRDefault="00454215">
      <w:pPr>
        <w:tabs>
          <w:tab w:val="left" w:pos="6300"/>
        </w:tabs>
        <w:snapToGrid w:val="0"/>
        <w:spacing w:line="500" w:lineRule="exact"/>
        <w:ind w:firstLine="570"/>
        <w:rPr>
          <w:rFonts w:ascii="宋体" w:hAnsi="宋体" w:cs="宋体"/>
          <w:kern w:val="0"/>
          <w:szCs w:val="28"/>
        </w:rPr>
      </w:pPr>
    </w:p>
    <w:tbl>
      <w:tblPr>
        <w:tblpPr w:leftFromText="180" w:rightFromText="180" w:vertAnchor="text" w:horzAnchor="margin" w:tblpY="94"/>
        <w:tblW w:w="3960" w:type="dxa"/>
        <w:tblBorders>
          <w:top w:val="dotDotDash" w:sz="4" w:space="0" w:color="auto"/>
          <w:left w:val="dotDotDash" w:sz="4" w:space="0" w:color="auto"/>
          <w:bottom w:val="dotDotDash" w:sz="4" w:space="0" w:color="auto"/>
          <w:right w:val="dotDotDash" w:sz="4" w:space="0" w:color="auto"/>
          <w:insideH w:val="dotDotDash" w:sz="4" w:space="0" w:color="auto"/>
          <w:insideV w:val="dotDotDash" w:sz="4" w:space="0" w:color="auto"/>
        </w:tblBorders>
        <w:tblLayout w:type="fixed"/>
        <w:tblLook w:val="04A0" w:firstRow="1" w:lastRow="0" w:firstColumn="1" w:lastColumn="0" w:noHBand="0" w:noVBand="1"/>
      </w:tblPr>
      <w:tblGrid>
        <w:gridCol w:w="3960"/>
      </w:tblGrid>
      <w:tr w:rsidR="00454215">
        <w:trPr>
          <w:trHeight w:val="2404"/>
        </w:trPr>
        <w:tc>
          <w:tcPr>
            <w:tcW w:w="3960" w:type="dxa"/>
            <w:tcBorders>
              <w:top w:val="dotDotDash" w:sz="4" w:space="0" w:color="auto"/>
              <w:left w:val="dotDotDash" w:sz="4" w:space="0" w:color="auto"/>
              <w:bottom w:val="dotDotDash" w:sz="4" w:space="0" w:color="auto"/>
              <w:right w:val="dotDotDash" w:sz="4" w:space="0" w:color="auto"/>
            </w:tcBorders>
            <w:vAlign w:val="center"/>
          </w:tcPr>
          <w:p w:rsidR="00454215" w:rsidRDefault="00FB6B12">
            <w:pPr>
              <w:spacing w:line="360" w:lineRule="auto"/>
              <w:jc w:val="center"/>
              <w:rPr>
                <w:rFonts w:ascii="宋体" w:hAnsi="宋体" w:cs="宋体"/>
                <w:b/>
                <w:szCs w:val="21"/>
              </w:rPr>
            </w:pPr>
            <w:r>
              <w:rPr>
                <w:rFonts w:ascii="宋体" w:hAnsi="宋体" w:cs="宋体" w:hint="eastAsia"/>
                <w:b/>
                <w:szCs w:val="21"/>
              </w:rPr>
              <w:t>法定代表人身份证复印件</w:t>
            </w:r>
          </w:p>
          <w:p w:rsidR="00454215" w:rsidRDefault="00FB6B12">
            <w:pPr>
              <w:spacing w:line="360" w:lineRule="auto"/>
              <w:jc w:val="center"/>
              <w:rPr>
                <w:rFonts w:ascii="宋体" w:hAnsi="宋体" w:cs="宋体"/>
                <w:b/>
                <w:szCs w:val="21"/>
              </w:rPr>
            </w:pPr>
            <w:r>
              <w:rPr>
                <w:rFonts w:ascii="宋体" w:hAnsi="宋体" w:cs="宋体" w:hint="eastAsia"/>
                <w:b/>
                <w:szCs w:val="21"/>
              </w:rPr>
              <w:t>（正面）</w:t>
            </w:r>
          </w:p>
        </w:tc>
      </w:tr>
    </w:tbl>
    <w:tbl>
      <w:tblPr>
        <w:tblpPr w:leftFromText="180" w:rightFromText="180" w:vertAnchor="text" w:horzAnchor="margin" w:tblpXSpec="right" w:tblpY="124"/>
        <w:tblW w:w="3960" w:type="dxa"/>
        <w:tblBorders>
          <w:top w:val="dotDotDash" w:sz="4" w:space="0" w:color="auto"/>
          <w:left w:val="dotDotDash" w:sz="4" w:space="0" w:color="auto"/>
          <w:bottom w:val="dotDotDash" w:sz="4" w:space="0" w:color="auto"/>
          <w:right w:val="dotDotDash" w:sz="4" w:space="0" w:color="auto"/>
          <w:insideH w:val="dotDotDash" w:sz="4" w:space="0" w:color="auto"/>
          <w:insideV w:val="dotDotDash" w:sz="4" w:space="0" w:color="auto"/>
        </w:tblBorders>
        <w:tblLayout w:type="fixed"/>
        <w:tblLook w:val="04A0" w:firstRow="1" w:lastRow="0" w:firstColumn="1" w:lastColumn="0" w:noHBand="0" w:noVBand="1"/>
      </w:tblPr>
      <w:tblGrid>
        <w:gridCol w:w="3960"/>
      </w:tblGrid>
      <w:tr w:rsidR="00454215">
        <w:trPr>
          <w:trHeight w:val="2404"/>
        </w:trPr>
        <w:tc>
          <w:tcPr>
            <w:tcW w:w="3960" w:type="dxa"/>
            <w:tcBorders>
              <w:top w:val="dotDotDash" w:sz="4" w:space="0" w:color="auto"/>
              <w:left w:val="dotDotDash" w:sz="4" w:space="0" w:color="auto"/>
              <w:bottom w:val="dotDotDash" w:sz="4" w:space="0" w:color="auto"/>
              <w:right w:val="dotDotDash" w:sz="4" w:space="0" w:color="auto"/>
            </w:tcBorders>
            <w:vAlign w:val="center"/>
          </w:tcPr>
          <w:p w:rsidR="00454215" w:rsidRDefault="00FB6B12">
            <w:pPr>
              <w:spacing w:line="360" w:lineRule="auto"/>
              <w:jc w:val="center"/>
              <w:rPr>
                <w:rFonts w:ascii="宋体" w:hAnsi="宋体" w:cs="宋体"/>
                <w:b/>
                <w:szCs w:val="21"/>
              </w:rPr>
            </w:pPr>
            <w:r>
              <w:rPr>
                <w:rFonts w:ascii="宋体" w:hAnsi="宋体" w:cs="宋体" w:hint="eastAsia"/>
                <w:b/>
                <w:szCs w:val="21"/>
              </w:rPr>
              <w:t>法定代表人身份证复印件</w:t>
            </w:r>
          </w:p>
          <w:p w:rsidR="00454215" w:rsidRDefault="00FB6B12">
            <w:pPr>
              <w:spacing w:line="360" w:lineRule="auto"/>
              <w:jc w:val="center"/>
              <w:rPr>
                <w:rFonts w:ascii="宋体" w:hAnsi="宋体" w:cs="宋体"/>
                <w:b/>
                <w:szCs w:val="21"/>
              </w:rPr>
            </w:pPr>
            <w:r>
              <w:rPr>
                <w:rFonts w:ascii="宋体" w:hAnsi="宋体" w:cs="宋体" w:hint="eastAsia"/>
                <w:b/>
                <w:szCs w:val="21"/>
              </w:rPr>
              <w:t>（反面）</w:t>
            </w:r>
          </w:p>
        </w:tc>
      </w:tr>
    </w:tbl>
    <w:p w:rsidR="00454215" w:rsidRDefault="00454215">
      <w:pPr>
        <w:tabs>
          <w:tab w:val="left" w:pos="6300"/>
        </w:tabs>
        <w:snapToGrid w:val="0"/>
        <w:spacing w:line="500" w:lineRule="exact"/>
        <w:ind w:firstLine="570"/>
        <w:rPr>
          <w:rFonts w:ascii="宋体" w:hAnsi="宋体" w:cs="宋体"/>
          <w:kern w:val="0"/>
          <w:szCs w:val="28"/>
        </w:rPr>
      </w:pPr>
    </w:p>
    <w:p w:rsidR="00454215" w:rsidRDefault="00454215">
      <w:pPr>
        <w:tabs>
          <w:tab w:val="left" w:pos="6300"/>
        </w:tabs>
        <w:snapToGrid w:val="0"/>
        <w:spacing w:line="500" w:lineRule="exact"/>
        <w:ind w:firstLine="570"/>
        <w:rPr>
          <w:rFonts w:ascii="宋体" w:hAnsi="宋体" w:cs="宋体"/>
          <w:kern w:val="0"/>
          <w:szCs w:val="28"/>
        </w:rPr>
      </w:pPr>
    </w:p>
    <w:p w:rsidR="00454215" w:rsidRDefault="00454215">
      <w:pPr>
        <w:tabs>
          <w:tab w:val="left" w:pos="6300"/>
        </w:tabs>
        <w:snapToGrid w:val="0"/>
        <w:spacing w:line="500" w:lineRule="exact"/>
        <w:ind w:firstLine="570"/>
        <w:rPr>
          <w:rFonts w:ascii="宋体" w:hAnsi="宋体" w:cs="宋体"/>
          <w:kern w:val="0"/>
          <w:szCs w:val="28"/>
        </w:rPr>
      </w:pPr>
    </w:p>
    <w:p w:rsidR="00454215" w:rsidRDefault="00454215">
      <w:pPr>
        <w:tabs>
          <w:tab w:val="left" w:pos="6300"/>
        </w:tabs>
        <w:snapToGrid w:val="0"/>
        <w:spacing w:line="500" w:lineRule="exact"/>
        <w:ind w:firstLine="570"/>
        <w:rPr>
          <w:rFonts w:ascii="宋体" w:hAnsi="宋体" w:cs="宋体"/>
          <w:kern w:val="0"/>
          <w:szCs w:val="28"/>
        </w:rPr>
      </w:pPr>
    </w:p>
    <w:p w:rsidR="00454215" w:rsidRDefault="00FB6B12">
      <w:pPr>
        <w:tabs>
          <w:tab w:val="left" w:pos="6300"/>
        </w:tabs>
        <w:snapToGrid w:val="0"/>
        <w:spacing w:line="500" w:lineRule="exact"/>
        <w:ind w:firstLine="570"/>
        <w:rPr>
          <w:rFonts w:ascii="宋体" w:hAnsi="宋体" w:cs="宋体"/>
          <w:kern w:val="0"/>
          <w:szCs w:val="28"/>
        </w:rPr>
      </w:pPr>
      <w:r>
        <w:rPr>
          <w:rFonts w:ascii="宋体" w:hAnsi="宋体" w:cs="宋体" w:hint="eastAsia"/>
          <w:kern w:val="0"/>
          <w:szCs w:val="28"/>
        </w:rPr>
        <w:t xml:space="preserve">                                  </w:t>
      </w:r>
    </w:p>
    <w:p w:rsidR="00454215" w:rsidRDefault="00FB6B12">
      <w:pPr>
        <w:tabs>
          <w:tab w:val="left" w:pos="6300"/>
        </w:tabs>
        <w:snapToGrid w:val="0"/>
        <w:spacing w:line="500" w:lineRule="exact"/>
        <w:ind w:firstLine="570"/>
        <w:rPr>
          <w:rFonts w:ascii="宋体" w:hAnsi="宋体" w:cs="宋体"/>
          <w:kern w:val="0"/>
          <w:szCs w:val="28"/>
        </w:rPr>
      </w:pPr>
      <w:r>
        <w:rPr>
          <w:rFonts w:ascii="宋体" w:hAnsi="宋体" w:cs="宋体" w:hint="eastAsia"/>
          <w:kern w:val="0"/>
          <w:szCs w:val="28"/>
        </w:rPr>
        <w:t xml:space="preserve">           </w:t>
      </w:r>
      <w:r>
        <w:rPr>
          <w:rFonts w:ascii="宋体" w:hAnsi="宋体" w:cs="宋体"/>
          <w:kern w:val="0"/>
          <w:szCs w:val="28"/>
        </w:rPr>
        <w:t xml:space="preserve">                                  </w:t>
      </w:r>
    </w:p>
    <w:p w:rsidR="00454215" w:rsidRDefault="00FB6B12">
      <w:pPr>
        <w:spacing w:line="540" w:lineRule="exact"/>
        <w:ind w:firstLineChars="200" w:firstLine="560"/>
        <w:rPr>
          <w:rFonts w:asciiTheme="minorEastAsia" w:eastAsiaTheme="minorEastAsia" w:hAnsiTheme="minorEastAsia" w:cs="宋体"/>
          <w:kern w:val="0"/>
          <w:szCs w:val="28"/>
        </w:rPr>
      </w:pPr>
      <w:r>
        <w:rPr>
          <w:rFonts w:ascii="宋体" w:hAnsi="宋体" w:cs="宋体" w:hint="eastAsia"/>
          <w:kern w:val="0"/>
          <w:szCs w:val="28"/>
        </w:rPr>
        <w:t xml:space="preserve">                                           </w:t>
      </w:r>
    </w:p>
    <w:p w:rsidR="00454215" w:rsidRDefault="00454215">
      <w:pPr>
        <w:spacing w:line="540" w:lineRule="exact"/>
        <w:ind w:firstLineChars="200" w:firstLine="560"/>
        <w:rPr>
          <w:rFonts w:asciiTheme="minorEastAsia" w:eastAsiaTheme="minorEastAsia" w:hAnsiTheme="minorEastAsia" w:cs="宋体"/>
          <w:kern w:val="0"/>
          <w:szCs w:val="28"/>
        </w:rPr>
      </w:pPr>
    </w:p>
    <w:p w:rsidR="00454215" w:rsidRDefault="00454215">
      <w:pPr>
        <w:spacing w:line="540" w:lineRule="exact"/>
        <w:ind w:firstLineChars="200" w:firstLine="560"/>
        <w:rPr>
          <w:rFonts w:asciiTheme="minorEastAsia" w:eastAsiaTheme="minorEastAsia" w:hAnsiTheme="minorEastAsia" w:cs="宋体"/>
          <w:kern w:val="0"/>
          <w:szCs w:val="28"/>
        </w:rPr>
      </w:pPr>
    </w:p>
    <w:p w:rsidR="00454215" w:rsidRDefault="00FB6B12">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 xml:space="preserve">                                   （投标人公章）</w:t>
      </w:r>
    </w:p>
    <w:p w:rsidR="00454215" w:rsidRDefault="00454215">
      <w:pPr>
        <w:spacing w:line="540" w:lineRule="exact"/>
        <w:ind w:firstLineChars="200" w:firstLine="560"/>
        <w:rPr>
          <w:rFonts w:asciiTheme="minorEastAsia" w:eastAsiaTheme="minorEastAsia" w:hAnsiTheme="minorEastAsia" w:cs="宋体"/>
          <w:kern w:val="0"/>
          <w:szCs w:val="28"/>
        </w:rPr>
      </w:pPr>
    </w:p>
    <w:p w:rsidR="00454215" w:rsidRDefault="00FB6B12">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 xml:space="preserve">                                    年   月   日</w:t>
      </w:r>
    </w:p>
    <w:p w:rsidR="00454215" w:rsidRDefault="00454215">
      <w:pPr>
        <w:spacing w:line="540" w:lineRule="exact"/>
        <w:rPr>
          <w:rFonts w:asciiTheme="minorEastAsia" w:eastAsiaTheme="minorEastAsia" w:hAnsiTheme="minorEastAsia" w:cs="宋体"/>
          <w:kern w:val="0"/>
          <w:szCs w:val="28"/>
        </w:rPr>
      </w:pPr>
    </w:p>
    <w:p w:rsidR="00454215" w:rsidRDefault="00454215">
      <w:pPr>
        <w:spacing w:line="540" w:lineRule="exact"/>
        <w:rPr>
          <w:rFonts w:asciiTheme="minorEastAsia" w:eastAsiaTheme="minorEastAsia" w:hAnsiTheme="minorEastAsia" w:cs="宋体"/>
          <w:kern w:val="0"/>
          <w:szCs w:val="28"/>
        </w:rPr>
      </w:pPr>
    </w:p>
    <w:p w:rsidR="00454215" w:rsidRDefault="00454215">
      <w:pPr>
        <w:spacing w:line="540" w:lineRule="exact"/>
        <w:rPr>
          <w:rFonts w:asciiTheme="minorEastAsia" w:eastAsiaTheme="minorEastAsia" w:hAnsiTheme="minorEastAsia" w:cs="宋体"/>
          <w:kern w:val="0"/>
          <w:szCs w:val="28"/>
        </w:rPr>
      </w:pPr>
    </w:p>
    <w:p w:rsidR="00B452E6" w:rsidRDefault="00B452E6">
      <w:pPr>
        <w:spacing w:line="540" w:lineRule="exact"/>
        <w:rPr>
          <w:rFonts w:asciiTheme="minorEastAsia" w:eastAsiaTheme="minorEastAsia" w:hAnsiTheme="minorEastAsia" w:cs="宋体"/>
          <w:kern w:val="0"/>
          <w:szCs w:val="28"/>
        </w:rPr>
      </w:pPr>
    </w:p>
    <w:p w:rsidR="00454215" w:rsidRDefault="00FB6B12">
      <w:pPr>
        <w:spacing w:line="540" w:lineRule="exact"/>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lastRenderedPageBreak/>
        <w:t>（</w:t>
      </w:r>
      <w:r w:rsidR="00B368E0">
        <w:rPr>
          <w:rFonts w:asciiTheme="minorEastAsia" w:eastAsiaTheme="minorEastAsia" w:hAnsiTheme="minorEastAsia" w:cs="宋体" w:hint="eastAsia"/>
          <w:kern w:val="0"/>
          <w:szCs w:val="28"/>
        </w:rPr>
        <w:t>三</w:t>
      </w:r>
      <w:r>
        <w:rPr>
          <w:rFonts w:asciiTheme="minorEastAsia" w:eastAsiaTheme="minorEastAsia" w:hAnsiTheme="minorEastAsia" w:cs="宋体" w:hint="eastAsia"/>
          <w:kern w:val="0"/>
          <w:szCs w:val="28"/>
        </w:rPr>
        <w:t>）法定代表人授权委托书（格式）</w:t>
      </w:r>
    </w:p>
    <w:p w:rsidR="00454215" w:rsidRDefault="00454215">
      <w:pPr>
        <w:spacing w:line="540" w:lineRule="exact"/>
        <w:ind w:firstLineChars="200" w:firstLine="560"/>
        <w:rPr>
          <w:rFonts w:asciiTheme="minorEastAsia" w:eastAsiaTheme="minorEastAsia" w:hAnsiTheme="minorEastAsia" w:cs="宋体"/>
          <w:kern w:val="0"/>
          <w:szCs w:val="28"/>
        </w:rPr>
      </w:pPr>
    </w:p>
    <w:p w:rsidR="00454215" w:rsidRDefault="00FB6B12">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 xml:space="preserve">采购项目名称：                   </w:t>
      </w:r>
    </w:p>
    <w:p w:rsidR="00454215" w:rsidRDefault="00454215">
      <w:pPr>
        <w:spacing w:line="540" w:lineRule="exact"/>
        <w:ind w:firstLineChars="200" w:firstLine="560"/>
        <w:rPr>
          <w:rFonts w:asciiTheme="minorEastAsia" w:eastAsiaTheme="minorEastAsia" w:hAnsiTheme="minorEastAsia" w:cs="宋体"/>
          <w:kern w:val="0"/>
          <w:szCs w:val="28"/>
        </w:rPr>
      </w:pPr>
    </w:p>
    <w:p w:rsidR="00454215" w:rsidRDefault="00FB6B12">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致：                   （采购人名称）：</w:t>
      </w:r>
    </w:p>
    <w:p w:rsidR="00454215" w:rsidRDefault="00FB6B12">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 xml:space="preserve">               （投标人法定代表人名称）是                   （投标人名称）的法定代表人，特授权             （被授权人姓名及身份证代码）代表我单位全权办理上述项目的投标、投标、签约等具体工作，并签署全部有关文件、协议及合同。</w:t>
      </w:r>
    </w:p>
    <w:p w:rsidR="00454215" w:rsidRDefault="00FB6B12">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我单位对被授权人的签字负全部责任。</w:t>
      </w:r>
    </w:p>
    <w:p w:rsidR="00454215" w:rsidRDefault="00FB6B12">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在撤消授权的书面通知以前，本授权书一直有效。被授权人在授权书有效期内签署的所有文件不因授权的撤消而失效。</w:t>
      </w:r>
    </w:p>
    <w:p w:rsidR="00454215" w:rsidRDefault="00454215">
      <w:pPr>
        <w:spacing w:line="540" w:lineRule="exact"/>
        <w:ind w:firstLineChars="200" w:firstLine="560"/>
        <w:rPr>
          <w:rFonts w:asciiTheme="minorEastAsia" w:eastAsiaTheme="minorEastAsia" w:hAnsiTheme="minorEastAsia" w:cs="宋体"/>
          <w:kern w:val="0"/>
          <w:szCs w:val="28"/>
        </w:rPr>
      </w:pPr>
    </w:p>
    <w:p w:rsidR="00454215" w:rsidRDefault="00454215">
      <w:pPr>
        <w:spacing w:line="540" w:lineRule="exact"/>
        <w:ind w:firstLineChars="200" w:firstLine="560"/>
        <w:rPr>
          <w:rFonts w:asciiTheme="minorEastAsia" w:eastAsiaTheme="minorEastAsia" w:hAnsiTheme="minorEastAsia" w:cs="宋体"/>
          <w:kern w:val="0"/>
          <w:szCs w:val="28"/>
        </w:rPr>
      </w:pPr>
    </w:p>
    <w:p w:rsidR="00454215" w:rsidRDefault="00FB6B12">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被授权人：                       投标人法定代表人：</w:t>
      </w:r>
    </w:p>
    <w:p w:rsidR="00454215" w:rsidRDefault="00FB6B12">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（签字或盖章）                       （签字或盖章）</w:t>
      </w:r>
    </w:p>
    <w:p w:rsidR="00454215" w:rsidRDefault="00454215">
      <w:pPr>
        <w:spacing w:line="540" w:lineRule="exact"/>
        <w:ind w:firstLineChars="200" w:firstLine="560"/>
        <w:rPr>
          <w:rFonts w:asciiTheme="minorEastAsia" w:eastAsiaTheme="minorEastAsia" w:hAnsiTheme="minorEastAsia" w:cs="宋体"/>
          <w:kern w:val="0"/>
          <w:szCs w:val="28"/>
        </w:rPr>
      </w:pPr>
    </w:p>
    <w:p w:rsidR="00454215" w:rsidRDefault="00FB6B12">
      <w:pPr>
        <w:tabs>
          <w:tab w:val="left" w:pos="6300"/>
        </w:tabs>
        <w:snapToGrid w:val="0"/>
        <w:spacing w:line="500" w:lineRule="exact"/>
        <w:ind w:firstLine="570"/>
        <w:rPr>
          <w:rFonts w:ascii="宋体" w:hAnsi="宋体" w:cs="宋体"/>
          <w:kern w:val="0"/>
          <w:szCs w:val="28"/>
        </w:rPr>
      </w:pPr>
      <w:r>
        <w:rPr>
          <w:rFonts w:ascii="宋体" w:hAnsi="宋体" w:cs="宋体" w:hint="eastAsia"/>
          <w:kern w:val="0"/>
          <w:szCs w:val="28"/>
        </w:rPr>
        <w:t>（附：被授权人身份证正反面复印件）</w:t>
      </w:r>
    </w:p>
    <w:p w:rsidR="00454215" w:rsidRDefault="00454215">
      <w:pPr>
        <w:tabs>
          <w:tab w:val="left" w:pos="6300"/>
        </w:tabs>
        <w:snapToGrid w:val="0"/>
        <w:spacing w:line="500" w:lineRule="exact"/>
        <w:ind w:firstLine="570"/>
        <w:rPr>
          <w:rFonts w:ascii="宋体" w:hAnsi="宋体" w:cs="宋体"/>
          <w:kern w:val="0"/>
          <w:szCs w:val="28"/>
        </w:rPr>
      </w:pPr>
    </w:p>
    <w:tbl>
      <w:tblPr>
        <w:tblpPr w:leftFromText="180" w:rightFromText="180" w:vertAnchor="text" w:horzAnchor="margin" w:tblpY="94"/>
        <w:tblW w:w="3960" w:type="dxa"/>
        <w:tblBorders>
          <w:top w:val="dotDotDash" w:sz="4" w:space="0" w:color="auto"/>
          <w:left w:val="dotDotDash" w:sz="4" w:space="0" w:color="auto"/>
          <w:bottom w:val="dotDotDash" w:sz="4" w:space="0" w:color="auto"/>
          <w:right w:val="dotDotDash" w:sz="4" w:space="0" w:color="auto"/>
          <w:insideH w:val="dotDotDash" w:sz="4" w:space="0" w:color="auto"/>
          <w:insideV w:val="dotDotDash" w:sz="4" w:space="0" w:color="auto"/>
        </w:tblBorders>
        <w:tblLayout w:type="fixed"/>
        <w:tblLook w:val="04A0" w:firstRow="1" w:lastRow="0" w:firstColumn="1" w:lastColumn="0" w:noHBand="0" w:noVBand="1"/>
      </w:tblPr>
      <w:tblGrid>
        <w:gridCol w:w="3960"/>
      </w:tblGrid>
      <w:tr w:rsidR="00454215">
        <w:trPr>
          <w:trHeight w:val="2404"/>
        </w:trPr>
        <w:tc>
          <w:tcPr>
            <w:tcW w:w="3960" w:type="dxa"/>
            <w:tcBorders>
              <w:top w:val="dotDotDash" w:sz="4" w:space="0" w:color="auto"/>
              <w:left w:val="dotDotDash" w:sz="4" w:space="0" w:color="auto"/>
              <w:bottom w:val="dotDotDash" w:sz="4" w:space="0" w:color="auto"/>
              <w:right w:val="dotDotDash" w:sz="4" w:space="0" w:color="auto"/>
            </w:tcBorders>
            <w:vAlign w:val="center"/>
          </w:tcPr>
          <w:p w:rsidR="00454215" w:rsidRDefault="00FB6B12">
            <w:pPr>
              <w:spacing w:line="360" w:lineRule="auto"/>
              <w:jc w:val="center"/>
              <w:rPr>
                <w:rFonts w:ascii="宋体" w:hAnsi="宋体" w:cs="宋体"/>
                <w:b/>
                <w:szCs w:val="21"/>
              </w:rPr>
            </w:pPr>
            <w:r>
              <w:rPr>
                <w:rFonts w:ascii="宋体" w:hAnsi="宋体" w:cs="宋体" w:hint="eastAsia"/>
                <w:b/>
                <w:szCs w:val="21"/>
              </w:rPr>
              <w:t>被授权人身份证复印件</w:t>
            </w:r>
          </w:p>
          <w:p w:rsidR="00454215" w:rsidRDefault="00FB6B12">
            <w:pPr>
              <w:spacing w:line="360" w:lineRule="auto"/>
              <w:jc w:val="center"/>
              <w:rPr>
                <w:rFonts w:ascii="宋体" w:hAnsi="宋体" w:cs="宋体"/>
                <w:b/>
                <w:szCs w:val="21"/>
              </w:rPr>
            </w:pPr>
            <w:r>
              <w:rPr>
                <w:rFonts w:ascii="宋体" w:hAnsi="宋体" w:cs="宋体" w:hint="eastAsia"/>
                <w:b/>
                <w:szCs w:val="21"/>
              </w:rPr>
              <w:t>（正面）</w:t>
            </w:r>
          </w:p>
        </w:tc>
      </w:tr>
    </w:tbl>
    <w:tbl>
      <w:tblPr>
        <w:tblpPr w:leftFromText="180" w:rightFromText="180" w:vertAnchor="text" w:horzAnchor="page" w:tblpX="5923" w:tblpY="144"/>
        <w:tblW w:w="3960" w:type="dxa"/>
        <w:tblBorders>
          <w:top w:val="dotDotDash" w:sz="4" w:space="0" w:color="auto"/>
          <w:left w:val="dotDotDash" w:sz="4" w:space="0" w:color="auto"/>
          <w:bottom w:val="dotDotDash" w:sz="4" w:space="0" w:color="auto"/>
          <w:right w:val="dotDotDash" w:sz="4" w:space="0" w:color="auto"/>
          <w:insideH w:val="dotDotDash" w:sz="4" w:space="0" w:color="auto"/>
          <w:insideV w:val="dotDotDash" w:sz="4" w:space="0" w:color="auto"/>
        </w:tblBorders>
        <w:tblLayout w:type="fixed"/>
        <w:tblLook w:val="04A0" w:firstRow="1" w:lastRow="0" w:firstColumn="1" w:lastColumn="0" w:noHBand="0" w:noVBand="1"/>
      </w:tblPr>
      <w:tblGrid>
        <w:gridCol w:w="3960"/>
      </w:tblGrid>
      <w:tr w:rsidR="00454215">
        <w:trPr>
          <w:trHeight w:val="2404"/>
        </w:trPr>
        <w:tc>
          <w:tcPr>
            <w:tcW w:w="3960" w:type="dxa"/>
            <w:tcBorders>
              <w:top w:val="dotDotDash" w:sz="4" w:space="0" w:color="auto"/>
              <w:left w:val="dotDotDash" w:sz="4" w:space="0" w:color="auto"/>
              <w:bottom w:val="dotDotDash" w:sz="4" w:space="0" w:color="auto"/>
              <w:right w:val="dotDotDash" w:sz="4" w:space="0" w:color="auto"/>
            </w:tcBorders>
            <w:vAlign w:val="center"/>
          </w:tcPr>
          <w:p w:rsidR="00454215" w:rsidRDefault="00FB6B12">
            <w:pPr>
              <w:spacing w:line="360" w:lineRule="auto"/>
              <w:jc w:val="center"/>
              <w:rPr>
                <w:rFonts w:ascii="宋体" w:hAnsi="宋体" w:cs="宋体"/>
                <w:b/>
                <w:szCs w:val="21"/>
              </w:rPr>
            </w:pPr>
            <w:r>
              <w:rPr>
                <w:rFonts w:ascii="宋体" w:hAnsi="宋体" w:cs="宋体" w:hint="eastAsia"/>
                <w:b/>
                <w:szCs w:val="21"/>
              </w:rPr>
              <w:t>被授权人身份证复印件</w:t>
            </w:r>
          </w:p>
          <w:p w:rsidR="00454215" w:rsidRDefault="00FB6B12">
            <w:pPr>
              <w:spacing w:line="360" w:lineRule="auto"/>
              <w:jc w:val="center"/>
              <w:rPr>
                <w:rFonts w:ascii="宋体" w:hAnsi="宋体" w:cs="宋体"/>
                <w:b/>
                <w:szCs w:val="21"/>
              </w:rPr>
            </w:pPr>
            <w:r>
              <w:rPr>
                <w:rFonts w:ascii="宋体" w:hAnsi="宋体" w:cs="宋体" w:hint="eastAsia"/>
                <w:b/>
                <w:szCs w:val="21"/>
              </w:rPr>
              <w:t>（反面）</w:t>
            </w:r>
          </w:p>
        </w:tc>
      </w:tr>
    </w:tbl>
    <w:p w:rsidR="00454215" w:rsidRDefault="00454215">
      <w:pPr>
        <w:spacing w:line="540" w:lineRule="exact"/>
        <w:ind w:firstLineChars="200" w:firstLine="560"/>
        <w:rPr>
          <w:rFonts w:asciiTheme="minorEastAsia" w:eastAsiaTheme="minorEastAsia" w:hAnsiTheme="minorEastAsia" w:cs="宋体"/>
          <w:kern w:val="0"/>
          <w:szCs w:val="28"/>
        </w:rPr>
      </w:pPr>
    </w:p>
    <w:p w:rsidR="00454215" w:rsidRDefault="00454215">
      <w:pPr>
        <w:spacing w:line="540" w:lineRule="exact"/>
        <w:ind w:firstLineChars="200" w:firstLine="560"/>
        <w:rPr>
          <w:rFonts w:asciiTheme="minorEastAsia" w:eastAsiaTheme="minorEastAsia" w:hAnsiTheme="minorEastAsia" w:cs="宋体"/>
          <w:kern w:val="0"/>
          <w:szCs w:val="28"/>
        </w:rPr>
      </w:pPr>
    </w:p>
    <w:p w:rsidR="00454215" w:rsidRDefault="00454215">
      <w:pPr>
        <w:spacing w:line="540" w:lineRule="exact"/>
        <w:ind w:firstLineChars="200" w:firstLine="560"/>
        <w:rPr>
          <w:rFonts w:asciiTheme="minorEastAsia" w:eastAsiaTheme="minorEastAsia" w:hAnsiTheme="minorEastAsia" w:cs="宋体"/>
          <w:kern w:val="0"/>
          <w:szCs w:val="28"/>
        </w:rPr>
      </w:pPr>
    </w:p>
    <w:p w:rsidR="00454215" w:rsidRDefault="00454215">
      <w:pPr>
        <w:spacing w:line="540" w:lineRule="exact"/>
        <w:ind w:firstLineChars="200" w:firstLine="560"/>
        <w:rPr>
          <w:rFonts w:asciiTheme="minorEastAsia" w:eastAsiaTheme="minorEastAsia" w:hAnsiTheme="minorEastAsia" w:cs="宋体"/>
          <w:kern w:val="0"/>
          <w:szCs w:val="28"/>
        </w:rPr>
      </w:pPr>
    </w:p>
    <w:p w:rsidR="00454215" w:rsidRDefault="00454215">
      <w:pPr>
        <w:spacing w:line="540" w:lineRule="exact"/>
        <w:ind w:firstLineChars="200" w:firstLine="560"/>
        <w:rPr>
          <w:rFonts w:asciiTheme="minorEastAsia" w:eastAsiaTheme="minorEastAsia" w:hAnsiTheme="minorEastAsia" w:cs="宋体"/>
          <w:kern w:val="0"/>
          <w:szCs w:val="28"/>
        </w:rPr>
      </w:pPr>
    </w:p>
    <w:p w:rsidR="00454215" w:rsidRDefault="00FB6B12">
      <w:pPr>
        <w:spacing w:line="540" w:lineRule="exact"/>
        <w:ind w:firstLineChars="2300" w:firstLine="644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（投标人公章）</w:t>
      </w:r>
    </w:p>
    <w:p w:rsidR="00454215" w:rsidRDefault="00FB6B12">
      <w:pPr>
        <w:spacing w:line="540" w:lineRule="exact"/>
        <w:ind w:firstLineChars="2350" w:firstLine="658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年   月   日</w:t>
      </w:r>
    </w:p>
    <w:p w:rsidR="00454215" w:rsidRDefault="00FB6B12">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lastRenderedPageBreak/>
        <w:t>（</w:t>
      </w:r>
      <w:r w:rsidR="00B368E0">
        <w:rPr>
          <w:rFonts w:asciiTheme="minorEastAsia" w:eastAsiaTheme="minorEastAsia" w:hAnsiTheme="minorEastAsia" w:cs="宋体" w:hint="eastAsia"/>
          <w:kern w:val="0"/>
          <w:szCs w:val="28"/>
        </w:rPr>
        <w:t>四</w:t>
      </w:r>
      <w:r>
        <w:rPr>
          <w:rFonts w:asciiTheme="minorEastAsia" w:eastAsiaTheme="minorEastAsia" w:hAnsiTheme="minorEastAsia" w:cs="宋体" w:hint="eastAsia"/>
          <w:kern w:val="0"/>
          <w:szCs w:val="28"/>
        </w:rPr>
        <w:t>）诚信声明</w:t>
      </w:r>
    </w:p>
    <w:p w:rsidR="00454215" w:rsidRDefault="00454215">
      <w:pPr>
        <w:spacing w:line="540" w:lineRule="exact"/>
        <w:ind w:firstLineChars="200" w:firstLine="560"/>
        <w:rPr>
          <w:rFonts w:asciiTheme="minorEastAsia" w:eastAsiaTheme="minorEastAsia" w:hAnsiTheme="minorEastAsia" w:cs="宋体"/>
          <w:kern w:val="0"/>
          <w:szCs w:val="28"/>
        </w:rPr>
      </w:pPr>
    </w:p>
    <w:p w:rsidR="00454215" w:rsidRDefault="00FB6B12">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 xml:space="preserve">采购项目名称：                   </w:t>
      </w:r>
    </w:p>
    <w:p w:rsidR="00454215" w:rsidRDefault="00454215">
      <w:pPr>
        <w:spacing w:line="540" w:lineRule="exact"/>
        <w:ind w:firstLineChars="200" w:firstLine="560"/>
        <w:rPr>
          <w:rFonts w:asciiTheme="minorEastAsia" w:eastAsiaTheme="minorEastAsia" w:hAnsiTheme="minorEastAsia" w:cs="宋体"/>
          <w:kern w:val="0"/>
          <w:szCs w:val="28"/>
        </w:rPr>
      </w:pPr>
    </w:p>
    <w:p w:rsidR="00454215" w:rsidRDefault="00454215">
      <w:pPr>
        <w:spacing w:line="540" w:lineRule="exact"/>
        <w:ind w:firstLineChars="200" w:firstLine="560"/>
        <w:rPr>
          <w:rFonts w:asciiTheme="minorEastAsia" w:eastAsiaTheme="minorEastAsia" w:hAnsiTheme="minorEastAsia" w:cs="宋体"/>
          <w:kern w:val="0"/>
          <w:szCs w:val="28"/>
        </w:rPr>
      </w:pPr>
    </w:p>
    <w:p w:rsidR="00454215" w:rsidRDefault="00FB6B12">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致：                   （采购人名称）：</w:t>
      </w:r>
    </w:p>
    <w:p w:rsidR="00454215" w:rsidRDefault="00FB6B12">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 xml:space="preserve">                   （投标人名称）郑重声明，我公司具有良好的商业信誉和健全的财务会计制度，具有履行合同所必需的设备和专业技术能力，有依法缴纳税收和社会保障资金的良好记录，在合同签订前后随时愿意提供相关证明材料；我公司还同时声明参加本项目采购活动前三年内无重大违法活动记录，符合《政府采购法》规定的供应商资格条件。我方对以上声明负全部法律责任。</w:t>
      </w:r>
    </w:p>
    <w:p w:rsidR="00454215" w:rsidRDefault="00FB6B12">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特此声明。</w:t>
      </w:r>
    </w:p>
    <w:p w:rsidR="00454215" w:rsidRDefault="00454215">
      <w:pPr>
        <w:spacing w:line="540" w:lineRule="exact"/>
        <w:ind w:firstLineChars="200" w:firstLine="560"/>
        <w:rPr>
          <w:rFonts w:asciiTheme="minorEastAsia" w:eastAsiaTheme="minorEastAsia" w:hAnsiTheme="minorEastAsia" w:cs="宋体"/>
          <w:kern w:val="0"/>
          <w:szCs w:val="28"/>
        </w:rPr>
      </w:pPr>
    </w:p>
    <w:p w:rsidR="00454215" w:rsidRDefault="00454215">
      <w:pPr>
        <w:spacing w:line="540" w:lineRule="exact"/>
        <w:ind w:firstLineChars="200" w:firstLine="560"/>
        <w:rPr>
          <w:rFonts w:asciiTheme="minorEastAsia" w:eastAsiaTheme="minorEastAsia" w:hAnsiTheme="minorEastAsia" w:cs="宋体"/>
          <w:kern w:val="0"/>
          <w:szCs w:val="28"/>
        </w:rPr>
      </w:pPr>
    </w:p>
    <w:p w:rsidR="00454215" w:rsidRDefault="00454215">
      <w:pPr>
        <w:spacing w:line="540" w:lineRule="exact"/>
        <w:ind w:firstLineChars="200" w:firstLine="560"/>
        <w:rPr>
          <w:rFonts w:asciiTheme="minorEastAsia" w:eastAsiaTheme="minorEastAsia" w:hAnsiTheme="minorEastAsia" w:cs="宋体"/>
          <w:kern w:val="0"/>
          <w:szCs w:val="28"/>
        </w:rPr>
      </w:pPr>
    </w:p>
    <w:p w:rsidR="00454215" w:rsidRDefault="00FB6B12">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（投标人公章）</w:t>
      </w:r>
    </w:p>
    <w:p w:rsidR="00454215" w:rsidRDefault="00FB6B12">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年   月   日</w:t>
      </w:r>
    </w:p>
    <w:p w:rsidR="00454215" w:rsidRDefault="00FB6B12">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br w:type="page"/>
      </w:r>
    </w:p>
    <w:p w:rsidR="00454215" w:rsidRDefault="00FB6B12">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lastRenderedPageBreak/>
        <w:t>（</w:t>
      </w:r>
      <w:r w:rsidR="00B368E0">
        <w:rPr>
          <w:rFonts w:asciiTheme="minorEastAsia" w:eastAsiaTheme="minorEastAsia" w:hAnsiTheme="minorEastAsia" w:cs="宋体" w:hint="eastAsia"/>
          <w:kern w:val="0"/>
          <w:szCs w:val="28"/>
        </w:rPr>
        <w:t>五</w:t>
      </w:r>
      <w:r>
        <w:rPr>
          <w:rFonts w:asciiTheme="minorEastAsia" w:eastAsiaTheme="minorEastAsia" w:hAnsiTheme="minorEastAsia" w:cs="宋体" w:hint="eastAsia"/>
          <w:kern w:val="0"/>
          <w:szCs w:val="28"/>
        </w:rPr>
        <w:t>）投标函（格式）</w:t>
      </w:r>
    </w:p>
    <w:p w:rsidR="00454215" w:rsidRDefault="00454215">
      <w:pPr>
        <w:spacing w:line="540" w:lineRule="exact"/>
        <w:ind w:firstLineChars="200" w:firstLine="560"/>
        <w:rPr>
          <w:rFonts w:asciiTheme="minorEastAsia" w:eastAsiaTheme="minorEastAsia" w:hAnsiTheme="minorEastAsia" w:cs="宋体"/>
          <w:kern w:val="0"/>
          <w:szCs w:val="28"/>
        </w:rPr>
      </w:pPr>
    </w:p>
    <w:p w:rsidR="00454215" w:rsidRDefault="00FB6B12">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 xml:space="preserve">采购项目名称：                   </w:t>
      </w:r>
    </w:p>
    <w:p w:rsidR="00454215" w:rsidRDefault="00454215">
      <w:pPr>
        <w:spacing w:line="540" w:lineRule="exact"/>
        <w:ind w:firstLineChars="200" w:firstLine="560"/>
        <w:rPr>
          <w:rFonts w:asciiTheme="minorEastAsia" w:eastAsiaTheme="minorEastAsia" w:hAnsiTheme="minorEastAsia" w:cs="宋体"/>
          <w:kern w:val="0"/>
          <w:szCs w:val="28"/>
        </w:rPr>
      </w:pPr>
    </w:p>
    <w:p w:rsidR="00454215" w:rsidRDefault="00FB6B12">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致：                   （采购机构名称）：</w:t>
      </w:r>
    </w:p>
    <w:p w:rsidR="00454215" w:rsidRDefault="00FB6B12">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 xml:space="preserve">                   （投标人名称）系中华人民共和国合法企业，注册地址：                   。我方就参加本次投标有关事项郑重声明如下：</w:t>
      </w:r>
    </w:p>
    <w:p w:rsidR="00454215" w:rsidRDefault="00FB6B12">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一、我方完全理解并接受该项目招标文件所有要求。</w:t>
      </w:r>
    </w:p>
    <w:p w:rsidR="00454215" w:rsidRDefault="00FB6B12">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二、我方提交的所有投标文件、资料都是准确和真实的，如有虚假或隐瞒，我方愿意承担一切法律责任。</w:t>
      </w:r>
    </w:p>
    <w:p w:rsidR="00454215" w:rsidRDefault="00FB6B12">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三、我方承诺按照招标文件要求，提供招标项目的技术服务。</w:t>
      </w:r>
    </w:p>
    <w:p w:rsidR="00454215" w:rsidRDefault="00FB6B12">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四、我方按招标文件要求提交的投标文件为：投标文件正本1份，副本</w:t>
      </w:r>
      <w:r w:rsidR="008131DF">
        <w:rPr>
          <w:rFonts w:asciiTheme="minorEastAsia" w:eastAsiaTheme="minorEastAsia" w:hAnsiTheme="minorEastAsia" w:cs="宋体" w:hint="eastAsia"/>
          <w:kern w:val="0"/>
          <w:szCs w:val="28"/>
        </w:rPr>
        <w:t>1</w:t>
      </w:r>
      <w:r>
        <w:rPr>
          <w:rFonts w:asciiTheme="minorEastAsia" w:eastAsiaTheme="minorEastAsia" w:hAnsiTheme="minorEastAsia" w:cs="宋体" w:hint="eastAsia"/>
          <w:kern w:val="0"/>
          <w:szCs w:val="28"/>
        </w:rPr>
        <w:t>份。</w:t>
      </w:r>
    </w:p>
    <w:p w:rsidR="00454215" w:rsidRDefault="00FB6B12">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五、我方承诺：本次投标的投标有效期为</w:t>
      </w:r>
      <w:r w:rsidR="00B452E6">
        <w:rPr>
          <w:rFonts w:asciiTheme="minorEastAsia" w:eastAsiaTheme="minorEastAsia" w:hAnsiTheme="minorEastAsia" w:cs="宋体" w:hint="eastAsia"/>
          <w:kern w:val="0"/>
          <w:szCs w:val="28"/>
        </w:rPr>
        <w:t>30</w:t>
      </w:r>
      <w:r>
        <w:rPr>
          <w:rFonts w:asciiTheme="minorEastAsia" w:eastAsiaTheme="minorEastAsia" w:hAnsiTheme="minorEastAsia" w:cs="宋体" w:hint="eastAsia"/>
          <w:kern w:val="0"/>
          <w:szCs w:val="28"/>
        </w:rPr>
        <w:t>天。</w:t>
      </w:r>
    </w:p>
    <w:p w:rsidR="00454215" w:rsidRDefault="00FB6B12">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六、我方投标报价为闭口价。即在投标有效期和合同有效期内，该报价固定不变。</w:t>
      </w:r>
    </w:p>
    <w:p w:rsidR="00454215" w:rsidRDefault="00FB6B12">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七、如果我方中标，我方将履行招标文件中规定的各项要求以及我方投标文件的各项承诺，按《政府采购法》、《合同法》及合同约定条款承担我方责任。</w:t>
      </w:r>
    </w:p>
    <w:p w:rsidR="00454215" w:rsidRDefault="00FB6B12">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八、我方理解，最低报价不是中标的唯一条件。</w:t>
      </w:r>
    </w:p>
    <w:p w:rsidR="00454215" w:rsidRDefault="00FB6B12">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九、我方同意按有关规定及招标文件要求，缴纳足额投标保证金。</w:t>
      </w:r>
    </w:p>
    <w:p w:rsidR="00454215" w:rsidRDefault="00454215">
      <w:pPr>
        <w:spacing w:line="540" w:lineRule="exact"/>
        <w:ind w:firstLineChars="200" w:firstLine="560"/>
        <w:rPr>
          <w:rFonts w:asciiTheme="minorEastAsia" w:eastAsiaTheme="minorEastAsia" w:hAnsiTheme="minorEastAsia" w:cs="宋体"/>
          <w:kern w:val="0"/>
          <w:szCs w:val="28"/>
        </w:rPr>
      </w:pPr>
    </w:p>
    <w:p w:rsidR="00454215" w:rsidRDefault="00FB6B12">
      <w:pPr>
        <w:spacing w:line="540" w:lineRule="exact"/>
        <w:ind w:firstLineChars="2100" w:firstLine="588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（投标人公章）</w:t>
      </w:r>
    </w:p>
    <w:p w:rsidR="00454215" w:rsidRDefault="00FB6B12">
      <w:pPr>
        <w:spacing w:line="540" w:lineRule="exact"/>
        <w:ind w:firstLineChars="2100" w:firstLine="588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年    月   日</w:t>
      </w:r>
    </w:p>
    <w:p w:rsidR="00454215" w:rsidRDefault="00454215">
      <w:pPr>
        <w:spacing w:line="540" w:lineRule="exact"/>
        <w:ind w:firstLineChars="200" w:firstLine="560"/>
        <w:rPr>
          <w:rFonts w:asciiTheme="minorEastAsia" w:eastAsiaTheme="minorEastAsia" w:hAnsiTheme="minorEastAsia" w:cs="宋体"/>
          <w:kern w:val="0"/>
          <w:szCs w:val="28"/>
        </w:rPr>
      </w:pPr>
    </w:p>
    <w:p w:rsidR="00454215" w:rsidRDefault="00454215">
      <w:pPr>
        <w:spacing w:line="540" w:lineRule="exact"/>
        <w:ind w:firstLineChars="200" w:firstLine="560"/>
        <w:rPr>
          <w:rFonts w:asciiTheme="minorEastAsia" w:eastAsiaTheme="minorEastAsia" w:hAnsiTheme="minorEastAsia" w:cs="宋体"/>
          <w:kern w:val="0"/>
          <w:szCs w:val="28"/>
        </w:rPr>
      </w:pPr>
    </w:p>
    <w:p w:rsidR="00454215" w:rsidRDefault="00FB6B12">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lastRenderedPageBreak/>
        <w:t>（</w:t>
      </w:r>
      <w:r w:rsidR="00B368E0">
        <w:rPr>
          <w:rFonts w:asciiTheme="minorEastAsia" w:eastAsiaTheme="minorEastAsia" w:hAnsiTheme="minorEastAsia" w:cs="宋体" w:hint="eastAsia"/>
          <w:kern w:val="0"/>
          <w:szCs w:val="28"/>
        </w:rPr>
        <w:t>六</w:t>
      </w:r>
      <w:r>
        <w:rPr>
          <w:rFonts w:asciiTheme="minorEastAsia" w:eastAsiaTheme="minorEastAsia" w:hAnsiTheme="minorEastAsia" w:cs="宋体" w:hint="eastAsia"/>
          <w:kern w:val="0"/>
          <w:szCs w:val="28"/>
        </w:rPr>
        <w:t>）基本资格条件承诺函</w:t>
      </w:r>
    </w:p>
    <w:p w:rsidR="00454215" w:rsidRDefault="00FB6B12">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致                    （采购机构名称）：</w:t>
      </w:r>
    </w:p>
    <w:p w:rsidR="00454215" w:rsidRDefault="00FB6B12">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 xml:space="preserve">                      （投标人名称）郑重承诺：</w:t>
      </w:r>
    </w:p>
    <w:p w:rsidR="00454215" w:rsidRDefault="00FB6B12">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1.我方具有良好的商业信誉和健全的财务会计制度，具有履行合同所必需的设备和专业技术能力，具</w:t>
      </w:r>
      <w:r>
        <w:rPr>
          <w:rFonts w:asciiTheme="minorEastAsia" w:eastAsiaTheme="minorEastAsia" w:hAnsiTheme="minorEastAsia" w:cs="宋体" w:hint="eastAsia"/>
          <w:kern w:val="0"/>
          <w:szCs w:val="28"/>
          <w:lang w:val="zh-CN"/>
        </w:rPr>
        <w:t>有依法缴纳税收和社会保障金的良好记录</w:t>
      </w:r>
      <w:r>
        <w:rPr>
          <w:rFonts w:asciiTheme="minorEastAsia" w:eastAsiaTheme="minorEastAsia" w:hAnsiTheme="minorEastAsia" w:cs="宋体" w:hint="eastAsia"/>
          <w:kern w:val="0"/>
          <w:szCs w:val="28"/>
        </w:rPr>
        <w:t>，参加本项目采购活动前三年内无重大违法活动记录。</w:t>
      </w:r>
    </w:p>
    <w:p w:rsidR="00454215" w:rsidRDefault="00FB6B12">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2.我方未列入在信用中国网站（www.creditchina.gov.cn）“失信被执行人”、“重大税收违法案件当事人名单”中，也未列入中国政府采购网（www.ccgp.gov.cn）“政府采购严重违法失信行为记录名单”中。</w:t>
      </w:r>
    </w:p>
    <w:p w:rsidR="00454215" w:rsidRDefault="00FB6B12">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3.我方在采购项目评审（评标）环节结束后，随时接受采购人、采购代理机构的检查验证，配合提供相关证明材料，证明符合《中华人民共和国政府采购法》规定的投标人基本资格条件。</w:t>
      </w:r>
    </w:p>
    <w:p w:rsidR="00454215" w:rsidRDefault="00FB6B12">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我方对以上承诺负全部法律责任。</w:t>
      </w:r>
    </w:p>
    <w:p w:rsidR="00454215" w:rsidRDefault="00FB6B12">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特此承诺。</w:t>
      </w:r>
    </w:p>
    <w:p w:rsidR="00454215" w:rsidRDefault="00454215">
      <w:pPr>
        <w:spacing w:line="540" w:lineRule="exact"/>
        <w:ind w:firstLineChars="200" w:firstLine="560"/>
        <w:rPr>
          <w:rFonts w:asciiTheme="minorEastAsia" w:eastAsiaTheme="minorEastAsia" w:hAnsiTheme="minorEastAsia" w:cs="宋体"/>
          <w:kern w:val="0"/>
          <w:szCs w:val="28"/>
        </w:rPr>
      </w:pPr>
    </w:p>
    <w:p w:rsidR="00454215" w:rsidRDefault="00454215">
      <w:pPr>
        <w:spacing w:line="540" w:lineRule="exact"/>
        <w:ind w:firstLineChars="2200" w:firstLine="6160"/>
        <w:rPr>
          <w:rFonts w:asciiTheme="minorEastAsia" w:eastAsiaTheme="minorEastAsia" w:hAnsiTheme="minorEastAsia" w:cs="宋体"/>
          <w:kern w:val="0"/>
          <w:szCs w:val="28"/>
        </w:rPr>
      </w:pPr>
    </w:p>
    <w:p w:rsidR="00454215" w:rsidRDefault="00454215">
      <w:pPr>
        <w:spacing w:line="540" w:lineRule="exact"/>
        <w:ind w:firstLineChars="2200" w:firstLine="6160"/>
        <w:rPr>
          <w:rFonts w:asciiTheme="minorEastAsia" w:eastAsiaTheme="minorEastAsia" w:hAnsiTheme="minorEastAsia" w:cs="宋体"/>
          <w:kern w:val="0"/>
          <w:szCs w:val="28"/>
        </w:rPr>
      </w:pPr>
    </w:p>
    <w:p w:rsidR="00454215" w:rsidRDefault="00454215">
      <w:pPr>
        <w:spacing w:line="540" w:lineRule="exact"/>
        <w:ind w:firstLineChars="2200" w:firstLine="6160"/>
        <w:rPr>
          <w:rFonts w:asciiTheme="minorEastAsia" w:eastAsiaTheme="minorEastAsia" w:hAnsiTheme="minorEastAsia" w:cs="宋体"/>
          <w:kern w:val="0"/>
          <w:szCs w:val="28"/>
        </w:rPr>
      </w:pPr>
    </w:p>
    <w:p w:rsidR="00454215" w:rsidRDefault="00454215">
      <w:pPr>
        <w:spacing w:line="540" w:lineRule="exact"/>
        <w:ind w:firstLineChars="2200" w:firstLine="6160"/>
        <w:rPr>
          <w:rFonts w:asciiTheme="minorEastAsia" w:eastAsiaTheme="minorEastAsia" w:hAnsiTheme="minorEastAsia" w:cs="宋体"/>
          <w:kern w:val="0"/>
          <w:szCs w:val="28"/>
        </w:rPr>
      </w:pPr>
    </w:p>
    <w:p w:rsidR="00454215" w:rsidRDefault="00454215">
      <w:pPr>
        <w:spacing w:line="540" w:lineRule="exact"/>
        <w:ind w:firstLineChars="2200" w:firstLine="6160"/>
        <w:rPr>
          <w:rFonts w:asciiTheme="minorEastAsia" w:eastAsiaTheme="minorEastAsia" w:hAnsiTheme="minorEastAsia" w:cs="宋体"/>
          <w:kern w:val="0"/>
          <w:szCs w:val="28"/>
        </w:rPr>
      </w:pPr>
    </w:p>
    <w:p w:rsidR="00454215" w:rsidRDefault="00FB6B12">
      <w:pPr>
        <w:spacing w:line="540" w:lineRule="exact"/>
        <w:ind w:firstLineChars="2200" w:firstLine="61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（投标人公章）</w:t>
      </w:r>
    </w:p>
    <w:p w:rsidR="00454215" w:rsidRDefault="00FB6B12">
      <w:pPr>
        <w:spacing w:line="540" w:lineRule="exact"/>
        <w:ind w:firstLineChars="2200" w:firstLine="61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年   月   日</w:t>
      </w:r>
    </w:p>
    <w:p w:rsidR="00454215" w:rsidRDefault="00454215">
      <w:pPr>
        <w:spacing w:line="540" w:lineRule="exact"/>
        <w:rPr>
          <w:rFonts w:asciiTheme="minorEastAsia" w:eastAsiaTheme="minorEastAsia" w:hAnsiTheme="minorEastAsia" w:cs="宋体"/>
          <w:kern w:val="0"/>
          <w:szCs w:val="28"/>
        </w:rPr>
      </w:pPr>
    </w:p>
    <w:p w:rsidR="00454215" w:rsidRDefault="00FB6B12">
      <w:pPr>
        <w:pStyle w:val="BodyText"/>
      </w:pPr>
      <w:r>
        <w:rPr>
          <w:rFonts w:asciiTheme="minorEastAsia" w:eastAsiaTheme="minorEastAsia" w:hAnsiTheme="minorEastAsia" w:cs="宋体" w:hint="eastAsia"/>
          <w:kern w:val="0"/>
          <w:szCs w:val="28"/>
        </w:rPr>
        <w:br w:type="column"/>
      </w:r>
      <w:r>
        <w:rPr>
          <w:rFonts w:asciiTheme="minorEastAsia" w:eastAsiaTheme="minorEastAsia" w:hAnsiTheme="minorEastAsia" w:cs="宋体" w:hint="eastAsia"/>
          <w:kern w:val="0"/>
          <w:szCs w:val="28"/>
        </w:rPr>
        <w:lastRenderedPageBreak/>
        <w:t>（</w:t>
      </w:r>
      <w:r w:rsidR="00B368E0">
        <w:rPr>
          <w:rFonts w:asciiTheme="minorEastAsia" w:eastAsiaTheme="minorEastAsia" w:hAnsiTheme="minorEastAsia" w:cs="宋体" w:hint="eastAsia"/>
          <w:kern w:val="0"/>
          <w:szCs w:val="28"/>
        </w:rPr>
        <w:t>七</w:t>
      </w:r>
      <w:r>
        <w:rPr>
          <w:rFonts w:asciiTheme="minorEastAsia" w:eastAsiaTheme="minorEastAsia" w:hAnsiTheme="minorEastAsia" w:cs="宋体" w:hint="eastAsia"/>
          <w:kern w:val="0"/>
          <w:szCs w:val="28"/>
        </w:rPr>
        <w:t>）特定资格条件证书或证明文件</w:t>
      </w:r>
    </w:p>
    <w:p w:rsidR="00454215" w:rsidRDefault="00454215" w:rsidP="002F5113">
      <w:pPr>
        <w:spacing w:line="540" w:lineRule="exact"/>
        <w:ind w:firstLineChars="200" w:firstLine="562"/>
        <w:rPr>
          <w:rFonts w:asciiTheme="minorEastAsia" w:eastAsiaTheme="minorEastAsia" w:hAnsiTheme="minorEastAsia" w:cs="宋体"/>
          <w:b/>
          <w:bCs/>
          <w:kern w:val="0"/>
          <w:szCs w:val="28"/>
        </w:rPr>
      </w:pPr>
    </w:p>
    <w:p w:rsidR="00454215" w:rsidRDefault="00454215" w:rsidP="002F5113">
      <w:pPr>
        <w:spacing w:line="540" w:lineRule="exact"/>
        <w:ind w:firstLineChars="200" w:firstLine="562"/>
        <w:rPr>
          <w:rFonts w:asciiTheme="minorEastAsia" w:eastAsiaTheme="minorEastAsia" w:hAnsiTheme="minorEastAsia" w:cs="宋体"/>
          <w:b/>
          <w:bCs/>
          <w:kern w:val="0"/>
          <w:szCs w:val="28"/>
        </w:rPr>
      </w:pPr>
    </w:p>
    <w:p w:rsidR="00454215" w:rsidRDefault="00454215" w:rsidP="002F5113">
      <w:pPr>
        <w:spacing w:line="540" w:lineRule="exact"/>
        <w:ind w:firstLineChars="200" w:firstLine="562"/>
        <w:rPr>
          <w:rFonts w:asciiTheme="minorEastAsia" w:eastAsiaTheme="minorEastAsia" w:hAnsiTheme="minorEastAsia" w:cs="宋体"/>
          <w:b/>
          <w:bCs/>
          <w:kern w:val="0"/>
          <w:szCs w:val="28"/>
        </w:rPr>
      </w:pPr>
    </w:p>
    <w:p w:rsidR="00454215" w:rsidRDefault="00454215" w:rsidP="002F5113">
      <w:pPr>
        <w:spacing w:line="540" w:lineRule="exact"/>
        <w:ind w:firstLineChars="200" w:firstLine="562"/>
        <w:rPr>
          <w:rFonts w:asciiTheme="minorEastAsia" w:eastAsiaTheme="minorEastAsia" w:hAnsiTheme="minorEastAsia" w:cs="宋体"/>
          <w:b/>
          <w:bCs/>
          <w:kern w:val="0"/>
          <w:szCs w:val="28"/>
        </w:rPr>
      </w:pPr>
    </w:p>
    <w:p w:rsidR="00454215" w:rsidRDefault="00454215" w:rsidP="002F5113">
      <w:pPr>
        <w:spacing w:line="540" w:lineRule="exact"/>
        <w:ind w:firstLineChars="200" w:firstLine="562"/>
        <w:rPr>
          <w:rFonts w:asciiTheme="minorEastAsia" w:eastAsiaTheme="minorEastAsia" w:hAnsiTheme="minorEastAsia" w:cs="宋体"/>
          <w:b/>
          <w:bCs/>
          <w:kern w:val="0"/>
          <w:szCs w:val="28"/>
        </w:rPr>
      </w:pPr>
    </w:p>
    <w:p w:rsidR="00454215" w:rsidRDefault="00454215" w:rsidP="002F5113">
      <w:pPr>
        <w:spacing w:line="540" w:lineRule="exact"/>
        <w:ind w:firstLineChars="200" w:firstLine="562"/>
        <w:rPr>
          <w:rFonts w:asciiTheme="minorEastAsia" w:eastAsiaTheme="minorEastAsia" w:hAnsiTheme="minorEastAsia" w:cs="宋体"/>
          <w:b/>
          <w:bCs/>
          <w:kern w:val="0"/>
          <w:szCs w:val="28"/>
        </w:rPr>
      </w:pPr>
    </w:p>
    <w:p w:rsidR="00454215" w:rsidRDefault="00454215" w:rsidP="002F5113">
      <w:pPr>
        <w:spacing w:line="540" w:lineRule="exact"/>
        <w:ind w:firstLineChars="200" w:firstLine="562"/>
        <w:rPr>
          <w:rFonts w:asciiTheme="minorEastAsia" w:eastAsiaTheme="minorEastAsia" w:hAnsiTheme="minorEastAsia" w:cs="宋体"/>
          <w:b/>
          <w:bCs/>
          <w:kern w:val="0"/>
          <w:szCs w:val="28"/>
        </w:rPr>
      </w:pPr>
    </w:p>
    <w:p w:rsidR="00454215" w:rsidRDefault="00454215" w:rsidP="002F5113">
      <w:pPr>
        <w:spacing w:line="540" w:lineRule="exact"/>
        <w:ind w:firstLineChars="200" w:firstLine="562"/>
        <w:rPr>
          <w:rFonts w:asciiTheme="minorEastAsia" w:eastAsiaTheme="minorEastAsia" w:hAnsiTheme="minorEastAsia" w:cs="宋体"/>
          <w:b/>
          <w:bCs/>
          <w:kern w:val="0"/>
          <w:szCs w:val="28"/>
        </w:rPr>
      </w:pPr>
    </w:p>
    <w:p w:rsidR="00454215" w:rsidRDefault="00454215" w:rsidP="002F5113">
      <w:pPr>
        <w:spacing w:line="540" w:lineRule="exact"/>
        <w:ind w:firstLineChars="200" w:firstLine="562"/>
        <w:rPr>
          <w:rFonts w:asciiTheme="minorEastAsia" w:eastAsiaTheme="minorEastAsia" w:hAnsiTheme="minorEastAsia" w:cs="宋体"/>
          <w:b/>
          <w:bCs/>
          <w:kern w:val="0"/>
          <w:szCs w:val="28"/>
        </w:rPr>
      </w:pPr>
    </w:p>
    <w:p w:rsidR="00454215" w:rsidRDefault="00454215" w:rsidP="002F5113">
      <w:pPr>
        <w:spacing w:line="540" w:lineRule="exact"/>
        <w:ind w:firstLineChars="200" w:firstLine="562"/>
        <w:rPr>
          <w:rFonts w:asciiTheme="minorEastAsia" w:eastAsiaTheme="minorEastAsia" w:hAnsiTheme="minorEastAsia" w:cs="宋体"/>
          <w:b/>
          <w:bCs/>
          <w:kern w:val="0"/>
          <w:szCs w:val="28"/>
        </w:rPr>
      </w:pPr>
    </w:p>
    <w:p w:rsidR="00454215" w:rsidRDefault="00454215" w:rsidP="002F5113">
      <w:pPr>
        <w:spacing w:line="540" w:lineRule="exact"/>
        <w:ind w:firstLineChars="200" w:firstLine="562"/>
        <w:rPr>
          <w:rFonts w:asciiTheme="minorEastAsia" w:eastAsiaTheme="minorEastAsia" w:hAnsiTheme="minorEastAsia" w:cs="宋体"/>
          <w:b/>
          <w:bCs/>
          <w:kern w:val="0"/>
          <w:szCs w:val="28"/>
        </w:rPr>
      </w:pPr>
    </w:p>
    <w:p w:rsidR="00454215" w:rsidRDefault="00454215" w:rsidP="002F5113">
      <w:pPr>
        <w:spacing w:line="540" w:lineRule="exact"/>
        <w:ind w:firstLineChars="200" w:firstLine="562"/>
        <w:rPr>
          <w:rFonts w:asciiTheme="minorEastAsia" w:eastAsiaTheme="minorEastAsia" w:hAnsiTheme="minorEastAsia" w:cs="宋体"/>
          <w:b/>
          <w:bCs/>
          <w:kern w:val="0"/>
          <w:szCs w:val="28"/>
        </w:rPr>
      </w:pPr>
    </w:p>
    <w:p w:rsidR="00454215" w:rsidRDefault="00454215" w:rsidP="002F5113">
      <w:pPr>
        <w:spacing w:line="540" w:lineRule="exact"/>
        <w:ind w:firstLineChars="200" w:firstLine="562"/>
        <w:rPr>
          <w:rFonts w:asciiTheme="minorEastAsia" w:eastAsiaTheme="minorEastAsia" w:hAnsiTheme="minorEastAsia" w:cs="宋体"/>
          <w:b/>
          <w:bCs/>
          <w:kern w:val="0"/>
          <w:szCs w:val="28"/>
        </w:rPr>
      </w:pPr>
    </w:p>
    <w:p w:rsidR="00454215" w:rsidRDefault="00454215" w:rsidP="002F5113">
      <w:pPr>
        <w:spacing w:line="540" w:lineRule="exact"/>
        <w:ind w:firstLineChars="200" w:firstLine="562"/>
        <w:rPr>
          <w:rFonts w:asciiTheme="minorEastAsia" w:eastAsiaTheme="minorEastAsia" w:hAnsiTheme="minorEastAsia" w:cs="宋体"/>
          <w:b/>
          <w:bCs/>
          <w:kern w:val="0"/>
          <w:szCs w:val="28"/>
        </w:rPr>
      </w:pPr>
    </w:p>
    <w:p w:rsidR="00454215" w:rsidRDefault="00454215" w:rsidP="002F5113">
      <w:pPr>
        <w:spacing w:line="540" w:lineRule="exact"/>
        <w:ind w:firstLineChars="200" w:firstLine="562"/>
        <w:rPr>
          <w:rFonts w:asciiTheme="minorEastAsia" w:eastAsiaTheme="minorEastAsia" w:hAnsiTheme="minorEastAsia" w:cs="宋体"/>
          <w:b/>
          <w:bCs/>
          <w:kern w:val="0"/>
          <w:szCs w:val="28"/>
        </w:rPr>
      </w:pPr>
    </w:p>
    <w:p w:rsidR="00454215" w:rsidRDefault="00454215" w:rsidP="002F5113">
      <w:pPr>
        <w:spacing w:line="540" w:lineRule="exact"/>
        <w:ind w:firstLineChars="200" w:firstLine="562"/>
        <w:rPr>
          <w:rFonts w:asciiTheme="minorEastAsia" w:eastAsiaTheme="minorEastAsia" w:hAnsiTheme="minorEastAsia" w:cs="宋体"/>
          <w:b/>
          <w:bCs/>
          <w:kern w:val="0"/>
          <w:szCs w:val="28"/>
        </w:rPr>
      </w:pPr>
    </w:p>
    <w:p w:rsidR="00454215" w:rsidRDefault="00454215" w:rsidP="002F5113">
      <w:pPr>
        <w:spacing w:line="540" w:lineRule="exact"/>
        <w:ind w:firstLineChars="200" w:firstLine="562"/>
        <w:rPr>
          <w:rFonts w:asciiTheme="minorEastAsia" w:eastAsiaTheme="minorEastAsia" w:hAnsiTheme="minorEastAsia" w:cs="宋体"/>
          <w:b/>
          <w:bCs/>
          <w:kern w:val="0"/>
          <w:szCs w:val="28"/>
        </w:rPr>
      </w:pPr>
    </w:p>
    <w:p w:rsidR="00454215" w:rsidRDefault="00454215" w:rsidP="002F5113">
      <w:pPr>
        <w:spacing w:line="540" w:lineRule="exact"/>
        <w:ind w:firstLineChars="200" w:firstLine="562"/>
        <w:rPr>
          <w:rFonts w:asciiTheme="minorEastAsia" w:eastAsiaTheme="minorEastAsia" w:hAnsiTheme="minorEastAsia" w:cs="宋体"/>
          <w:b/>
          <w:bCs/>
          <w:kern w:val="0"/>
          <w:szCs w:val="28"/>
        </w:rPr>
      </w:pPr>
    </w:p>
    <w:p w:rsidR="00454215" w:rsidRDefault="00454215" w:rsidP="002F5113">
      <w:pPr>
        <w:spacing w:line="540" w:lineRule="exact"/>
        <w:ind w:firstLineChars="200" w:firstLine="562"/>
        <w:rPr>
          <w:rFonts w:asciiTheme="minorEastAsia" w:eastAsiaTheme="minorEastAsia" w:hAnsiTheme="minorEastAsia" w:cs="宋体"/>
          <w:b/>
          <w:bCs/>
          <w:kern w:val="0"/>
          <w:szCs w:val="28"/>
        </w:rPr>
      </w:pPr>
    </w:p>
    <w:p w:rsidR="00454215" w:rsidRDefault="00454215" w:rsidP="002F5113">
      <w:pPr>
        <w:spacing w:line="540" w:lineRule="exact"/>
        <w:ind w:firstLineChars="200" w:firstLine="562"/>
        <w:rPr>
          <w:rFonts w:asciiTheme="minorEastAsia" w:eastAsiaTheme="minorEastAsia" w:hAnsiTheme="minorEastAsia" w:cs="宋体"/>
          <w:b/>
          <w:bCs/>
          <w:kern w:val="0"/>
          <w:szCs w:val="28"/>
        </w:rPr>
      </w:pPr>
    </w:p>
    <w:p w:rsidR="00454215" w:rsidRDefault="00454215" w:rsidP="002F5113">
      <w:pPr>
        <w:spacing w:line="540" w:lineRule="exact"/>
        <w:ind w:firstLineChars="200" w:firstLine="562"/>
        <w:rPr>
          <w:rFonts w:asciiTheme="minorEastAsia" w:eastAsiaTheme="minorEastAsia" w:hAnsiTheme="minorEastAsia" w:cs="宋体"/>
          <w:b/>
          <w:bCs/>
          <w:kern w:val="0"/>
          <w:szCs w:val="28"/>
        </w:rPr>
      </w:pPr>
    </w:p>
    <w:p w:rsidR="00454215" w:rsidRDefault="00454215" w:rsidP="002F5113">
      <w:pPr>
        <w:spacing w:line="540" w:lineRule="exact"/>
        <w:ind w:firstLineChars="200" w:firstLine="562"/>
        <w:rPr>
          <w:rFonts w:asciiTheme="minorEastAsia" w:eastAsiaTheme="minorEastAsia" w:hAnsiTheme="minorEastAsia" w:cs="宋体"/>
          <w:b/>
          <w:bCs/>
          <w:kern w:val="0"/>
          <w:szCs w:val="28"/>
        </w:rPr>
      </w:pPr>
    </w:p>
    <w:p w:rsidR="00454215" w:rsidRDefault="00454215" w:rsidP="002F5113">
      <w:pPr>
        <w:spacing w:line="540" w:lineRule="exact"/>
        <w:ind w:firstLineChars="200" w:firstLine="562"/>
        <w:rPr>
          <w:rFonts w:asciiTheme="minorEastAsia" w:eastAsiaTheme="minorEastAsia" w:hAnsiTheme="minorEastAsia" w:cs="宋体"/>
          <w:b/>
          <w:bCs/>
          <w:kern w:val="0"/>
          <w:szCs w:val="28"/>
        </w:rPr>
      </w:pPr>
    </w:p>
    <w:p w:rsidR="00454215" w:rsidRDefault="00454215" w:rsidP="002F5113">
      <w:pPr>
        <w:spacing w:line="540" w:lineRule="exact"/>
        <w:ind w:firstLineChars="200" w:firstLine="562"/>
        <w:rPr>
          <w:rFonts w:asciiTheme="minorEastAsia" w:eastAsiaTheme="minorEastAsia" w:hAnsiTheme="minorEastAsia" w:cs="宋体"/>
          <w:b/>
          <w:bCs/>
          <w:kern w:val="0"/>
          <w:szCs w:val="28"/>
        </w:rPr>
      </w:pPr>
    </w:p>
    <w:p w:rsidR="00B452E6" w:rsidRPr="00B452E6" w:rsidRDefault="00B452E6" w:rsidP="00B452E6">
      <w:pPr>
        <w:pStyle w:val="a0"/>
      </w:pPr>
    </w:p>
    <w:p w:rsidR="00454215" w:rsidRDefault="00FB6B12" w:rsidP="002F5113">
      <w:pPr>
        <w:numPr>
          <w:ilvl w:val="0"/>
          <w:numId w:val="11"/>
        </w:numPr>
        <w:spacing w:line="540" w:lineRule="exact"/>
        <w:ind w:firstLineChars="200" w:firstLine="562"/>
      </w:pPr>
      <w:r>
        <w:rPr>
          <w:rFonts w:asciiTheme="minorEastAsia" w:eastAsiaTheme="minorEastAsia" w:hAnsiTheme="minorEastAsia" w:cs="宋体" w:hint="eastAsia"/>
          <w:b/>
          <w:bCs/>
          <w:kern w:val="0"/>
          <w:szCs w:val="28"/>
        </w:rPr>
        <w:lastRenderedPageBreak/>
        <w:t>技术部分</w:t>
      </w:r>
    </w:p>
    <w:p w:rsidR="00454215" w:rsidRDefault="00FB6B12">
      <w:pPr>
        <w:pStyle w:val="BodyText"/>
        <w:numPr>
          <w:ilvl w:val="0"/>
          <w:numId w:val="12"/>
        </w:numPr>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技术应答</w:t>
      </w:r>
    </w:p>
    <w:p w:rsidR="00454215" w:rsidRDefault="00FB6B12">
      <w:pPr>
        <w:pStyle w:val="BodyTex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（二）技术条款差异表</w:t>
      </w:r>
    </w:p>
    <w:p w:rsidR="00454215" w:rsidRDefault="00FB6B12">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项目名称：</w:t>
      </w:r>
    </w:p>
    <w:tbl>
      <w:tblPr>
        <w:tblW w:w="78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39"/>
        <w:gridCol w:w="2428"/>
        <w:gridCol w:w="2520"/>
        <w:gridCol w:w="1888"/>
      </w:tblGrid>
      <w:tr w:rsidR="00454215">
        <w:trPr>
          <w:trHeight w:val="516"/>
          <w:jc w:val="center"/>
        </w:trPr>
        <w:tc>
          <w:tcPr>
            <w:tcW w:w="1039" w:type="dxa"/>
            <w:vAlign w:val="center"/>
          </w:tcPr>
          <w:p w:rsidR="00454215" w:rsidRDefault="00FB6B12">
            <w:pPr>
              <w:spacing w:line="540" w:lineRule="exact"/>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序号</w:t>
            </w:r>
          </w:p>
        </w:tc>
        <w:tc>
          <w:tcPr>
            <w:tcW w:w="2428" w:type="dxa"/>
            <w:vAlign w:val="center"/>
          </w:tcPr>
          <w:p w:rsidR="00454215" w:rsidRDefault="00FB6B12">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招标要求</w:t>
            </w:r>
          </w:p>
        </w:tc>
        <w:tc>
          <w:tcPr>
            <w:tcW w:w="2520" w:type="dxa"/>
            <w:vAlign w:val="center"/>
          </w:tcPr>
          <w:p w:rsidR="00454215" w:rsidRDefault="00FB6B12">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投标应答</w:t>
            </w:r>
          </w:p>
        </w:tc>
        <w:tc>
          <w:tcPr>
            <w:tcW w:w="1888" w:type="dxa"/>
            <w:vAlign w:val="center"/>
          </w:tcPr>
          <w:p w:rsidR="00454215" w:rsidRDefault="00FB6B12">
            <w:pPr>
              <w:spacing w:line="540" w:lineRule="exact"/>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差异说明</w:t>
            </w:r>
          </w:p>
        </w:tc>
      </w:tr>
      <w:tr w:rsidR="00454215">
        <w:trPr>
          <w:trHeight w:val="600"/>
          <w:jc w:val="center"/>
        </w:trPr>
        <w:tc>
          <w:tcPr>
            <w:tcW w:w="1039" w:type="dxa"/>
            <w:vAlign w:val="center"/>
          </w:tcPr>
          <w:p w:rsidR="00454215" w:rsidRDefault="00454215">
            <w:pPr>
              <w:spacing w:line="540" w:lineRule="exact"/>
              <w:ind w:firstLineChars="200" w:firstLine="560"/>
              <w:rPr>
                <w:rFonts w:asciiTheme="minorEastAsia" w:eastAsiaTheme="minorEastAsia" w:hAnsiTheme="minorEastAsia" w:cs="宋体"/>
                <w:kern w:val="0"/>
                <w:szCs w:val="28"/>
              </w:rPr>
            </w:pPr>
          </w:p>
        </w:tc>
        <w:tc>
          <w:tcPr>
            <w:tcW w:w="2428" w:type="dxa"/>
            <w:vAlign w:val="center"/>
          </w:tcPr>
          <w:p w:rsidR="00454215" w:rsidRDefault="00454215">
            <w:pPr>
              <w:spacing w:line="540" w:lineRule="exact"/>
              <w:ind w:firstLineChars="200" w:firstLine="560"/>
              <w:rPr>
                <w:rFonts w:asciiTheme="minorEastAsia" w:eastAsiaTheme="minorEastAsia" w:hAnsiTheme="minorEastAsia" w:cs="宋体"/>
                <w:kern w:val="0"/>
                <w:szCs w:val="28"/>
              </w:rPr>
            </w:pPr>
          </w:p>
        </w:tc>
        <w:tc>
          <w:tcPr>
            <w:tcW w:w="2520" w:type="dxa"/>
            <w:vAlign w:val="center"/>
          </w:tcPr>
          <w:p w:rsidR="00454215" w:rsidRDefault="00454215">
            <w:pPr>
              <w:spacing w:line="540" w:lineRule="exact"/>
              <w:ind w:firstLineChars="200" w:firstLine="560"/>
              <w:rPr>
                <w:rFonts w:asciiTheme="minorEastAsia" w:eastAsiaTheme="minorEastAsia" w:hAnsiTheme="minorEastAsia" w:cs="宋体"/>
                <w:kern w:val="0"/>
                <w:szCs w:val="28"/>
              </w:rPr>
            </w:pPr>
          </w:p>
        </w:tc>
        <w:tc>
          <w:tcPr>
            <w:tcW w:w="1888" w:type="dxa"/>
            <w:vAlign w:val="center"/>
          </w:tcPr>
          <w:p w:rsidR="00454215" w:rsidRDefault="00454215">
            <w:pPr>
              <w:spacing w:line="540" w:lineRule="exact"/>
              <w:ind w:firstLineChars="200" w:firstLine="560"/>
              <w:rPr>
                <w:rFonts w:asciiTheme="minorEastAsia" w:eastAsiaTheme="minorEastAsia" w:hAnsiTheme="minorEastAsia" w:cs="宋体"/>
                <w:kern w:val="0"/>
                <w:szCs w:val="28"/>
              </w:rPr>
            </w:pPr>
          </w:p>
        </w:tc>
      </w:tr>
      <w:tr w:rsidR="00454215">
        <w:trPr>
          <w:trHeight w:val="600"/>
          <w:jc w:val="center"/>
        </w:trPr>
        <w:tc>
          <w:tcPr>
            <w:tcW w:w="1039" w:type="dxa"/>
            <w:vAlign w:val="center"/>
          </w:tcPr>
          <w:p w:rsidR="00454215" w:rsidRDefault="00454215">
            <w:pPr>
              <w:spacing w:line="540" w:lineRule="exact"/>
              <w:ind w:firstLineChars="200" w:firstLine="560"/>
              <w:rPr>
                <w:rFonts w:asciiTheme="minorEastAsia" w:eastAsiaTheme="minorEastAsia" w:hAnsiTheme="minorEastAsia" w:cs="宋体"/>
                <w:kern w:val="0"/>
                <w:szCs w:val="28"/>
              </w:rPr>
            </w:pPr>
          </w:p>
        </w:tc>
        <w:tc>
          <w:tcPr>
            <w:tcW w:w="2428" w:type="dxa"/>
            <w:vAlign w:val="center"/>
          </w:tcPr>
          <w:p w:rsidR="00454215" w:rsidRDefault="00454215">
            <w:pPr>
              <w:spacing w:line="540" w:lineRule="exact"/>
              <w:ind w:firstLineChars="200" w:firstLine="560"/>
              <w:rPr>
                <w:rFonts w:asciiTheme="minorEastAsia" w:eastAsiaTheme="minorEastAsia" w:hAnsiTheme="minorEastAsia" w:cs="宋体"/>
                <w:kern w:val="0"/>
                <w:szCs w:val="28"/>
              </w:rPr>
            </w:pPr>
          </w:p>
        </w:tc>
        <w:tc>
          <w:tcPr>
            <w:tcW w:w="2520" w:type="dxa"/>
            <w:vAlign w:val="center"/>
          </w:tcPr>
          <w:p w:rsidR="00454215" w:rsidRDefault="00454215">
            <w:pPr>
              <w:spacing w:line="540" w:lineRule="exact"/>
              <w:ind w:firstLineChars="200" w:firstLine="560"/>
              <w:rPr>
                <w:rFonts w:asciiTheme="minorEastAsia" w:eastAsiaTheme="minorEastAsia" w:hAnsiTheme="minorEastAsia" w:cs="宋体"/>
                <w:kern w:val="0"/>
                <w:szCs w:val="28"/>
              </w:rPr>
            </w:pPr>
          </w:p>
        </w:tc>
        <w:tc>
          <w:tcPr>
            <w:tcW w:w="1888" w:type="dxa"/>
            <w:vAlign w:val="center"/>
          </w:tcPr>
          <w:p w:rsidR="00454215" w:rsidRDefault="00454215">
            <w:pPr>
              <w:spacing w:line="540" w:lineRule="exact"/>
              <w:ind w:firstLineChars="200" w:firstLine="560"/>
              <w:rPr>
                <w:rFonts w:asciiTheme="minorEastAsia" w:eastAsiaTheme="minorEastAsia" w:hAnsiTheme="minorEastAsia" w:cs="宋体"/>
                <w:kern w:val="0"/>
                <w:szCs w:val="28"/>
              </w:rPr>
            </w:pPr>
          </w:p>
        </w:tc>
      </w:tr>
      <w:tr w:rsidR="00454215">
        <w:trPr>
          <w:trHeight w:val="600"/>
          <w:jc w:val="center"/>
        </w:trPr>
        <w:tc>
          <w:tcPr>
            <w:tcW w:w="1039" w:type="dxa"/>
            <w:vAlign w:val="center"/>
          </w:tcPr>
          <w:p w:rsidR="00454215" w:rsidRDefault="00454215">
            <w:pPr>
              <w:spacing w:line="540" w:lineRule="exact"/>
              <w:ind w:firstLineChars="200" w:firstLine="560"/>
              <w:rPr>
                <w:rFonts w:asciiTheme="minorEastAsia" w:eastAsiaTheme="minorEastAsia" w:hAnsiTheme="minorEastAsia" w:cs="宋体"/>
                <w:kern w:val="0"/>
                <w:szCs w:val="28"/>
              </w:rPr>
            </w:pPr>
          </w:p>
        </w:tc>
        <w:tc>
          <w:tcPr>
            <w:tcW w:w="2428" w:type="dxa"/>
            <w:vAlign w:val="center"/>
          </w:tcPr>
          <w:p w:rsidR="00454215" w:rsidRDefault="00454215">
            <w:pPr>
              <w:spacing w:line="540" w:lineRule="exact"/>
              <w:ind w:firstLineChars="200" w:firstLine="560"/>
              <w:rPr>
                <w:rFonts w:asciiTheme="minorEastAsia" w:eastAsiaTheme="minorEastAsia" w:hAnsiTheme="minorEastAsia" w:cs="宋体"/>
                <w:kern w:val="0"/>
                <w:szCs w:val="28"/>
              </w:rPr>
            </w:pPr>
          </w:p>
        </w:tc>
        <w:tc>
          <w:tcPr>
            <w:tcW w:w="2520" w:type="dxa"/>
            <w:vAlign w:val="center"/>
          </w:tcPr>
          <w:p w:rsidR="00454215" w:rsidRDefault="00454215">
            <w:pPr>
              <w:spacing w:line="540" w:lineRule="exact"/>
              <w:ind w:firstLineChars="200" w:firstLine="560"/>
              <w:rPr>
                <w:rFonts w:asciiTheme="minorEastAsia" w:eastAsiaTheme="minorEastAsia" w:hAnsiTheme="minorEastAsia" w:cs="宋体"/>
                <w:kern w:val="0"/>
                <w:szCs w:val="28"/>
              </w:rPr>
            </w:pPr>
          </w:p>
        </w:tc>
        <w:tc>
          <w:tcPr>
            <w:tcW w:w="1888" w:type="dxa"/>
            <w:vAlign w:val="center"/>
          </w:tcPr>
          <w:p w:rsidR="00454215" w:rsidRDefault="00454215">
            <w:pPr>
              <w:spacing w:line="540" w:lineRule="exact"/>
              <w:ind w:firstLineChars="200" w:firstLine="560"/>
              <w:rPr>
                <w:rFonts w:asciiTheme="minorEastAsia" w:eastAsiaTheme="minorEastAsia" w:hAnsiTheme="minorEastAsia" w:cs="宋体"/>
                <w:kern w:val="0"/>
                <w:szCs w:val="28"/>
              </w:rPr>
            </w:pPr>
          </w:p>
        </w:tc>
      </w:tr>
      <w:tr w:rsidR="00454215">
        <w:trPr>
          <w:trHeight w:val="600"/>
          <w:jc w:val="center"/>
        </w:trPr>
        <w:tc>
          <w:tcPr>
            <w:tcW w:w="1039" w:type="dxa"/>
            <w:vAlign w:val="center"/>
          </w:tcPr>
          <w:p w:rsidR="00454215" w:rsidRDefault="00454215">
            <w:pPr>
              <w:spacing w:line="540" w:lineRule="exact"/>
              <w:ind w:firstLineChars="200" w:firstLine="560"/>
              <w:rPr>
                <w:rFonts w:asciiTheme="minorEastAsia" w:eastAsiaTheme="minorEastAsia" w:hAnsiTheme="minorEastAsia" w:cs="宋体"/>
                <w:kern w:val="0"/>
                <w:szCs w:val="28"/>
              </w:rPr>
            </w:pPr>
          </w:p>
        </w:tc>
        <w:tc>
          <w:tcPr>
            <w:tcW w:w="2428" w:type="dxa"/>
            <w:vAlign w:val="center"/>
          </w:tcPr>
          <w:p w:rsidR="00454215" w:rsidRDefault="00454215">
            <w:pPr>
              <w:spacing w:line="540" w:lineRule="exact"/>
              <w:ind w:firstLineChars="200" w:firstLine="560"/>
              <w:rPr>
                <w:rFonts w:asciiTheme="minorEastAsia" w:eastAsiaTheme="minorEastAsia" w:hAnsiTheme="minorEastAsia" w:cs="宋体"/>
                <w:kern w:val="0"/>
                <w:szCs w:val="28"/>
              </w:rPr>
            </w:pPr>
          </w:p>
        </w:tc>
        <w:tc>
          <w:tcPr>
            <w:tcW w:w="2520" w:type="dxa"/>
            <w:vAlign w:val="center"/>
          </w:tcPr>
          <w:p w:rsidR="00454215" w:rsidRDefault="00454215">
            <w:pPr>
              <w:spacing w:line="540" w:lineRule="exact"/>
              <w:ind w:firstLineChars="200" w:firstLine="560"/>
              <w:rPr>
                <w:rFonts w:asciiTheme="minorEastAsia" w:eastAsiaTheme="minorEastAsia" w:hAnsiTheme="minorEastAsia" w:cs="宋体"/>
                <w:kern w:val="0"/>
                <w:szCs w:val="28"/>
              </w:rPr>
            </w:pPr>
          </w:p>
        </w:tc>
        <w:tc>
          <w:tcPr>
            <w:tcW w:w="1888" w:type="dxa"/>
            <w:vAlign w:val="center"/>
          </w:tcPr>
          <w:p w:rsidR="00454215" w:rsidRDefault="00454215">
            <w:pPr>
              <w:spacing w:line="540" w:lineRule="exact"/>
              <w:ind w:firstLineChars="200" w:firstLine="560"/>
              <w:rPr>
                <w:rFonts w:asciiTheme="minorEastAsia" w:eastAsiaTheme="minorEastAsia" w:hAnsiTheme="minorEastAsia" w:cs="宋体"/>
                <w:kern w:val="0"/>
                <w:szCs w:val="28"/>
              </w:rPr>
            </w:pPr>
          </w:p>
        </w:tc>
      </w:tr>
      <w:tr w:rsidR="00454215">
        <w:trPr>
          <w:trHeight w:val="600"/>
          <w:jc w:val="center"/>
        </w:trPr>
        <w:tc>
          <w:tcPr>
            <w:tcW w:w="1039" w:type="dxa"/>
            <w:vAlign w:val="center"/>
          </w:tcPr>
          <w:p w:rsidR="00454215" w:rsidRDefault="00454215">
            <w:pPr>
              <w:spacing w:line="540" w:lineRule="exact"/>
              <w:ind w:firstLineChars="200" w:firstLine="560"/>
              <w:rPr>
                <w:rFonts w:asciiTheme="minorEastAsia" w:eastAsiaTheme="minorEastAsia" w:hAnsiTheme="minorEastAsia" w:cs="宋体"/>
                <w:kern w:val="0"/>
                <w:szCs w:val="28"/>
              </w:rPr>
            </w:pPr>
          </w:p>
        </w:tc>
        <w:tc>
          <w:tcPr>
            <w:tcW w:w="2428" w:type="dxa"/>
            <w:vAlign w:val="center"/>
          </w:tcPr>
          <w:p w:rsidR="00454215" w:rsidRDefault="00454215">
            <w:pPr>
              <w:spacing w:line="540" w:lineRule="exact"/>
              <w:ind w:firstLineChars="200" w:firstLine="560"/>
              <w:rPr>
                <w:rFonts w:asciiTheme="minorEastAsia" w:eastAsiaTheme="minorEastAsia" w:hAnsiTheme="minorEastAsia" w:cs="宋体"/>
                <w:kern w:val="0"/>
                <w:szCs w:val="28"/>
              </w:rPr>
            </w:pPr>
          </w:p>
        </w:tc>
        <w:tc>
          <w:tcPr>
            <w:tcW w:w="2520" w:type="dxa"/>
            <w:vAlign w:val="center"/>
          </w:tcPr>
          <w:p w:rsidR="00454215" w:rsidRDefault="00454215">
            <w:pPr>
              <w:spacing w:line="540" w:lineRule="exact"/>
              <w:ind w:firstLineChars="200" w:firstLine="560"/>
              <w:rPr>
                <w:rFonts w:asciiTheme="minorEastAsia" w:eastAsiaTheme="minorEastAsia" w:hAnsiTheme="minorEastAsia" w:cs="宋体"/>
                <w:kern w:val="0"/>
                <w:szCs w:val="28"/>
              </w:rPr>
            </w:pPr>
          </w:p>
        </w:tc>
        <w:tc>
          <w:tcPr>
            <w:tcW w:w="1888" w:type="dxa"/>
            <w:vAlign w:val="center"/>
          </w:tcPr>
          <w:p w:rsidR="00454215" w:rsidRDefault="00454215">
            <w:pPr>
              <w:spacing w:line="540" w:lineRule="exact"/>
              <w:ind w:firstLineChars="200" w:firstLine="560"/>
              <w:rPr>
                <w:rFonts w:asciiTheme="minorEastAsia" w:eastAsiaTheme="minorEastAsia" w:hAnsiTheme="minorEastAsia" w:cs="宋体"/>
                <w:kern w:val="0"/>
                <w:szCs w:val="28"/>
              </w:rPr>
            </w:pPr>
          </w:p>
        </w:tc>
      </w:tr>
      <w:tr w:rsidR="00454215">
        <w:trPr>
          <w:trHeight w:val="600"/>
          <w:jc w:val="center"/>
        </w:trPr>
        <w:tc>
          <w:tcPr>
            <w:tcW w:w="1039" w:type="dxa"/>
            <w:vAlign w:val="center"/>
          </w:tcPr>
          <w:p w:rsidR="00454215" w:rsidRDefault="00454215">
            <w:pPr>
              <w:spacing w:line="540" w:lineRule="exact"/>
              <w:ind w:firstLineChars="200" w:firstLine="560"/>
              <w:rPr>
                <w:rFonts w:asciiTheme="minorEastAsia" w:eastAsiaTheme="minorEastAsia" w:hAnsiTheme="minorEastAsia" w:cs="宋体"/>
                <w:kern w:val="0"/>
                <w:szCs w:val="28"/>
              </w:rPr>
            </w:pPr>
          </w:p>
        </w:tc>
        <w:tc>
          <w:tcPr>
            <w:tcW w:w="2428" w:type="dxa"/>
            <w:vAlign w:val="center"/>
          </w:tcPr>
          <w:p w:rsidR="00454215" w:rsidRDefault="00454215">
            <w:pPr>
              <w:spacing w:line="540" w:lineRule="exact"/>
              <w:ind w:firstLineChars="200" w:firstLine="560"/>
              <w:rPr>
                <w:rFonts w:asciiTheme="minorEastAsia" w:eastAsiaTheme="minorEastAsia" w:hAnsiTheme="minorEastAsia" w:cs="宋体"/>
                <w:kern w:val="0"/>
                <w:szCs w:val="28"/>
              </w:rPr>
            </w:pPr>
          </w:p>
        </w:tc>
        <w:tc>
          <w:tcPr>
            <w:tcW w:w="2520" w:type="dxa"/>
            <w:vAlign w:val="center"/>
          </w:tcPr>
          <w:p w:rsidR="00454215" w:rsidRDefault="00454215">
            <w:pPr>
              <w:spacing w:line="540" w:lineRule="exact"/>
              <w:ind w:firstLineChars="200" w:firstLine="560"/>
              <w:rPr>
                <w:rFonts w:asciiTheme="minorEastAsia" w:eastAsiaTheme="minorEastAsia" w:hAnsiTheme="minorEastAsia" w:cs="宋体"/>
                <w:kern w:val="0"/>
                <w:szCs w:val="28"/>
              </w:rPr>
            </w:pPr>
          </w:p>
        </w:tc>
        <w:tc>
          <w:tcPr>
            <w:tcW w:w="1888" w:type="dxa"/>
            <w:vAlign w:val="center"/>
          </w:tcPr>
          <w:p w:rsidR="00454215" w:rsidRDefault="00454215">
            <w:pPr>
              <w:spacing w:line="540" w:lineRule="exact"/>
              <w:ind w:firstLineChars="200" w:firstLine="560"/>
              <w:rPr>
                <w:rFonts w:asciiTheme="minorEastAsia" w:eastAsiaTheme="minorEastAsia" w:hAnsiTheme="minorEastAsia" w:cs="宋体"/>
                <w:kern w:val="0"/>
                <w:szCs w:val="28"/>
              </w:rPr>
            </w:pPr>
          </w:p>
        </w:tc>
      </w:tr>
      <w:tr w:rsidR="00454215">
        <w:trPr>
          <w:trHeight w:val="600"/>
          <w:jc w:val="center"/>
        </w:trPr>
        <w:tc>
          <w:tcPr>
            <w:tcW w:w="1039" w:type="dxa"/>
            <w:vAlign w:val="center"/>
          </w:tcPr>
          <w:p w:rsidR="00454215" w:rsidRDefault="00454215">
            <w:pPr>
              <w:spacing w:line="540" w:lineRule="exact"/>
              <w:ind w:firstLineChars="200" w:firstLine="560"/>
              <w:rPr>
                <w:rFonts w:asciiTheme="minorEastAsia" w:eastAsiaTheme="minorEastAsia" w:hAnsiTheme="minorEastAsia" w:cs="宋体"/>
                <w:kern w:val="0"/>
                <w:szCs w:val="28"/>
              </w:rPr>
            </w:pPr>
          </w:p>
        </w:tc>
        <w:tc>
          <w:tcPr>
            <w:tcW w:w="2428" w:type="dxa"/>
            <w:vAlign w:val="center"/>
          </w:tcPr>
          <w:p w:rsidR="00454215" w:rsidRDefault="00454215">
            <w:pPr>
              <w:spacing w:line="540" w:lineRule="exact"/>
              <w:ind w:firstLineChars="200" w:firstLine="560"/>
              <w:rPr>
                <w:rFonts w:asciiTheme="minorEastAsia" w:eastAsiaTheme="minorEastAsia" w:hAnsiTheme="minorEastAsia" w:cs="宋体"/>
                <w:kern w:val="0"/>
                <w:szCs w:val="28"/>
              </w:rPr>
            </w:pPr>
          </w:p>
        </w:tc>
        <w:tc>
          <w:tcPr>
            <w:tcW w:w="2520" w:type="dxa"/>
            <w:vAlign w:val="center"/>
          </w:tcPr>
          <w:p w:rsidR="00454215" w:rsidRDefault="00454215">
            <w:pPr>
              <w:spacing w:line="540" w:lineRule="exact"/>
              <w:ind w:firstLineChars="200" w:firstLine="560"/>
              <w:rPr>
                <w:rFonts w:asciiTheme="minorEastAsia" w:eastAsiaTheme="minorEastAsia" w:hAnsiTheme="minorEastAsia" w:cs="宋体"/>
                <w:kern w:val="0"/>
                <w:szCs w:val="28"/>
              </w:rPr>
            </w:pPr>
          </w:p>
        </w:tc>
        <w:tc>
          <w:tcPr>
            <w:tcW w:w="1888" w:type="dxa"/>
            <w:vAlign w:val="center"/>
          </w:tcPr>
          <w:p w:rsidR="00454215" w:rsidRDefault="00454215">
            <w:pPr>
              <w:spacing w:line="540" w:lineRule="exact"/>
              <w:ind w:firstLineChars="200" w:firstLine="560"/>
              <w:rPr>
                <w:rFonts w:asciiTheme="minorEastAsia" w:eastAsiaTheme="minorEastAsia" w:hAnsiTheme="minorEastAsia" w:cs="宋体"/>
                <w:kern w:val="0"/>
                <w:szCs w:val="28"/>
              </w:rPr>
            </w:pPr>
          </w:p>
        </w:tc>
      </w:tr>
    </w:tbl>
    <w:p w:rsidR="00454215" w:rsidRDefault="00454215">
      <w:pPr>
        <w:spacing w:line="540" w:lineRule="exact"/>
        <w:ind w:firstLineChars="200" w:firstLine="560"/>
        <w:rPr>
          <w:rFonts w:asciiTheme="minorEastAsia" w:eastAsiaTheme="minorEastAsia" w:hAnsiTheme="minorEastAsia" w:cs="宋体"/>
          <w:kern w:val="0"/>
          <w:szCs w:val="28"/>
        </w:rPr>
      </w:pPr>
    </w:p>
    <w:p w:rsidR="00454215" w:rsidRDefault="00FB6B12">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投标人：                           法人授权代表：</w:t>
      </w:r>
    </w:p>
    <w:p w:rsidR="00454215" w:rsidRDefault="00FB6B12">
      <w:pPr>
        <w:spacing w:line="540" w:lineRule="exact"/>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（投标人公章）                           （签字或盖章）</w:t>
      </w:r>
    </w:p>
    <w:p w:rsidR="00454215" w:rsidRDefault="00FB6B12">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 xml:space="preserve">                                年     月     日</w:t>
      </w:r>
    </w:p>
    <w:p w:rsidR="00454215" w:rsidRDefault="00FB6B12">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注：</w:t>
      </w:r>
    </w:p>
    <w:p w:rsidR="00454215" w:rsidRDefault="00FB6B12">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1、本表即为对本项目“第三篇  项目数量及质量要求”中所列技术要求进行比较和响应；</w:t>
      </w:r>
    </w:p>
    <w:p w:rsidR="00454215" w:rsidRDefault="00FB6B12">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2、该表必须按照招标文件要求逐条如实填写，根据投标情况在“差异说明”项填写正偏离或负偏离及原因，完全符合的填写“无差异”；</w:t>
      </w:r>
    </w:p>
    <w:p w:rsidR="00454215" w:rsidRDefault="00FB6B12">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3、该表可扩展；</w:t>
      </w:r>
    </w:p>
    <w:p w:rsidR="00454215" w:rsidRDefault="00FB6B12">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4、可附相关技术支撑材料。（格式自定）</w:t>
      </w:r>
    </w:p>
    <w:p w:rsidR="00454215" w:rsidRDefault="00454215" w:rsidP="002F5113">
      <w:pPr>
        <w:spacing w:line="540" w:lineRule="exact"/>
        <w:ind w:firstLineChars="200" w:firstLine="562"/>
        <w:rPr>
          <w:rFonts w:asciiTheme="minorEastAsia" w:eastAsiaTheme="minorEastAsia" w:hAnsiTheme="minorEastAsia" w:cs="宋体"/>
          <w:b/>
          <w:bCs/>
          <w:kern w:val="0"/>
          <w:szCs w:val="28"/>
        </w:rPr>
      </w:pPr>
    </w:p>
    <w:p w:rsidR="00454215" w:rsidRDefault="00FB6B12" w:rsidP="002F5113">
      <w:pPr>
        <w:spacing w:line="540" w:lineRule="exact"/>
        <w:ind w:firstLineChars="200" w:firstLine="562"/>
        <w:rPr>
          <w:rFonts w:asciiTheme="minorEastAsia" w:eastAsiaTheme="minorEastAsia" w:hAnsiTheme="minorEastAsia" w:cs="宋体"/>
          <w:b/>
          <w:bCs/>
          <w:kern w:val="0"/>
          <w:szCs w:val="28"/>
        </w:rPr>
      </w:pPr>
      <w:r>
        <w:rPr>
          <w:rFonts w:asciiTheme="minorEastAsia" w:eastAsiaTheme="minorEastAsia" w:hAnsiTheme="minorEastAsia" w:cs="宋体" w:hint="eastAsia"/>
          <w:b/>
          <w:bCs/>
          <w:kern w:val="0"/>
          <w:szCs w:val="28"/>
        </w:rPr>
        <w:lastRenderedPageBreak/>
        <w:t>四、商务部分</w:t>
      </w:r>
    </w:p>
    <w:p w:rsidR="00454215" w:rsidRDefault="00FB6B12">
      <w:pPr>
        <w:spacing w:line="540" w:lineRule="exact"/>
        <w:ind w:firstLineChars="300" w:firstLine="84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（一）服务要求响应情况：交货时间、质量保证期、售后服务条款等。</w:t>
      </w:r>
    </w:p>
    <w:p w:rsidR="00454215" w:rsidRDefault="00FB6B12">
      <w:pPr>
        <w:spacing w:line="540" w:lineRule="exact"/>
        <w:ind w:firstLineChars="300" w:firstLine="840"/>
        <w:rPr>
          <w:rFonts w:asciiTheme="minorEastAsia" w:eastAsiaTheme="minorEastAsia" w:hAnsiTheme="minorEastAsia" w:cs="宋体"/>
          <w:kern w:val="0"/>
          <w:szCs w:val="28"/>
        </w:rPr>
      </w:pPr>
      <w:r>
        <w:rPr>
          <w:rFonts w:asciiTheme="minorEastAsia" w:eastAsiaTheme="minorEastAsia" w:hAnsiTheme="minorEastAsia" w:cs="宋体"/>
          <w:kern w:val="0"/>
          <w:szCs w:val="28"/>
        </w:rPr>
        <w:t>（</w:t>
      </w:r>
      <w:r>
        <w:rPr>
          <w:rFonts w:asciiTheme="minorEastAsia" w:eastAsiaTheme="minorEastAsia" w:hAnsiTheme="minorEastAsia" w:cs="宋体" w:hint="eastAsia"/>
          <w:kern w:val="0"/>
          <w:szCs w:val="28"/>
        </w:rPr>
        <w:t>二</w:t>
      </w:r>
      <w:r>
        <w:rPr>
          <w:rFonts w:asciiTheme="minorEastAsia" w:eastAsiaTheme="minorEastAsia" w:hAnsiTheme="minorEastAsia" w:cs="宋体"/>
          <w:kern w:val="0"/>
          <w:szCs w:val="28"/>
        </w:rPr>
        <w:t>）</w:t>
      </w:r>
      <w:r>
        <w:rPr>
          <w:rFonts w:asciiTheme="minorEastAsia" w:eastAsiaTheme="minorEastAsia" w:hAnsiTheme="minorEastAsia" w:cs="宋体" w:hint="eastAsia"/>
          <w:kern w:val="0"/>
          <w:szCs w:val="28"/>
        </w:rPr>
        <w:t>商务条款差异表</w:t>
      </w:r>
    </w:p>
    <w:p w:rsidR="00454215" w:rsidRDefault="00FB6B12">
      <w:pPr>
        <w:spacing w:line="540" w:lineRule="exact"/>
        <w:ind w:firstLineChars="300" w:firstLine="84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项目名称：</w:t>
      </w:r>
    </w:p>
    <w:tbl>
      <w:tblPr>
        <w:tblW w:w="78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39"/>
        <w:gridCol w:w="2428"/>
        <w:gridCol w:w="2520"/>
        <w:gridCol w:w="1888"/>
      </w:tblGrid>
      <w:tr w:rsidR="00454215">
        <w:trPr>
          <w:trHeight w:val="516"/>
          <w:jc w:val="center"/>
        </w:trPr>
        <w:tc>
          <w:tcPr>
            <w:tcW w:w="1039" w:type="dxa"/>
            <w:vAlign w:val="center"/>
          </w:tcPr>
          <w:p w:rsidR="00454215" w:rsidRDefault="00FB6B12">
            <w:pPr>
              <w:spacing w:line="540" w:lineRule="exact"/>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序号</w:t>
            </w:r>
          </w:p>
        </w:tc>
        <w:tc>
          <w:tcPr>
            <w:tcW w:w="2428" w:type="dxa"/>
            <w:vAlign w:val="center"/>
          </w:tcPr>
          <w:p w:rsidR="00454215" w:rsidRDefault="00FB6B12">
            <w:pPr>
              <w:spacing w:line="540" w:lineRule="exact"/>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招标商务要求</w:t>
            </w:r>
          </w:p>
        </w:tc>
        <w:tc>
          <w:tcPr>
            <w:tcW w:w="2520" w:type="dxa"/>
            <w:vAlign w:val="center"/>
          </w:tcPr>
          <w:p w:rsidR="00454215" w:rsidRDefault="00FB6B12">
            <w:pPr>
              <w:spacing w:line="540" w:lineRule="exact"/>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投标商务应答</w:t>
            </w:r>
          </w:p>
        </w:tc>
        <w:tc>
          <w:tcPr>
            <w:tcW w:w="1888" w:type="dxa"/>
            <w:vAlign w:val="center"/>
          </w:tcPr>
          <w:p w:rsidR="00454215" w:rsidRDefault="00FB6B12">
            <w:pPr>
              <w:spacing w:line="540" w:lineRule="exact"/>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差异说明</w:t>
            </w:r>
          </w:p>
        </w:tc>
      </w:tr>
      <w:tr w:rsidR="00454215">
        <w:trPr>
          <w:trHeight w:val="600"/>
          <w:jc w:val="center"/>
        </w:trPr>
        <w:tc>
          <w:tcPr>
            <w:tcW w:w="1039" w:type="dxa"/>
            <w:vAlign w:val="center"/>
          </w:tcPr>
          <w:p w:rsidR="00454215" w:rsidRDefault="00454215">
            <w:pPr>
              <w:spacing w:line="540" w:lineRule="exact"/>
              <w:ind w:firstLineChars="200" w:firstLine="560"/>
              <w:rPr>
                <w:rFonts w:asciiTheme="minorEastAsia" w:eastAsiaTheme="minorEastAsia" w:hAnsiTheme="minorEastAsia" w:cs="宋体"/>
                <w:kern w:val="0"/>
                <w:szCs w:val="28"/>
              </w:rPr>
            </w:pPr>
          </w:p>
        </w:tc>
        <w:tc>
          <w:tcPr>
            <w:tcW w:w="2428" w:type="dxa"/>
            <w:vAlign w:val="center"/>
          </w:tcPr>
          <w:p w:rsidR="00454215" w:rsidRDefault="00454215">
            <w:pPr>
              <w:spacing w:line="540" w:lineRule="exact"/>
              <w:ind w:firstLineChars="200" w:firstLine="560"/>
              <w:rPr>
                <w:rFonts w:asciiTheme="minorEastAsia" w:eastAsiaTheme="minorEastAsia" w:hAnsiTheme="minorEastAsia" w:cs="宋体"/>
                <w:kern w:val="0"/>
                <w:szCs w:val="28"/>
              </w:rPr>
            </w:pPr>
          </w:p>
        </w:tc>
        <w:tc>
          <w:tcPr>
            <w:tcW w:w="2520" w:type="dxa"/>
            <w:vAlign w:val="center"/>
          </w:tcPr>
          <w:p w:rsidR="00454215" w:rsidRDefault="00454215">
            <w:pPr>
              <w:spacing w:line="540" w:lineRule="exact"/>
              <w:ind w:firstLineChars="200" w:firstLine="560"/>
              <w:rPr>
                <w:rFonts w:asciiTheme="minorEastAsia" w:eastAsiaTheme="minorEastAsia" w:hAnsiTheme="minorEastAsia" w:cs="宋体"/>
                <w:kern w:val="0"/>
                <w:szCs w:val="28"/>
              </w:rPr>
            </w:pPr>
          </w:p>
        </w:tc>
        <w:tc>
          <w:tcPr>
            <w:tcW w:w="1888" w:type="dxa"/>
            <w:vAlign w:val="center"/>
          </w:tcPr>
          <w:p w:rsidR="00454215" w:rsidRDefault="00454215">
            <w:pPr>
              <w:spacing w:line="540" w:lineRule="exact"/>
              <w:ind w:firstLineChars="200" w:firstLine="560"/>
              <w:rPr>
                <w:rFonts w:asciiTheme="minorEastAsia" w:eastAsiaTheme="minorEastAsia" w:hAnsiTheme="minorEastAsia" w:cs="宋体"/>
                <w:kern w:val="0"/>
                <w:szCs w:val="28"/>
              </w:rPr>
            </w:pPr>
          </w:p>
        </w:tc>
      </w:tr>
      <w:tr w:rsidR="00454215">
        <w:trPr>
          <w:trHeight w:val="600"/>
          <w:jc w:val="center"/>
        </w:trPr>
        <w:tc>
          <w:tcPr>
            <w:tcW w:w="1039" w:type="dxa"/>
            <w:vAlign w:val="center"/>
          </w:tcPr>
          <w:p w:rsidR="00454215" w:rsidRDefault="00454215">
            <w:pPr>
              <w:spacing w:line="540" w:lineRule="exact"/>
              <w:ind w:firstLineChars="200" w:firstLine="560"/>
              <w:rPr>
                <w:rFonts w:asciiTheme="minorEastAsia" w:eastAsiaTheme="minorEastAsia" w:hAnsiTheme="minorEastAsia" w:cs="宋体"/>
                <w:kern w:val="0"/>
                <w:szCs w:val="28"/>
              </w:rPr>
            </w:pPr>
          </w:p>
        </w:tc>
        <w:tc>
          <w:tcPr>
            <w:tcW w:w="2428" w:type="dxa"/>
            <w:vAlign w:val="center"/>
          </w:tcPr>
          <w:p w:rsidR="00454215" w:rsidRDefault="00454215">
            <w:pPr>
              <w:spacing w:line="540" w:lineRule="exact"/>
              <w:ind w:firstLineChars="200" w:firstLine="560"/>
              <w:rPr>
                <w:rFonts w:asciiTheme="minorEastAsia" w:eastAsiaTheme="minorEastAsia" w:hAnsiTheme="minorEastAsia" w:cs="宋体"/>
                <w:kern w:val="0"/>
                <w:szCs w:val="28"/>
              </w:rPr>
            </w:pPr>
          </w:p>
        </w:tc>
        <w:tc>
          <w:tcPr>
            <w:tcW w:w="2520" w:type="dxa"/>
            <w:vAlign w:val="center"/>
          </w:tcPr>
          <w:p w:rsidR="00454215" w:rsidRDefault="00454215">
            <w:pPr>
              <w:spacing w:line="540" w:lineRule="exact"/>
              <w:ind w:firstLineChars="200" w:firstLine="560"/>
              <w:rPr>
                <w:rFonts w:asciiTheme="minorEastAsia" w:eastAsiaTheme="minorEastAsia" w:hAnsiTheme="minorEastAsia" w:cs="宋体"/>
                <w:kern w:val="0"/>
                <w:szCs w:val="28"/>
              </w:rPr>
            </w:pPr>
          </w:p>
        </w:tc>
        <w:tc>
          <w:tcPr>
            <w:tcW w:w="1888" w:type="dxa"/>
            <w:vAlign w:val="center"/>
          </w:tcPr>
          <w:p w:rsidR="00454215" w:rsidRDefault="00454215">
            <w:pPr>
              <w:spacing w:line="540" w:lineRule="exact"/>
              <w:ind w:firstLineChars="200" w:firstLine="560"/>
              <w:rPr>
                <w:rFonts w:asciiTheme="minorEastAsia" w:eastAsiaTheme="minorEastAsia" w:hAnsiTheme="minorEastAsia" w:cs="宋体"/>
                <w:kern w:val="0"/>
                <w:szCs w:val="28"/>
              </w:rPr>
            </w:pPr>
          </w:p>
        </w:tc>
      </w:tr>
      <w:tr w:rsidR="00454215">
        <w:trPr>
          <w:trHeight w:val="600"/>
          <w:jc w:val="center"/>
        </w:trPr>
        <w:tc>
          <w:tcPr>
            <w:tcW w:w="1039" w:type="dxa"/>
            <w:vAlign w:val="center"/>
          </w:tcPr>
          <w:p w:rsidR="00454215" w:rsidRDefault="00454215">
            <w:pPr>
              <w:spacing w:line="540" w:lineRule="exact"/>
              <w:ind w:firstLineChars="200" w:firstLine="560"/>
              <w:rPr>
                <w:rFonts w:asciiTheme="minorEastAsia" w:eastAsiaTheme="minorEastAsia" w:hAnsiTheme="minorEastAsia" w:cs="宋体"/>
                <w:kern w:val="0"/>
                <w:szCs w:val="28"/>
              </w:rPr>
            </w:pPr>
          </w:p>
        </w:tc>
        <w:tc>
          <w:tcPr>
            <w:tcW w:w="2428" w:type="dxa"/>
            <w:vAlign w:val="center"/>
          </w:tcPr>
          <w:p w:rsidR="00454215" w:rsidRDefault="00454215">
            <w:pPr>
              <w:spacing w:line="540" w:lineRule="exact"/>
              <w:ind w:firstLineChars="200" w:firstLine="560"/>
              <w:rPr>
                <w:rFonts w:asciiTheme="minorEastAsia" w:eastAsiaTheme="minorEastAsia" w:hAnsiTheme="minorEastAsia" w:cs="宋体"/>
                <w:kern w:val="0"/>
                <w:szCs w:val="28"/>
              </w:rPr>
            </w:pPr>
          </w:p>
        </w:tc>
        <w:tc>
          <w:tcPr>
            <w:tcW w:w="2520" w:type="dxa"/>
            <w:vAlign w:val="center"/>
          </w:tcPr>
          <w:p w:rsidR="00454215" w:rsidRDefault="00454215">
            <w:pPr>
              <w:spacing w:line="540" w:lineRule="exact"/>
              <w:ind w:firstLineChars="200" w:firstLine="560"/>
              <w:rPr>
                <w:rFonts w:asciiTheme="minorEastAsia" w:eastAsiaTheme="minorEastAsia" w:hAnsiTheme="minorEastAsia" w:cs="宋体"/>
                <w:kern w:val="0"/>
                <w:szCs w:val="28"/>
              </w:rPr>
            </w:pPr>
          </w:p>
        </w:tc>
        <w:tc>
          <w:tcPr>
            <w:tcW w:w="1888" w:type="dxa"/>
            <w:vAlign w:val="center"/>
          </w:tcPr>
          <w:p w:rsidR="00454215" w:rsidRDefault="00454215">
            <w:pPr>
              <w:spacing w:line="540" w:lineRule="exact"/>
              <w:ind w:firstLineChars="200" w:firstLine="560"/>
              <w:rPr>
                <w:rFonts w:asciiTheme="minorEastAsia" w:eastAsiaTheme="minorEastAsia" w:hAnsiTheme="minorEastAsia" w:cs="宋体"/>
                <w:kern w:val="0"/>
                <w:szCs w:val="28"/>
              </w:rPr>
            </w:pPr>
          </w:p>
        </w:tc>
      </w:tr>
      <w:tr w:rsidR="00454215">
        <w:trPr>
          <w:trHeight w:val="600"/>
          <w:jc w:val="center"/>
        </w:trPr>
        <w:tc>
          <w:tcPr>
            <w:tcW w:w="1039" w:type="dxa"/>
            <w:vAlign w:val="center"/>
          </w:tcPr>
          <w:p w:rsidR="00454215" w:rsidRDefault="00454215">
            <w:pPr>
              <w:spacing w:line="540" w:lineRule="exact"/>
              <w:ind w:firstLineChars="200" w:firstLine="560"/>
              <w:rPr>
                <w:rFonts w:asciiTheme="minorEastAsia" w:eastAsiaTheme="minorEastAsia" w:hAnsiTheme="minorEastAsia" w:cs="宋体"/>
                <w:kern w:val="0"/>
                <w:szCs w:val="28"/>
              </w:rPr>
            </w:pPr>
          </w:p>
        </w:tc>
        <w:tc>
          <w:tcPr>
            <w:tcW w:w="2428" w:type="dxa"/>
            <w:vAlign w:val="center"/>
          </w:tcPr>
          <w:p w:rsidR="00454215" w:rsidRDefault="00454215">
            <w:pPr>
              <w:spacing w:line="540" w:lineRule="exact"/>
              <w:ind w:firstLineChars="200" w:firstLine="560"/>
              <w:rPr>
                <w:rFonts w:asciiTheme="minorEastAsia" w:eastAsiaTheme="minorEastAsia" w:hAnsiTheme="minorEastAsia" w:cs="宋体"/>
                <w:kern w:val="0"/>
                <w:szCs w:val="28"/>
              </w:rPr>
            </w:pPr>
          </w:p>
        </w:tc>
        <w:tc>
          <w:tcPr>
            <w:tcW w:w="2520" w:type="dxa"/>
            <w:vAlign w:val="center"/>
          </w:tcPr>
          <w:p w:rsidR="00454215" w:rsidRDefault="00454215">
            <w:pPr>
              <w:spacing w:line="540" w:lineRule="exact"/>
              <w:ind w:firstLineChars="200" w:firstLine="560"/>
              <w:rPr>
                <w:rFonts w:asciiTheme="minorEastAsia" w:eastAsiaTheme="minorEastAsia" w:hAnsiTheme="minorEastAsia" w:cs="宋体"/>
                <w:kern w:val="0"/>
                <w:szCs w:val="28"/>
              </w:rPr>
            </w:pPr>
          </w:p>
        </w:tc>
        <w:tc>
          <w:tcPr>
            <w:tcW w:w="1888" w:type="dxa"/>
            <w:vAlign w:val="center"/>
          </w:tcPr>
          <w:p w:rsidR="00454215" w:rsidRDefault="00454215">
            <w:pPr>
              <w:spacing w:line="540" w:lineRule="exact"/>
              <w:ind w:firstLineChars="200" w:firstLine="560"/>
              <w:rPr>
                <w:rFonts w:asciiTheme="minorEastAsia" w:eastAsiaTheme="minorEastAsia" w:hAnsiTheme="minorEastAsia" w:cs="宋体"/>
                <w:kern w:val="0"/>
                <w:szCs w:val="28"/>
              </w:rPr>
            </w:pPr>
          </w:p>
        </w:tc>
      </w:tr>
      <w:tr w:rsidR="00454215">
        <w:trPr>
          <w:trHeight w:val="600"/>
          <w:jc w:val="center"/>
        </w:trPr>
        <w:tc>
          <w:tcPr>
            <w:tcW w:w="1039" w:type="dxa"/>
            <w:vAlign w:val="center"/>
          </w:tcPr>
          <w:p w:rsidR="00454215" w:rsidRDefault="00454215">
            <w:pPr>
              <w:spacing w:line="540" w:lineRule="exact"/>
              <w:ind w:firstLineChars="200" w:firstLine="560"/>
              <w:rPr>
                <w:rFonts w:asciiTheme="minorEastAsia" w:eastAsiaTheme="minorEastAsia" w:hAnsiTheme="minorEastAsia" w:cs="宋体"/>
                <w:kern w:val="0"/>
                <w:szCs w:val="28"/>
              </w:rPr>
            </w:pPr>
          </w:p>
        </w:tc>
        <w:tc>
          <w:tcPr>
            <w:tcW w:w="2428" w:type="dxa"/>
            <w:vAlign w:val="center"/>
          </w:tcPr>
          <w:p w:rsidR="00454215" w:rsidRDefault="00454215">
            <w:pPr>
              <w:spacing w:line="540" w:lineRule="exact"/>
              <w:ind w:firstLineChars="200" w:firstLine="560"/>
              <w:rPr>
                <w:rFonts w:asciiTheme="minorEastAsia" w:eastAsiaTheme="minorEastAsia" w:hAnsiTheme="minorEastAsia" w:cs="宋体"/>
                <w:kern w:val="0"/>
                <w:szCs w:val="28"/>
              </w:rPr>
            </w:pPr>
          </w:p>
        </w:tc>
        <w:tc>
          <w:tcPr>
            <w:tcW w:w="2520" w:type="dxa"/>
            <w:vAlign w:val="center"/>
          </w:tcPr>
          <w:p w:rsidR="00454215" w:rsidRDefault="00454215">
            <w:pPr>
              <w:spacing w:line="540" w:lineRule="exact"/>
              <w:ind w:firstLineChars="200" w:firstLine="560"/>
              <w:rPr>
                <w:rFonts w:asciiTheme="minorEastAsia" w:eastAsiaTheme="minorEastAsia" w:hAnsiTheme="minorEastAsia" w:cs="宋体"/>
                <w:kern w:val="0"/>
                <w:szCs w:val="28"/>
              </w:rPr>
            </w:pPr>
          </w:p>
        </w:tc>
        <w:tc>
          <w:tcPr>
            <w:tcW w:w="1888" w:type="dxa"/>
            <w:vAlign w:val="center"/>
          </w:tcPr>
          <w:p w:rsidR="00454215" w:rsidRDefault="00454215">
            <w:pPr>
              <w:spacing w:line="540" w:lineRule="exact"/>
              <w:ind w:firstLineChars="200" w:firstLine="560"/>
              <w:rPr>
                <w:rFonts w:asciiTheme="minorEastAsia" w:eastAsiaTheme="minorEastAsia" w:hAnsiTheme="minorEastAsia" w:cs="宋体"/>
                <w:kern w:val="0"/>
                <w:szCs w:val="28"/>
              </w:rPr>
            </w:pPr>
          </w:p>
        </w:tc>
      </w:tr>
      <w:tr w:rsidR="00454215">
        <w:trPr>
          <w:trHeight w:val="600"/>
          <w:jc w:val="center"/>
        </w:trPr>
        <w:tc>
          <w:tcPr>
            <w:tcW w:w="1039" w:type="dxa"/>
            <w:vAlign w:val="center"/>
          </w:tcPr>
          <w:p w:rsidR="00454215" w:rsidRDefault="00454215">
            <w:pPr>
              <w:spacing w:line="540" w:lineRule="exact"/>
              <w:ind w:firstLineChars="200" w:firstLine="560"/>
              <w:rPr>
                <w:rFonts w:asciiTheme="minorEastAsia" w:eastAsiaTheme="minorEastAsia" w:hAnsiTheme="minorEastAsia" w:cs="宋体"/>
                <w:kern w:val="0"/>
                <w:szCs w:val="28"/>
              </w:rPr>
            </w:pPr>
          </w:p>
        </w:tc>
        <w:tc>
          <w:tcPr>
            <w:tcW w:w="2428" w:type="dxa"/>
            <w:vAlign w:val="center"/>
          </w:tcPr>
          <w:p w:rsidR="00454215" w:rsidRDefault="00454215">
            <w:pPr>
              <w:spacing w:line="540" w:lineRule="exact"/>
              <w:ind w:firstLineChars="200" w:firstLine="560"/>
              <w:rPr>
                <w:rFonts w:asciiTheme="minorEastAsia" w:eastAsiaTheme="minorEastAsia" w:hAnsiTheme="minorEastAsia" w:cs="宋体"/>
                <w:kern w:val="0"/>
                <w:szCs w:val="28"/>
              </w:rPr>
            </w:pPr>
          </w:p>
        </w:tc>
        <w:tc>
          <w:tcPr>
            <w:tcW w:w="2520" w:type="dxa"/>
            <w:vAlign w:val="center"/>
          </w:tcPr>
          <w:p w:rsidR="00454215" w:rsidRDefault="00454215">
            <w:pPr>
              <w:spacing w:line="540" w:lineRule="exact"/>
              <w:ind w:firstLineChars="200" w:firstLine="560"/>
              <w:rPr>
                <w:rFonts w:asciiTheme="minorEastAsia" w:eastAsiaTheme="minorEastAsia" w:hAnsiTheme="minorEastAsia" w:cs="宋体"/>
                <w:kern w:val="0"/>
                <w:szCs w:val="28"/>
              </w:rPr>
            </w:pPr>
          </w:p>
        </w:tc>
        <w:tc>
          <w:tcPr>
            <w:tcW w:w="1888" w:type="dxa"/>
            <w:vAlign w:val="center"/>
          </w:tcPr>
          <w:p w:rsidR="00454215" w:rsidRDefault="00454215">
            <w:pPr>
              <w:spacing w:line="540" w:lineRule="exact"/>
              <w:ind w:firstLineChars="200" w:firstLine="560"/>
              <w:rPr>
                <w:rFonts w:asciiTheme="minorEastAsia" w:eastAsiaTheme="minorEastAsia" w:hAnsiTheme="minorEastAsia" w:cs="宋体"/>
                <w:kern w:val="0"/>
                <w:szCs w:val="28"/>
              </w:rPr>
            </w:pPr>
          </w:p>
        </w:tc>
      </w:tr>
      <w:tr w:rsidR="00454215">
        <w:trPr>
          <w:trHeight w:val="600"/>
          <w:jc w:val="center"/>
        </w:trPr>
        <w:tc>
          <w:tcPr>
            <w:tcW w:w="1039" w:type="dxa"/>
            <w:vAlign w:val="center"/>
          </w:tcPr>
          <w:p w:rsidR="00454215" w:rsidRDefault="00454215">
            <w:pPr>
              <w:spacing w:line="540" w:lineRule="exact"/>
              <w:ind w:firstLineChars="200" w:firstLine="560"/>
              <w:rPr>
                <w:rFonts w:asciiTheme="minorEastAsia" w:eastAsiaTheme="minorEastAsia" w:hAnsiTheme="minorEastAsia" w:cs="宋体"/>
                <w:kern w:val="0"/>
                <w:szCs w:val="28"/>
              </w:rPr>
            </w:pPr>
          </w:p>
        </w:tc>
        <w:tc>
          <w:tcPr>
            <w:tcW w:w="2428" w:type="dxa"/>
            <w:vAlign w:val="center"/>
          </w:tcPr>
          <w:p w:rsidR="00454215" w:rsidRDefault="00454215">
            <w:pPr>
              <w:spacing w:line="540" w:lineRule="exact"/>
              <w:ind w:firstLineChars="200" w:firstLine="560"/>
              <w:rPr>
                <w:rFonts w:asciiTheme="minorEastAsia" w:eastAsiaTheme="minorEastAsia" w:hAnsiTheme="minorEastAsia" w:cs="宋体"/>
                <w:kern w:val="0"/>
                <w:szCs w:val="28"/>
              </w:rPr>
            </w:pPr>
          </w:p>
        </w:tc>
        <w:tc>
          <w:tcPr>
            <w:tcW w:w="2520" w:type="dxa"/>
            <w:vAlign w:val="center"/>
          </w:tcPr>
          <w:p w:rsidR="00454215" w:rsidRDefault="00454215">
            <w:pPr>
              <w:spacing w:line="540" w:lineRule="exact"/>
              <w:ind w:firstLineChars="200" w:firstLine="560"/>
              <w:rPr>
                <w:rFonts w:asciiTheme="minorEastAsia" w:eastAsiaTheme="minorEastAsia" w:hAnsiTheme="minorEastAsia" w:cs="宋体"/>
                <w:kern w:val="0"/>
                <w:szCs w:val="28"/>
              </w:rPr>
            </w:pPr>
          </w:p>
        </w:tc>
        <w:tc>
          <w:tcPr>
            <w:tcW w:w="1888" w:type="dxa"/>
            <w:vAlign w:val="center"/>
          </w:tcPr>
          <w:p w:rsidR="00454215" w:rsidRDefault="00454215">
            <w:pPr>
              <w:spacing w:line="540" w:lineRule="exact"/>
              <w:ind w:firstLineChars="200" w:firstLine="560"/>
              <w:rPr>
                <w:rFonts w:asciiTheme="minorEastAsia" w:eastAsiaTheme="minorEastAsia" w:hAnsiTheme="minorEastAsia" w:cs="宋体"/>
                <w:kern w:val="0"/>
                <w:szCs w:val="28"/>
              </w:rPr>
            </w:pPr>
          </w:p>
        </w:tc>
      </w:tr>
      <w:tr w:rsidR="00454215">
        <w:trPr>
          <w:trHeight w:val="600"/>
          <w:jc w:val="center"/>
        </w:trPr>
        <w:tc>
          <w:tcPr>
            <w:tcW w:w="1039" w:type="dxa"/>
            <w:vAlign w:val="center"/>
          </w:tcPr>
          <w:p w:rsidR="00454215" w:rsidRDefault="00454215">
            <w:pPr>
              <w:spacing w:line="540" w:lineRule="exact"/>
              <w:ind w:firstLineChars="200" w:firstLine="560"/>
              <w:rPr>
                <w:rFonts w:asciiTheme="minorEastAsia" w:eastAsiaTheme="minorEastAsia" w:hAnsiTheme="minorEastAsia" w:cs="宋体"/>
                <w:kern w:val="0"/>
                <w:szCs w:val="28"/>
              </w:rPr>
            </w:pPr>
          </w:p>
        </w:tc>
        <w:tc>
          <w:tcPr>
            <w:tcW w:w="2428" w:type="dxa"/>
            <w:vAlign w:val="center"/>
          </w:tcPr>
          <w:p w:rsidR="00454215" w:rsidRDefault="00454215">
            <w:pPr>
              <w:spacing w:line="540" w:lineRule="exact"/>
              <w:ind w:firstLineChars="200" w:firstLine="560"/>
              <w:rPr>
                <w:rFonts w:asciiTheme="minorEastAsia" w:eastAsiaTheme="minorEastAsia" w:hAnsiTheme="minorEastAsia" w:cs="宋体"/>
                <w:kern w:val="0"/>
                <w:szCs w:val="28"/>
              </w:rPr>
            </w:pPr>
          </w:p>
        </w:tc>
        <w:tc>
          <w:tcPr>
            <w:tcW w:w="2520" w:type="dxa"/>
            <w:vAlign w:val="center"/>
          </w:tcPr>
          <w:p w:rsidR="00454215" w:rsidRDefault="00454215">
            <w:pPr>
              <w:spacing w:line="540" w:lineRule="exact"/>
              <w:ind w:firstLineChars="200" w:firstLine="560"/>
              <w:rPr>
                <w:rFonts w:asciiTheme="minorEastAsia" w:eastAsiaTheme="minorEastAsia" w:hAnsiTheme="minorEastAsia" w:cs="宋体"/>
                <w:kern w:val="0"/>
                <w:szCs w:val="28"/>
              </w:rPr>
            </w:pPr>
          </w:p>
        </w:tc>
        <w:tc>
          <w:tcPr>
            <w:tcW w:w="1888" w:type="dxa"/>
            <w:vAlign w:val="center"/>
          </w:tcPr>
          <w:p w:rsidR="00454215" w:rsidRDefault="00454215">
            <w:pPr>
              <w:spacing w:line="540" w:lineRule="exact"/>
              <w:ind w:firstLineChars="200" w:firstLine="560"/>
              <w:rPr>
                <w:rFonts w:asciiTheme="minorEastAsia" w:eastAsiaTheme="minorEastAsia" w:hAnsiTheme="minorEastAsia" w:cs="宋体"/>
                <w:kern w:val="0"/>
                <w:szCs w:val="28"/>
              </w:rPr>
            </w:pPr>
          </w:p>
        </w:tc>
      </w:tr>
      <w:tr w:rsidR="00454215">
        <w:trPr>
          <w:trHeight w:val="600"/>
          <w:jc w:val="center"/>
        </w:trPr>
        <w:tc>
          <w:tcPr>
            <w:tcW w:w="1039" w:type="dxa"/>
            <w:vAlign w:val="center"/>
          </w:tcPr>
          <w:p w:rsidR="00454215" w:rsidRDefault="00454215">
            <w:pPr>
              <w:spacing w:line="540" w:lineRule="exact"/>
              <w:ind w:firstLineChars="200" w:firstLine="560"/>
              <w:rPr>
                <w:rFonts w:asciiTheme="minorEastAsia" w:eastAsiaTheme="minorEastAsia" w:hAnsiTheme="minorEastAsia" w:cs="宋体"/>
                <w:kern w:val="0"/>
                <w:szCs w:val="28"/>
              </w:rPr>
            </w:pPr>
          </w:p>
        </w:tc>
        <w:tc>
          <w:tcPr>
            <w:tcW w:w="2428" w:type="dxa"/>
            <w:vAlign w:val="center"/>
          </w:tcPr>
          <w:p w:rsidR="00454215" w:rsidRDefault="00454215">
            <w:pPr>
              <w:spacing w:line="540" w:lineRule="exact"/>
              <w:ind w:firstLineChars="200" w:firstLine="560"/>
              <w:rPr>
                <w:rFonts w:asciiTheme="minorEastAsia" w:eastAsiaTheme="minorEastAsia" w:hAnsiTheme="minorEastAsia" w:cs="宋体"/>
                <w:kern w:val="0"/>
                <w:szCs w:val="28"/>
              </w:rPr>
            </w:pPr>
          </w:p>
        </w:tc>
        <w:tc>
          <w:tcPr>
            <w:tcW w:w="2520" w:type="dxa"/>
            <w:vAlign w:val="center"/>
          </w:tcPr>
          <w:p w:rsidR="00454215" w:rsidRDefault="00454215">
            <w:pPr>
              <w:spacing w:line="540" w:lineRule="exact"/>
              <w:ind w:firstLineChars="200" w:firstLine="560"/>
              <w:rPr>
                <w:rFonts w:asciiTheme="minorEastAsia" w:eastAsiaTheme="minorEastAsia" w:hAnsiTheme="minorEastAsia" w:cs="宋体"/>
                <w:kern w:val="0"/>
                <w:szCs w:val="28"/>
              </w:rPr>
            </w:pPr>
          </w:p>
        </w:tc>
        <w:tc>
          <w:tcPr>
            <w:tcW w:w="1888" w:type="dxa"/>
            <w:vAlign w:val="center"/>
          </w:tcPr>
          <w:p w:rsidR="00454215" w:rsidRDefault="00454215">
            <w:pPr>
              <w:spacing w:line="540" w:lineRule="exact"/>
              <w:ind w:firstLineChars="200" w:firstLine="560"/>
              <w:rPr>
                <w:rFonts w:asciiTheme="minorEastAsia" w:eastAsiaTheme="minorEastAsia" w:hAnsiTheme="minorEastAsia" w:cs="宋体"/>
                <w:kern w:val="0"/>
                <w:szCs w:val="28"/>
              </w:rPr>
            </w:pPr>
          </w:p>
        </w:tc>
      </w:tr>
    </w:tbl>
    <w:p w:rsidR="00454215" w:rsidRDefault="00FB6B12">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投标人：                           法人授权代表：</w:t>
      </w:r>
    </w:p>
    <w:p w:rsidR="00454215" w:rsidRDefault="00454215">
      <w:pPr>
        <w:spacing w:line="540" w:lineRule="exact"/>
        <w:ind w:firstLineChars="200" w:firstLine="560"/>
        <w:rPr>
          <w:rFonts w:asciiTheme="minorEastAsia" w:eastAsiaTheme="minorEastAsia" w:hAnsiTheme="minorEastAsia" w:cs="宋体"/>
          <w:kern w:val="0"/>
          <w:szCs w:val="28"/>
        </w:rPr>
      </w:pPr>
    </w:p>
    <w:p w:rsidR="00454215" w:rsidRDefault="00FB6B12">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 xml:space="preserve">  （投标人公章）                 （签字或盖章）</w:t>
      </w:r>
    </w:p>
    <w:p w:rsidR="00454215" w:rsidRDefault="00FB6B12">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 xml:space="preserve">                                 年     月     日</w:t>
      </w:r>
    </w:p>
    <w:p w:rsidR="00454215" w:rsidRDefault="00FB6B12">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注：</w:t>
      </w:r>
    </w:p>
    <w:p w:rsidR="00454215" w:rsidRDefault="00FB6B12">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1、本表即为对本项目“第四篇 项目商务要求”中所列商务条款进行比较和响应；</w:t>
      </w:r>
    </w:p>
    <w:p w:rsidR="00454215" w:rsidRDefault="00FB6B12">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2、该表必须按照招标文件要求逐条如实填写，根据投标情况在“差异说明”项填写正偏离或负偏离及原因，完全符合的填写“无差异”。</w:t>
      </w:r>
    </w:p>
    <w:p w:rsidR="00454215" w:rsidRDefault="00FB6B12">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3、该表可扩展。</w:t>
      </w:r>
    </w:p>
    <w:p w:rsidR="00454215" w:rsidRDefault="00FB6B12">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br w:type="column"/>
      </w:r>
      <w:bookmarkStart w:id="108" w:name="_Toc161727403"/>
      <w:r>
        <w:rPr>
          <w:rFonts w:asciiTheme="minorEastAsia" w:eastAsiaTheme="minorEastAsia" w:hAnsiTheme="minorEastAsia" w:cs="宋体" w:hint="eastAsia"/>
          <w:kern w:val="0"/>
          <w:szCs w:val="28"/>
        </w:rPr>
        <w:lastRenderedPageBreak/>
        <w:t>（三）其他优惠承诺</w:t>
      </w:r>
    </w:p>
    <w:bookmarkEnd w:id="108"/>
    <w:p w:rsidR="00454215" w:rsidRDefault="00FB6B12" w:rsidP="002F5113">
      <w:pPr>
        <w:spacing w:line="540" w:lineRule="exact"/>
        <w:ind w:firstLineChars="200" w:firstLine="562"/>
        <w:rPr>
          <w:rFonts w:asciiTheme="minorEastAsia" w:eastAsiaTheme="minorEastAsia" w:hAnsiTheme="minorEastAsia" w:cs="宋体"/>
          <w:b/>
          <w:bCs/>
          <w:kern w:val="0"/>
          <w:szCs w:val="28"/>
        </w:rPr>
      </w:pPr>
      <w:r>
        <w:rPr>
          <w:rFonts w:asciiTheme="minorEastAsia" w:eastAsiaTheme="minorEastAsia" w:hAnsiTheme="minorEastAsia" w:cs="宋体" w:hint="eastAsia"/>
          <w:b/>
          <w:bCs/>
          <w:kern w:val="0"/>
          <w:szCs w:val="28"/>
        </w:rPr>
        <w:t>五、其它应提供的资料</w:t>
      </w:r>
    </w:p>
    <w:p w:rsidR="00454215" w:rsidRPr="00B368E0" w:rsidRDefault="00FB6B12">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（一）保证金缴纳情况证明文件</w:t>
      </w:r>
    </w:p>
    <w:p w:rsidR="00B368E0" w:rsidRPr="009167BA" w:rsidRDefault="00CC2997" w:rsidP="009167BA">
      <w:pPr>
        <w:spacing w:line="540" w:lineRule="exact"/>
        <w:ind w:firstLineChars="200" w:firstLine="560"/>
        <w:rPr>
          <w:rFonts w:asciiTheme="minorEastAsia" w:eastAsiaTheme="minorEastAsia" w:hAnsiTheme="minorEastAsia" w:cs="宋体"/>
          <w:kern w:val="0"/>
          <w:szCs w:val="28"/>
        </w:rPr>
      </w:pPr>
      <w:r>
        <w:rPr>
          <w:rFonts w:asciiTheme="minorEastAsia" w:eastAsiaTheme="minorEastAsia" w:hAnsiTheme="minorEastAsia" w:cs="宋体" w:hint="eastAsia"/>
          <w:kern w:val="0"/>
          <w:szCs w:val="28"/>
        </w:rPr>
        <w:t>（二）其它</w:t>
      </w:r>
    </w:p>
    <w:p w:rsidR="00B368E0" w:rsidRPr="009167BA" w:rsidRDefault="00B368E0" w:rsidP="00CC2997">
      <w:pPr>
        <w:spacing w:line="540" w:lineRule="exact"/>
        <w:ind w:firstLineChars="100" w:firstLine="280"/>
        <w:rPr>
          <w:rFonts w:asciiTheme="minorEastAsia" w:eastAsiaTheme="minorEastAsia" w:hAnsiTheme="minorEastAsia" w:cs="宋体"/>
          <w:kern w:val="0"/>
          <w:szCs w:val="28"/>
        </w:rPr>
      </w:pPr>
      <w:r w:rsidRPr="009167BA">
        <w:rPr>
          <w:rFonts w:asciiTheme="minorEastAsia" w:eastAsiaTheme="minorEastAsia" w:hAnsiTheme="minorEastAsia" w:cs="宋体"/>
          <w:kern w:val="0"/>
          <w:szCs w:val="28"/>
        </w:rPr>
        <w:br w:type="page"/>
      </w:r>
    </w:p>
    <w:p w:rsidR="00454215" w:rsidRPr="009167BA" w:rsidRDefault="00454215" w:rsidP="009167BA">
      <w:pPr>
        <w:spacing w:line="540" w:lineRule="exact"/>
        <w:rPr>
          <w:rFonts w:asciiTheme="minorEastAsia" w:eastAsiaTheme="minorEastAsia" w:hAnsiTheme="minorEastAsia" w:cs="宋体"/>
          <w:kern w:val="0"/>
          <w:szCs w:val="28"/>
        </w:rPr>
      </w:pPr>
    </w:p>
    <w:sectPr w:rsidR="00454215" w:rsidRPr="009167BA">
      <w:headerReference w:type="default" r:id="rId8"/>
      <w:footerReference w:type="default" r:id="rId9"/>
      <w:pgSz w:w="11907" w:h="16840"/>
      <w:pgMar w:top="1134" w:right="1191" w:bottom="1134" w:left="1304" w:header="964" w:footer="992" w:gutter="0"/>
      <w:pgNumType w:fmt="numberInDash"/>
      <w:cols w:space="720"/>
      <w:docGrid w:type="linesAndChar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95FA9" w:rsidRDefault="00A95FA9">
      <w:r>
        <w:separator/>
      </w:r>
    </w:p>
  </w:endnote>
  <w:endnote w:type="continuationSeparator" w:id="0">
    <w:p w:rsidR="00A95FA9" w:rsidRDefault="00A95F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仿宋_GB2312">
    <w:altName w:val="仿宋"/>
    <w:charset w:val="00"/>
    <w:family w:val="auto"/>
    <w:pitch w:val="default"/>
  </w:font>
  <w:font w:name="PMingLiU">
    <w:altName w:val="新細明體"/>
    <w:panose1 w:val="02020500000000000000"/>
    <w:charset w:val="88"/>
    <w:family w:val="roman"/>
    <w:pitch w:val="variable"/>
    <w:sig w:usb0="A00002FF" w:usb1="28CFFCFA" w:usb2="00000016" w:usb3="00000000" w:csb0="00100001" w:csb1="00000000"/>
  </w:font>
  <w:font w:name="Courier New">
    <w:panose1 w:val="02070309020205020404"/>
    <w:charset w:val="00"/>
    <w:family w:val="modern"/>
    <w:pitch w:val="fixed"/>
    <w:sig w:usb0="E0002AFF" w:usb1="C0007843" w:usb2="00000009" w:usb3="00000000" w:csb0="000001FF" w:csb1="00000000"/>
  </w:font>
  <w:font w:name="Arial Unicode MS">
    <w:panose1 w:val="020B0604020202020204"/>
    <w:charset w:val="86"/>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Arial Narrow">
    <w:panose1 w:val="020B0606020202030204"/>
    <w:charset w:val="00"/>
    <w:family w:val="swiss"/>
    <w:pitch w:val="variable"/>
    <w:sig w:usb0="00000287" w:usb1="00000800" w:usb2="00000000" w:usb3="00000000" w:csb0="0000009F" w:csb1="00000000"/>
  </w:font>
  <w:font w:name="昆仑楷体">
    <w:altName w:val="宋体"/>
    <w:charset w:val="86"/>
    <w:family w:val="modern"/>
    <w:pitch w:val="default"/>
    <w:sig w:usb0="00000001" w:usb1="080E0000" w:usb2="00000010" w:usb3="00000000" w:csb0="00040000" w:csb1="00000000"/>
  </w:font>
  <w:font w:name="楷体_GB2312">
    <w:altName w:val="楷体"/>
    <w:charset w:val="86"/>
    <w:family w:val="modern"/>
    <w:pitch w:val="fixed"/>
    <w:sig w:usb0="00000001" w:usb1="080E0000" w:usb2="00000010" w:usb3="00000000" w:csb0="00040000" w:csb1="00000000"/>
  </w:font>
  <w:font w:name="文鼎粗黑">
    <w:altName w:val="黑体"/>
    <w:charset w:val="86"/>
    <w:family w:val="modern"/>
    <w:pitch w:val="default"/>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仿宋">
    <w:panose1 w:val="02010609060101010101"/>
    <w:charset w:val="86"/>
    <w:family w:val="modern"/>
    <w:pitch w:val="fixed"/>
    <w:sig w:usb0="800002BF" w:usb1="38CF7CFA" w:usb2="00000016" w:usb3="00000000" w:csb0="00040001" w:csb1="00000000"/>
  </w:font>
  <w:font w:name="MS Shell Dlg">
    <w:altName w:val="Arial"/>
    <w:panose1 w:val="020B0604020202020204"/>
    <w:charset w:val="00"/>
    <w:family w:val="swiss"/>
    <w:pitch w:val="default"/>
    <w:sig w:usb0="00000000" w:usb1="00000000" w:usb2="00000008" w:usb3="00000000" w:csb0="000101FF" w:csb1="00000000"/>
  </w:font>
  <w:font w:name="方正小标宋简体">
    <w:altName w:val="黑体"/>
    <w:charset w:val="86"/>
    <w:family w:val="script"/>
    <w:pitch w:val="default"/>
    <w:sig w:usb0="00000000" w:usb1="00000000" w:usb2="00000010" w:usb3="00000000" w:csb0="00040000" w:csb1="00000000"/>
  </w:font>
  <w:font w:name="方正仿宋_GBK">
    <w:altName w:val="Arial Unicode MS"/>
    <w:charset w:val="86"/>
    <w:family w:val="script"/>
    <w:pitch w:val="fixed"/>
    <w:sig w:usb0="00000000" w:usb1="080E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B700C" w:rsidRDefault="002B700C">
    <w:pPr>
      <w:pStyle w:val="ae"/>
      <w:jc w:val="center"/>
      <w:rPr>
        <w:sz w:val="24"/>
      </w:rPr>
    </w:pPr>
    <w:r>
      <w:rPr>
        <w:sz w:val="24"/>
      </w:rPr>
      <w:fldChar w:fldCharType="begin"/>
    </w:r>
    <w:r>
      <w:rPr>
        <w:rStyle w:val="af8"/>
        <w:sz w:val="24"/>
      </w:rPr>
      <w:instrText xml:space="preserve"> PAGE </w:instrText>
    </w:r>
    <w:r>
      <w:rPr>
        <w:sz w:val="24"/>
      </w:rPr>
      <w:fldChar w:fldCharType="separate"/>
    </w:r>
    <w:r w:rsidR="00296DA0">
      <w:rPr>
        <w:rStyle w:val="af8"/>
        <w:noProof/>
        <w:sz w:val="24"/>
      </w:rPr>
      <w:t>- 32 -</w:t>
    </w:r>
    <w:r>
      <w:rPr>
        <w:sz w:val="24"/>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95FA9" w:rsidRDefault="00A95FA9">
      <w:r>
        <w:separator/>
      </w:r>
    </w:p>
  </w:footnote>
  <w:footnote w:type="continuationSeparator" w:id="0">
    <w:p w:rsidR="00A95FA9" w:rsidRDefault="00A95FA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B700C" w:rsidRDefault="002B700C">
    <w:pPr>
      <w:pStyle w:val="af"/>
      <w:jc w:val="both"/>
      <w:rPr>
        <w:rFonts w:ascii="方正仿宋_GBK" w:eastAsia="方正仿宋_GBK"/>
        <w:sz w:val="24"/>
        <w:szCs w:val="24"/>
      </w:rPr>
    </w:pPr>
    <w:r>
      <w:rPr>
        <w:rFonts w:ascii="宋体" w:hAnsi="宋体" w:hint="eastAsia"/>
        <w:sz w:val="24"/>
        <w:szCs w:val="24"/>
      </w:rPr>
      <w:t>重庆铁路运输高级技工学校</w:t>
    </w:r>
    <w:r>
      <w:rPr>
        <w:rFonts w:ascii="方正仿宋_GBK" w:eastAsia="方正仿宋_GBK" w:hint="eastAsia"/>
        <w:sz w:val="24"/>
        <w:szCs w:val="24"/>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3EC9AE9"/>
    <w:multiLevelType w:val="singleLevel"/>
    <w:tmpl w:val="93EC9AE9"/>
    <w:lvl w:ilvl="0">
      <w:start w:val="1"/>
      <w:numFmt w:val="chineseCounting"/>
      <w:suff w:val="nothing"/>
      <w:lvlText w:val="（%1）"/>
      <w:lvlJc w:val="left"/>
      <w:rPr>
        <w:rFonts w:hint="eastAsia"/>
      </w:rPr>
    </w:lvl>
  </w:abstractNum>
  <w:abstractNum w:abstractNumId="1">
    <w:nsid w:val="CA249417"/>
    <w:multiLevelType w:val="singleLevel"/>
    <w:tmpl w:val="CA249417"/>
    <w:lvl w:ilvl="0">
      <w:start w:val="2"/>
      <w:numFmt w:val="chineseCounting"/>
      <w:suff w:val="nothing"/>
      <w:lvlText w:val="%1、"/>
      <w:lvlJc w:val="left"/>
      <w:rPr>
        <w:rFonts w:hint="eastAsia"/>
      </w:rPr>
    </w:lvl>
  </w:abstractNum>
  <w:abstractNum w:abstractNumId="2">
    <w:nsid w:val="00000001"/>
    <w:multiLevelType w:val="multilevel"/>
    <w:tmpl w:val="00000001"/>
    <w:lvl w:ilvl="0">
      <w:start w:val="1"/>
      <w:numFmt w:val="decimal"/>
      <w:pStyle w:val="05201"/>
      <w:lvlText w:val="(%1)"/>
      <w:lvlJc w:val="left"/>
      <w:pPr>
        <w:ind w:left="620" w:hanging="420"/>
      </w:pPr>
      <w:rPr>
        <w:rFonts w:hint="eastAsia"/>
      </w:rPr>
    </w:lvl>
    <w:lvl w:ilvl="1">
      <w:start w:val="1"/>
      <w:numFmt w:val="lowerLetter"/>
      <w:lvlText w:val="%2)"/>
      <w:lvlJc w:val="left"/>
      <w:pPr>
        <w:ind w:left="1040" w:hanging="420"/>
      </w:pPr>
    </w:lvl>
    <w:lvl w:ilvl="2">
      <w:start w:val="1"/>
      <w:numFmt w:val="lowerRoman"/>
      <w:lvlText w:val="%3."/>
      <w:lvlJc w:val="right"/>
      <w:pPr>
        <w:ind w:left="1460" w:hanging="420"/>
      </w:pPr>
    </w:lvl>
    <w:lvl w:ilvl="3">
      <w:start w:val="1"/>
      <w:numFmt w:val="decimal"/>
      <w:lvlText w:val="%4."/>
      <w:lvlJc w:val="left"/>
      <w:pPr>
        <w:ind w:left="1880" w:hanging="420"/>
      </w:pPr>
    </w:lvl>
    <w:lvl w:ilvl="4">
      <w:start w:val="1"/>
      <w:numFmt w:val="lowerLetter"/>
      <w:lvlText w:val="%5)"/>
      <w:lvlJc w:val="left"/>
      <w:pPr>
        <w:ind w:left="2300" w:hanging="420"/>
      </w:pPr>
    </w:lvl>
    <w:lvl w:ilvl="5">
      <w:start w:val="1"/>
      <w:numFmt w:val="lowerRoman"/>
      <w:lvlText w:val="%6."/>
      <w:lvlJc w:val="right"/>
      <w:pPr>
        <w:ind w:left="2720" w:hanging="420"/>
      </w:pPr>
    </w:lvl>
    <w:lvl w:ilvl="6">
      <w:start w:val="1"/>
      <w:numFmt w:val="decimal"/>
      <w:lvlText w:val="%7."/>
      <w:lvlJc w:val="left"/>
      <w:pPr>
        <w:ind w:left="3140" w:hanging="420"/>
      </w:pPr>
    </w:lvl>
    <w:lvl w:ilvl="7">
      <w:start w:val="1"/>
      <w:numFmt w:val="lowerLetter"/>
      <w:lvlText w:val="%8)"/>
      <w:lvlJc w:val="left"/>
      <w:pPr>
        <w:ind w:left="3560" w:hanging="420"/>
      </w:pPr>
    </w:lvl>
    <w:lvl w:ilvl="8">
      <w:start w:val="1"/>
      <w:numFmt w:val="lowerRoman"/>
      <w:lvlText w:val="%9."/>
      <w:lvlJc w:val="right"/>
      <w:pPr>
        <w:ind w:left="3980" w:hanging="420"/>
      </w:pPr>
    </w:lvl>
  </w:abstractNum>
  <w:abstractNum w:abstractNumId="3">
    <w:nsid w:val="00000002"/>
    <w:multiLevelType w:val="multilevel"/>
    <w:tmpl w:val="00000002"/>
    <w:lvl w:ilvl="0">
      <w:start w:val="1"/>
      <w:numFmt w:val="bullet"/>
      <w:pStyle w:val="SubItemList"/>
      <w:lvlText w:val="−"/>
      <w:lvlJc w:val="left"/>
      <w:pPr>
        <w:tabs>
          <w:tab w:val="left" w:pos="2409"/>
        </w:tabs>
        <w:ind w:left="2410" w:hanging="284"/>
      </w:pPr>
      <w:rPr>
        <w:rFonts w:ascii="Times New Roman" w:hAnsi="Times New Roman" w:cs="Times New Roman" w:hint="default"/>
        <w:sz w:val="16"/>
        <w:szCs w:val="16"/>
      </w:rPr>
    </w:lvl>
    <w:lvl w:ilvl="1">
      <w:start w:val="1"/>
      <w:numFmt w:val="bullet"/>
      <w:lvlText w:val=""/>
      <w:lvlJc w:val="left"/>
      <w:pPr>
        <w:tabs>
          <w:tab w:val="left" w:pos="840"/>
        </w:tabs>
        <w:ind w:left="840" w:hanging="420"/>
      </w:pPr>
      <w:rPr>
        <w:rFonts w:ascii="Wingdings" w:hAnsi="Wingdings" w:cs="Wingdings" w:hint="default"/>
      </w:rPr>
    </w:lvl>
    <w:lvl w:ilvl="2">
      <w:start w:val="1"/>
      <w:numFmt w:val="bullet"/>
      <w:lvlText w:val=""/>
      <w:lvlJc w:val="left"/>
      <w:pPr>
        <w:tabs>
          <w:tab w:val="left" w:pos="1260"/>
        </w:tabs>
        <w:ind w:left="1260" w:hanging="420"/>
      </w:pPr>
      <w:rPr>
        <w:rFonts w:ascii="Wingdings" w:hAnsi="Wingdings" w:cs="Wingdings" w:hint="default"/>
      </w:rPr>
    </w:lvl>
    <w:lvl w:ilvl="3">
      <w:start w:val="1"/>
      <w:numFmt w:val="bullet"/>
      <w:lvlText w:val=""/>
      <w:lvlJc w:val="left"/>
      <w:pPr>
        <w:tabs>
          <w:tab w:val="left" w:pos="1680"/>
        </w:tabs>
        <w:ind w:left="1680" w:hanging="420"/>
      </w:pPr>
      <w:rPr>
        <w:rFonts w:ascii="Wingdings" w:hAnsi="Wingdings" w:cs="Wingdings" w:hint="default"/>
      </w:rPr>
    </w:lvl>
    <w:lvl w:ilvl="4">
      <w:start w:val="1"/>
      <w:numFmt w:val="bullet"/>
      <w:lvlText w:val=""/>
      <w:lvlJc w:val="left"/>
      <w:pPr>
        <w:tabs>
          <w:tab w:val="left" w:pos="2100"/>
        </w:tabs>
        <w:ind w:left="2100" w:hanging="420"/>
      </w:pPr>
      <w:rPr>
        <w:rFonts w:ascii="Wingdings" w:hAnsi="Wingdings" w:cs="Wingdings" w:hint="default"/>
      </w:rPr>
    </w:lvl>
    <w:lvl w:ilvl="5">
      <w:start w:val="1"/>
      <w:numFmt w:val="bullet"/>
      <w:lvlText w:val=""/>
      <w:lvlJc w:val="left"/>
      <w:pPr>
        <w:tabs>
          <w:tab w:val="left" w:pos="2520"/>
        </w:tabs>
        <w:ind w:left="2520" w:hanging="420"/>
      </w:pPr>
      <w:rPr>
        <w:rFonts w:ascii="Wingdings" w:hAnsi="Wingdings" w:cs="Wingdings" w:hint="default"/>
      </w:rPr>
    </w:lvl>
    <w:lvl w:ilvl="6">
      <w:start w:val="1"/>
      <w:numFmt w:val="bullet"/>
      <w:lvlText w:val=""/>
      <w:lvlJc w:val="left"/>
      <w:pPr>
        <w:tabs>
          <w:tab w:val="left" w:pos="2940"/>
        </w:tabs>
        <w:ind w:left="2940" w:hanging="420"/>
      </w:pPr>
      <w:rPr>
        <w:rFonts w:ascii="Wingdings" w:hAnsi="Wingdings" w:cs="Wingdings" w:hint="default"/>
      </w:rPr>
    </w:lvl>
    <w:lvl w:ilvl="7">
      <w:start w:val="1"/>
      <w:numFmt w:val="bullet"/>
      <w:lvlText w:val=""/>
      <w:lvlJc w:val="left"/>
      <w:pPr>
        <w:tabs>
          <w:tab w:val="left" w:pos="3360"/>
        </w:tabs>
        <w:ind w:left="3360" w:hanging="420"/>
      </w:pPr>
      <w:rPr>
        <w:rFonts w:ascii="Wingdings" w:hAnsi="Wingdings" w:cs="Wingdings" w:hint="default"/>
      </w:rPr>
    </w:lvl>
    <w:lvl w:ilvl="8">
      <w:start w:val="1"/>
      <w:numFmt w:val="bullet"/>
      <w:lvlText w:val=""/>
      <w:lvlJc w:val="left"/>
      <w:pPr>
        <w:tabs>
          <w:tab w:val="left" w:pos="3780"/>
        </w:tabs>
        <w:ind w:left="3780" w:hanging="420"/>
      </w:pPr>
      <w:rPr>
        <w:rFonts w:ascii="Wingdings" w:hAnsi="Wingdings" w:cs="Wingdings" w:hint="default"/>
      </w:rPr>
    </w:lvl>
  </w:abstractNum>
  <w:abstractNum w:abstractNumId="4">
    <w:nsid w:val="00000003"/>
    <w:multiLevelType w:val="multilevel"/>
    <w:tmpl w:val="00000003"/>
    <w:lvl w:ilvl="0">
      <w:start w:val="1"/>
      <w:numFmt w:val="decimal"/>
      <w:pStyle w:val="05101"/>
      <w:lvlText w:val="%1)"/>
      <w:lvlJc w:val="left"/>
      <w:pPr>
        <w:ind w:left="840" w:hanging="420"/>
      </w:pPr>
      <w:rPr>
        <w:rFonts w:hint="eastAsia"/>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5">
    <w:nsid w:val="00000004"/>
    <w:multiLevelType w:val="multilevel"/>
    <w:tmpl w:val="00000004"/>
    <w:lvl w:ilvl="0">
      <w:start w:val="1"/>
      <w:numFmt w:val="decimal"/>
      <w:pStyle w:val="ParaCharCharCharCharCharCharCharCharChar1CharCharCharCharCharCharCharCharChar2Char"/>
      <w:lvlText w:val="%1."/>
      <w:lvlJc w:val="left"/>
      <w:pPr>
        <w:tabs>
          <w:tab w:val="left" w:pos="782"/>
        </w:tabs>
        <w:ind w:left="782" w:hanging="425"/>
      </w:pPr>
      <w:rPr>
        <w:rFonts w:hint="eastAsia"/>
      </w:rPr>
    </w:lvl>
    <w:lvl w:ilvl="1">
      <w:start w:val="1"/>
      <w:numFmt w:val="decimal"/>
      <w:lvlText w:val="%1.%2."/>
      <w:lvlJc w:val="left"/>
      <w:pPr>
        <w:tabs>
          <w:tab w:val="left" w:pos="924"/>
        </w:tabs>
        <w:ind w:left="924" w:hanging="567"/>
      </w:pPr>
      <w:rPr>
        <w:rFonts w:hint="eastAsia"/>
      </w:rPr>
    </w:lvl>
    <w:lvl w:ilvl="2">
      <w:start w:val="1"/>
      <w:numFmt w:val="decimal"/>
      <w:lvlText w:val="%1.%2.%3."/>
      <w:lvlJc w:val="left"/>
      <w:pPr>
        <w:tabs>
          <w:tab w:val="left" w:pos="1066"/>
        </w:tabs>
        <w:ind w:left="1066" w:hanging="709"/>
      </w:pPr>
      <w:rPr>
        <w:rFonts w:hint="eastAsia"/>
      </w:rPr>
    </w:lvl>
    <w:lvl w:ilvl="3">
      <w:start w:val="1"/>
      <w:numFmt w:val="decimal"/>
      <w:lvlText w:val="%4%2"/>
      <w:lvlJc w:val="left"/>
      <w:pPr>
        <w:tabs>
          <w:tab w:val="left" w:pos="1208"/>
        </w:tabs>
        <w:ind w:left="1208" w:hanging="851"/>
      </w:pPr>
      <w:rPr>
        <w:rFonts w:hint="eastAsia"/>
      </w:rPr>
    </w:lvl>
    <w:lvl w:ilvl="4">
      <w:start w:val="1"/>
      <w:numFmt w:val="decimal"/>
      <w:lvlText w:val="%1.%2.%3.%4.%5."/>
      <w:lvlJc w:val="left"/>
      <w:pPr>
        <w:tabs>
          <w:tab w:val="left" w:pos="1349"/>
        </w:tabs>
        <w:ind w:left="1349" w:hanging="992"/>
      </w:pPr>
      <w:rPr>
        <w:rFonts w:hint="eastAsia"/>
      </w:rPr>
    </w:lvl>
    <w:lvl w:ilvl="5">
      <w:start w:val="1"/>
      <w:numFmt w:val="decimal"/>
      <w:lvlText w:val="%1.%2.%3.%4.%5.%6."/>
      <w:lvlJc w:val="left"/>
      <w:pPr>
        <w:tabs>
          <w:tab w:val="left" w:pos="1491"/>
        </w:tabs>
        <w:ind w:left="1491" w:hanging="1134"/>
      </w:pPr>
      <w:rPr>
        <w:rFonts w:hint="eastAsia"/>
      </w:rPr>
    </w:lvl>
    <w:lvl w:ilvl="6">
      <w:start w:val="1"/>
      <w:numFmt w:val="decimal"/>
      <w:lvlText w:val="%1.%2.%3.%4.%5.%6.%7."/>
      <w:lvlJc w:val="left"/>
      <w:pPr>
        <w:tabs>
          <w:tab w:val="left" w:pos="1633"/>
        </w:tabs>
        <w:ind w:left="1633" w:hanging="1276"/>
      </w:pPr>
      <w:rPr>
        <w:rFonts w:hint="eastAsia"/>
      </w:rPr>
    </w:lvl>
    <w:lvl w:ilvl="7">
      <w:start w:val="1"/>
      <w:numFmt w:val="decimal"/>
      <w:lvlText w:val="%1.%2.%3.%4.%5.%6.%7.%8."/>
      <w:lvlJc w:val="left"/>
      <w:pPr>
        <w:tabs>
          <w:tab w:val="left" w:pos="1775"/>
        </w:tabs>
        <w:ind w:left="1775" w:hanging="1418"/>
      </w:pPr>
      <w:rPr>
        <w:rFonts w:hint="eastAsia"/>
      </w:rPr>
    </w:lvl>
    <w:lvl w:ilvl="8">
      <w:start w:val="1"/>
      <w:numFmt w:val="decimal"/>
      <w:lvlText w:val="%1.%2.%3.%4.%5.%6.%7.%8.%9."/>
      <w:lvlJc w:val="left"/>
      <w:pPr>
        <w:tabs>
          <w:tab w:val="left" w:pos="1916"/>
        </w:tabs>
        <w:ind w:left="1916" w:hanging="1559"/>
      </w:pPr>
      <w:rPr>
        <w:rFonts w:hint="eastAsia"/>
      </w:rPr>
    </w:lvl>
  </w:abstractNum>
  <w:abstractNum w:abstractNumId="6">
    <w:nsid w:val="00000005"/>
    <w:multiLevelType w:val="multilevel"/>
    <w:tmpl w:val="00000005"/>
    <w:lvl w:ilvl="0">
      <w:start w:val="1"/>
      <w:numFmt w:val="decimal"/>
      <w:pStyle w:val="0010"/>
      <w:lvlText w:val="%1."/>
      <w:lvlJc w:val="left"/>
      <w:pPr>
        <w:tabs>
          <w:tab w:val="left" w:pos="425"/>
        </w:tabs>
        <w:ind w:left="425" w:hanging="425"/>
      </w:pPr>
      <w:rPr>
        <w:rFonts w:hint="eastAsia"/>
      </w:rPr>
    </w:lvl>
    <w:lvl w:ilvl="1">
      <w:start w:val="1"/>
      <w:numFmt w:val="decimal"/>
      <w:lvlText w:val="2.%2."/>
      <w:lvlJc w:val="left"/>
      <w:pPr>
        <w:tabs>
          <w:tab w:val="left" w:pos="567"/>
        </w:tabs>
        <w:ind w:left="567" w:hanging="567"/>
      </w:pPr>
      <w:rPr>
        <w:rFonts w:hint="eastAsia"/>
      </w:rPr>
    </w:lvl>
    <w:lvl w:ilvl="2">
      <w:start w:val="1"/>
      <w:numFmt w:val="decimal"/>
      <w:lvlText w:val="2.%2.%3."/>
      <w:lvlJc w:val="left"/>
      <w:pPr>
        <w:tabs>
          <w:tab w:val="left" w:pos="709"/>
        </w:tabs>
        <w:ind w:left="709" w:hanging="709"/>
      </w:pPr>
      <w:rPr>
        <w:rFonts w:hint="eastAsia"/>
      </w:rPr>
    </w:lvl>
    <w:lvl w:ilvl="3">
      <w:start w:val="1"/>
      <w:numFmt w:val="decimal"/>
      <w:lvlText w:val="2.%2.%3.%4."/>
      <w:lvlJc w:val="left"/>
      <w:pPr>
        <w:tabs>
          <w:tab w:val="left" w:pos="851"/>
        </w:tabs>
        <w:ind w:left="851" w:hanging="851"/>
      </w:pPr>
      <w:rPr>
        <w:rFonts w:hint="eastAsia"/>
      </w:rPr>
    </w:lvl>
    <w:lvl w:ilvl="4">
      <w:start w:val="1"/>
      <w:numFmt w:val="decimal"/>
      <w:lvlText w:val="%1.%2.%3.%4.%5."/>
      <w:lvlJc w:val="left"/>
      <w:pPr>
        <w:tabs>
          <w:tab w:val="left" w:pos="992"/>
        </w:tabs>
        <w:ind w:left="992" w:hanging="992"/>
      </w:pPr>
      <w:rPr>
        <w:rFonts w:hint="eastAsia"/>
      </w:rPr>
    </w:lvl>
    <w:lvl w:ilvl="5">
      <w:start w:val="1"/>
      <w:numFmt w:val="decimal"/>
      <w:lvlText w:val="%1.%2.%3.%4.%5.%6."/>
      <w:lvlJc w:val="left"/>
      <w:pPr>
        <w:tabs>
          <w:tab w:val="left" w:pos="1134"/>
        </w:tabs>
        <w:ind w:left="1134" w:hanging="1134"/>
      </w:pPr>
      <w:rPr>
        <w:rFonts w:hint="eastAsia"/>
      </w:rPr>
    </w:lvl>
    <w:lvl w:ilvl="6">
      <w:start w:val="1"/>
      <w:numFmt w:val="decimal"/>
      <w:lvlText w:val="%1.%2.%3.%4.%5.%6.%7."/>
      <w:lvlJc w:val="left"/>
      <w:pPr>
        <w:tabs>
          <w:tab w:val="left" w:pos="1276"/>
        </w:tabs>
        <w:ind w:left="1276" w:hanging="1276"/>
      </w:pPr>
      <w:rPr>
        <w:rFonts w:hint="eastAsia"/>
      </w:rPr>
    </w:lvl>
    <w:lvl w:ilvl="7">
      <w:start w:val="1"/>
      <w:numFmt w:val="decimal"/>
      <w:lvlText w:val="%1.%2.%3.%4.%5.%6.%7.%8."/>
      <w:lvlJc w:val="left"/>
      <w:pPr>
        <w:tabs>
          <w:tab w:val="left" w:pos="1418"/>
        </w:tabs>
        <w:ind w:left="1418" w:hanging="1418"/>
      </w:pPr>
      <w:rPr>
        <w:rFonts w:hint="eastAsia"/>
      </w:rPr>
    </w:lvl>
    <w:lvl w:ilvl="8">
      <w:start w:val="1"/>
      <w:numFmt w:val="decimal"/>
      <w:lvlText w:val="%1.%2.%3.%4.%5.%6.%7.%8.%9."/>
      <w:lvlJc w:val="left"/>
      <w:pPr>
        <w:tabs>
          <w:tab w:val="left" w:pos="1559"/>
        </w:tabs>
        <w:ind w:left="1559" w:hanging="1559"/>
      </w:pPr>
      <w:rPr>
        <w:rFonts w:hint="eastAsia"/>
      </w:rPr>
    </w:lvl>
  </w:abstractNum>
  <w:abstractNum w:abstractNumId="7">
    <w:nsid w:val="00000006"/>
    <w:multiLevelType w:val="singleLevel"/>
    <w:tmpl w:val="00000006"/>
    <w:lvl w:ilvl="0">
      <w:start w:val="1"/>
      <w:numFmt w:val="decimal"/>
      <w:pStyle w:val="1"/>
      <w:lvlText w:val="图%1. "/>
      <w:lvlJc w:val="left"/>
      <w:pPr>
        <w:tabs>
          <w:tab w:val="left" w:pos="777"/>
        </w:tabs>
        <w:ind w:left="777" w:hanging="420"/>
      </w:pPr>
      <w:rPr>
        <w:rFonts w:hint="eastAsia"/>
        <w:lang w:val="en-US"/>
      </w:rPr>
    </w:lvl>
  </w:abstractNum>
  <w:abstractNum w:abstractNumId="8">
    <w:nsid w:val="00000007"/>
    <w:multiLevelType w:val="multilevel"/>
    <w:tmpl w:val="00000007"/>
    <w:lvl w:ilvl="0">
      <w:start w:val="1"/>
      <w:numFmt w:val="bullet"/>
      <w:pStyle w:val="0410"/>
      <w:lvlText w:val=""/>
      <w:lvlJc w:val="left"/>
      <w:pPr>
        <w:ind w:left="840" w:hanging="420"/>
      </w:pPr>
      <w:rPr>
        <w:rFonts w:ascii="Wingdings" w:hAnsi="Wingdings"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9">
    <w:nsid w:val="0053208E"/>
    <w:multiLevelType w:val="multilevel"/>
    <w:tmpl w:val="0053208E"/>
    <w:lvl w:ilvl="0">
      <w:start w:val="1"/>
      <w:numFmt w:val="bullet"/>
      <w:pStyle w:val="ItemListinTable"/>
      <w:lvlText w:val=""/>
      <w:lvlJc w:val="left"/>
      <w:pPr>
        <w:tabs>
          <w:tab w:val="left" w:pos="284"/>
        </w:tabs>
        <w:ind w:left="284" w:hanging="284"/>
      </w:pPr>
      <w:rPr>
        <w:rFonts w:ascii="Wingdings" w:hAnsi="Wingdings" w:cs="Wingdings" w:hint="default"/>
        <w:color w:val="auto"/>
        <w:sz w:val="13"/>
        <w:szCs w:val="13"/>
        <w:u w:val="none"/>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10">
    <w:nsid w:val="30DCC2C5"/>
    <w:multiLevelType w:val="singleLevel"/>
    <w:tmpl w:val="30DCC2C5"/>
    <w:lvl w:ilvl="0">
      <w:start w:val="1"/>
      <w:numFmt w:val="chineseCounting"/>
      <w:suff w:val="nothing"/>
      <w:lvlText w:val="（%1）"/>
      <w:lvlJc w:val="left"/>
      <w:rPr>
        <w:rFonts w:hint="eastAsia"/>
      </w:rPr>
    </w:lvl>
  </w:abstractNum>
  <w:abstractNum w:abstractNumId="11">
    <w:nsid w:val="736E19AF"/>
    <w:multiLevelType w:val="singleLevel"/>
    <w:tmpl w:val="736E19AF"/>
    <w:lvl w:ilvl="0">
      <w:start w:val="1"/>
      <w:numFmt w:val="chineseCounting"/>
      <w:suff w:val="nothing"/>
      <w:lvlText w:val="（%1）"/>
      <w:lvlJc w:val="left"/>
      <w:rPr>
        <w:rFonts w:hint="eastAsia"/>
      </w:rPr>
    </w:lvl>
  </w:abstractNum>
  <w:num w:numId="1">
    <w:abstractNumId w:val="9"/>
  </w:num>
  <w:num w:numId="2">
    <w:abstractNumId w:val="5"/>
  </w:num>
  <w:num w:numId="3">
    <w:abstractNumId w:val="3"/>
  </w:num>
  <w:num w:numId="4">
    <w:abstractNumId w:val="7"/>
  </w:num>
  <w:num w:numId="5">
    <w:abstractNumId w:val="6"/>
  </w:num>
  <w:num w:numId="6">
    <w:abstractNumId w:val="8"/>
  </w:num>
  <w:num w:numId="7">
    <w:abstractNumId w:val="4"/>
  </w:num>
  <w:num w:numId="8">
    <w:abstractNumId w:val="2"/>
  </w:num>
  <w:num w:numId="9">
    <w:abstractNumId w:val="11"/>
  </w:num>
  <w:num w:numId="10">
    <w:abstractNumId w:val="0"/>
  </w:num>
  <w:num w:numId="11">
    <w:abstractNumId w:val="1"/>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bordersDoNotSurroundHeader/>
  <w:bordersDoNotSurroundFooter/>
  <w:proofState w:spelling="clean" w:grammar="clean"/>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YjRkMTMwMTY5MDRkZTliYjBlMGNkOTFhMGMxM2JmOTkifQ=="/>
  </w:docVars>
  <w:rsids>
    <w:rsidRoot w:val="00DE23C2"/>
    <w:rsid w:val="9FFDA5C2"/>
    <w:rsid w:val="A7E1A07B"/>
    <w:rsid w:val="FBFCA46C"/>
    <w:rsid w:val="000000F1"/>
    <w:rsid w:val="000074C8"/>
    <w:rsid w:val="00031031"/>
    <w:rsid w:val="000709E3"/>
    <w:rsid w:val="00077D56"/>
    <w:rsid w:val="000C260E"/>
    <w:rsid w:val="001106F3"/>
    <w:rsid w:val="00110D30"/>
    <w:rsid w:val="00127BCA"/>
    <w:rsid w:val="00135D0A"/>
    <w:rsid w:val="00176A27"/>
    <w:rsid w:val="001A7035"/>
    <w:rsid w:val="001F64CD"/>
    <w:rsid w:val="00201BF0"/>
    <w:rsid w:val="0020764F"/>
    <w:rsid w:val="002151D0"/>
    <w:rsid w:val="00232263"/>
    <w:rsid w:val="002608D7"/>
    <w:rsid w:val="00285037"/>
    <w:rsid w:val="0029614C"/>
    <w:rsid w:val="00296DA0"/>
    <w:rsid w:val="002B1DC2"/>
    <w:rsid w:val="002B2DD7"/>
    <w:rsid w:val="002B700C"/>
    <w:rsid w:val="002F5113"/>
    <w:rsid w:val="0031218B"/>
    <w:rsid w:val="0034062A"/>
    <w:rsid w:val="0036282C"/>
    <w:rsid w:val="003668B1"/>
    <w:rsid w:val="003973D6"/>
    <w:rsid w:val="003A09FE"/>
    <w:rsid w:val="003A21D2"/>
    <w:rsid w:val="003C1126"/>
    <w:rsid w:val="00454215"/>
    <w:rsid w:val="0049549D"/>
    <w:rsid w:val="004B13CB"/>
    <w:rsid w:val="004B5CEA"/>
    <w:rsid w:val="004D3D49"/>
    <w:rsid w:val="00500E24"/>
    <w:rsid w:val="005119A5"/>
    <w:rsid w:val="005233A6"/>
    <w:rsid w:val="00534B39"/>
    <w:rsid w:val="00542F21"/>
    <w:rsid w:val="00557BD6"/>
    <w:rsid w:val="0058026F"/>
    <w:rsid w:val="005900F8"/>
    <w:rsid w:val="005B3B31"/>
    <w:rsid w:val="005E2634"/>
    <w:rsid w:val="005E3E04"/>
    <w:rsid w:val="006150E9"/>
    <w:rsid w:val="00621F1C"/>
    <w:rsid w:val="00627AC8"/>
    <w:rsid w:val="00635B93"/>
    <w:rsid w:val="00691FAB"/>
    <w:rsid w:val="006A63CD"/>
    <w:rsid w:val="006C57CE"/>
    <w:rsid w:val="007135DA"/>
    <w:rsid w:val="007136CC"/>
    <w:rsid w:val="007A3B6C"/>
    <w:rsid w:val="007A6D9F"/>
    <w:rsid w:val="007B2BFA"/>
    <w:rsid w:val="007F2B5D"/>
    <w:rsid w:val="008131DF"/>
    <w:rsid w:val="00822775"/>
    <w:rsid w:val="0084508E"/>
    <w:rsid w:val="00846AF1"/>
    <w:rsid w:val="00875733"/>
    <w:rsid w:val="0089602E"/>
    <w:rsid w:val="008A2E30"/>
    <w:rsid w:val="008F25AD"/>
    <w:rsid w:val="009167BA"/>
    <w:rsid w:val="009302F4"/>
    <w:rsid w:val="009731F4"/>
    <w:rsid w:val="00992ED4"/>
    <w:rsid w:val="009B377A"/>
    <w:rsid w:val="00A1277F"/>
    <w:rsid w:val="00A86AA7"/>
    <w:rsid w:val="00A95FA9"/>
    <w:rsid w:val="00AD233D"/>
    <w:rsid w:val="00B06C49"/>
    <w:rsid w:val="00B368E0"/>
    <w:rsid w:val="00B452E6"/>
    <w:rsid w:val="00B6202A"/>
    <w:rsid w:val="00B82A0C"/>
    <w:rsid w:val="00BB076D"/>
    <w:rsid w:val="00BB18BF"/>
    <w:rsid w:val="00C12163"/>
    <w:rsid w:val="00C17FB5"/>
    <w:rsid w:val="00C45DDD"/>
    <w:rsid w:val="00C71A68"/>
    <w:rsid w:val="00C7646C"/>
    <w:rsid w:val="00C94D93"/>
    <w:rsid w:val="00C960C4"/>
    <w:rsid w:val="00CA05B2"/>
    <w:rsid w:val="00CC296C"/>
    <w:rsid w:val="00CC2997"/>
    <w:rsid w:val="00CC773D"/>
    <w:rsid w:val="00CD32FA"/>
    <w:rsid w:val="00CE7408"/>
    <w:rsid w:val="00CF5DD2"/>
    <w:rsid w:val="00D05B99"/>
    <w:rsid w:val="00D21DA2"/>
    <w:rsid w:val="00D24DAE"/>
    <w:rsid w:val="00D3293E"/>
    <w:rsid w:val="00D46E59"/>
    <w:rsid w:val="00DB7795"/>
    <w:rsid w:val="00DC5374"/>
    <w:rsid w:val="00DC7865"/>
    <w:rsid w:val="00DD40F6"/>
    <w:rsid w:val="00DE23C2"/>
    <w:rsid w:val="00DF079E"/>
    <w:rsid w:val="00E57525"/>
    <w:rsid w:val="00E74532"/>
    <w:rsid w:val="00E8628D"/>
    <w:rsid w:val="00E91390"/>
    <w:rsid w:val="00EA4CA6"/>
    <w:rsid w:val="00EB1495"/>
    <w:rsid w:val="00EC70F6"/>
    <w:rsid w:val="00ED5752"/>
    <w:rsid w:val="00EE018A"/>
    <w:rsid w:val="00EF1239"/>
    <w:rsid w:val="00EF29CB"/>
    <w:rsid w:val="00F21B98"/>
    <w:rsid w:val="00F34777"/>
    <w:rsid w:val="00F8384F"/>
    <w:rsid w:val="00FB6B12"/>
    <w:rsid w:val="00FD439D"/>
    <w:rsid w:val="00FD5396"/>
    <w:rsid w:val="01F24D6B"/>
    <w:rsid w:val="02DA018C"/>
    <w:rsid w:val="03FC5BFA"/>
    <w:rsid w:val="0834555E"/>
    <w:rsid w:val="0A7E3AF3"/>
    <w:rsid w:val="0ACB06A3"/>
    <w:rsid w:val="0ACF0E24"/>
    <w:rsid w:val="0BE8624E"/>
    <w:rsid w:val="0D860319"/>
    <w:rsid w:val="0F5F3EF3"/>
    <w:rsid w:val="10B3086F"/>
    <w:rsid w:val="11382C4E"/>
    <w:rsid w:val="12D206B4"/>
    <w:rsid w:val="15EF76AB"/>
    <w:rsid w:val="17E1328C"/>
    <w:rsid w:val="18AB0F7A"/>
    <w:rsid w:val="1CA21E4E"/>
    <w:rsid w:val="1D840FC9"/>
    <w:rsid w:val="1E2E14E1"/>
    <w:rsid w:val="1EA70E82"/>
    <w:rsid w:val="1EF235FF"/>
    <w:rsid w:val="1F16473D"/>
    <w:rsid w:val="1FF91A33"/>
    <w:rsid w:val="21E55F43"/>
    <w:rsid w:val="2269322B"/>
    <w:rsid w:val="23147EDE"/>
    <w:rsid w:val="23C6058D"/>
    <w:rsid w:val="25097C9A"/>
    <w:rsid w:val="272B7CB6"/>
    <w:rsid w:val="28CF1C92"/>
    <w:rsid w:val="29A9535E"/>
    <w:rsid w:val="29E75B43"/>
    <w:rsid w:val="2AB853C9"/>
    <w:rsid w:val="2ADB2B70"/>
    <w:rsid w:val="2B7373C9"/>
    <w:rsid w:val="2C71413C"/>
    <w:rsid w:val="2D8E5C0F"/>
    <w:rsid w:val="315D07D0"/>
    <w:rsid w:val="31643061"/>
    <w:rsid w:val="33927814"/>
    <w:rsid w:val="342D0C6C"/>
    <w:rsid w:val="378E60BF"/>
    <w:rsid w:val="38280943"/>
    <w:rsid w:val="39FC31CC"/>
    <w:rsid w:val="3B882332"/>
    <w:rsid w:val="3CA67493"/>
    <w:rsid w:val="3CBF44F7"/>
    <w:rsid w:val="3DB76F91"/>
    <w:rsid w:val="406728C1"/>
    <w:rsid w:val="409611ED"/>
    <w:rsid w:val="414B1F70"/>
    <w:rsid w:val="465009F6"/>
    <w:rsid w:val="472471C5"/>
    <w:rsid w:val="49605DCA"/>
    <w:rsid w:val="498E1D25"/>
    <w:rsid w:val="4AF533DC"/>
    <w:rsid w:val="4B833AF0"/>
    <w:rsid w:val="4BC82E79"/>
    <w:rsid w:val="50025707"/>
    <w:rsid w:val="526130AB"/>
    <w:rsid w:val="58C5643D"/>
    <w:rsid w:val="5AA70167"/>
    <w:rsid w:val="5AD651D7"/>
    <w:rsid w:val="5BF40A44"/>
    <w:rsid w:val="5C237623"/>
    <w:rsid w:val="5FE7EFB8"/>
    <w:rsid w:val="5FEF10B4"/>
    <w:rsid w:val="61D30A30"/>
    <w:rsid w:val="6228500D"/>
    <w:rsid w:val="62517A35"/>
    <w:rsid w:val="62D578C9"/>
    <w:rsid w:val="64250F16"/>
    <w:rsid w:val="682A6776"/>
    <w:rsid w:val="6DD63976"/>
    <w:rsid w:val="6E531740"/>
    <w:rsid w:val="6E81559A"/>
    <w:rsid w:val="72683B4F"/>
    <w:rsid w:val="72F578E1"/>
    <w:rsid w:val="767E0A91"/>
    <w:rsid w:val="77EA387B"/>
    <w:rsid w:val="78A6778C"/>
    <w:rsid w:val="78C51869"/>
    <w:rsid w:val="793D4384"/>
    <w:rsid w:val="79C57868"/>
    <w:rsid w:val="79CF5F4C"/>
    <w:rsid w:val="7C63151F"/>
    <w:rsid w:val="7DF764EE"/>
    <w:rsid w:val="7E883936"/>
    <w:rsid w:val="7FFC1FD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toc 1" w:uiPriority="39" w:qFormat="1"/>
    <w:lsdException w:name="toc 2" w:qFormat="1"/>
    <w:lsdException w:name="toc 3" w:qFormat="1"/>
    <w:lsdException w:name="toc 4" w:qFormat="1"/>
    <w:lsdException w:name="toc 5" w:qFormat="1"/>
    <w:lsdException w:name="toc 6" w:qFormat="1"/>
    <w:lsdException w:name="toc 7" w:qFormat="1"/>
    <w:lsdException w:name="toc 8" w:qFormat="1"/>
    <w:lsdException w:name="toc 9" w:qFormat="1"/>
    <w:lsdException w:name="Normal Indent" w:qFormat="1"/>
    <w:lsdException w:name="footnote text" w:qFormat="1"/>
    <w:lsdException w:name="annotation text" w:qFormat="1"/>
    <w:lsdException w:name="header" w:qFormat="1"/>
    <w:lsdException w:name="footer" w:qFormat="1"/>
    <w:lsdException w:name="caption" w:qFormat="1"/>
    <w:lsdException w:name="table of figures" w:qFormat="1"/>
    <w:lsdException w:name="footnote reference" w:qFormat="1"/>
    <w:lsdException w:name="annotation reference" w:qFormat="1"/>
    <w:lsdException w:name="page number" w:qFormat="1"/>
    <w:lsdException w:name="toa heading"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Number 2" w:qFormat="1"/>
    <w:lsdException w:name="List Number 3" w:qFormat="1"/>
    <w:lsdException w:name="Title" w:qFormat="1"/>
    <w:lsdException w:name="Default Paragraph Font" w:semiHidden="1" w:uiPriority="1" w:unhideWhenUsed="1" w:qFormat="1"/>
    <w:lsdException w:name="Body Text" w:qFormat="1"/>
    <w:lsdException w:name="Body Text Indent" w:qFormat="1"/>
    <w:lsdException w:name="List Continue" w:qFormat="1"/>
    <w:lsdException w:name="List Continue 2" w:qFormat="1"/>
    <w:lsdException w:name="List Continue 3" w:qFormat="1"/>
    <w:lsdException w:name="List Continue 4" w:qFormat="1"/>
    <w:lsdException w:name="Subtitle" w:qFormat="1"/>
    <w:lsdException w:name="Date" w:qFormat="1"/>
    <w:lsdException w:name="Body Text First Indent" w:qFormat="1"/>
    <w:lsdException w:name="Body Text First Indent 2" w:qFormat="1"/>
    <w:lsdException w:name="Body Text 2" w:qFormat="1"/>
    <w:lsdException w:name="Body Text 3" w:qFormat="1"/>
    <w:lsdException w:name="Body Text Indent 2" w:qFormat="1"/>
    <w:lsdException w:name="Body Text Indent 3" w:qFormat="1"/>
    <w:lsdException w:name="Hyperlink" w:qFormat="1"/>
    <w:lsdException w:name="FollowedHyperlink" w:qFormat="1"/>
    <w:lsdException w:name="Strong" w:qFormat="1"/>
    <w:lsdException w:name="Emphasis" w:qFormat="1"/>
    <w:lsdException w:name="Document Map" w:qFormat="1"/>
    <w:lsdException w:name="Plain Text"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59"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qFormat="1"/>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a0"/>
    <w:qFormat/>
    <w:pPr>
      <w:widowControl w:val="0"/>
      <w:jc w:val="both"/>
    </w:pPr>
    <w:rPr>
      <w:rFonts w:ascii="Times New Roman" w:eastAsia="宋体" w:hAnsi="Times New Roman" w:cs="Times New Roman"/>
      <w:kern w:val="2"/>
      <w:sz w:val="28"/>
    </w:rPr>
  </w:style>
  <w:style w:type="paragraph" w:styleId="10">
    <w:name w:val="heading 1"/>
    <w:basedOn w:val="a"/>
    <w:next w:val="a"/>
    <w:link w:val="1Char"/>
    <w:qFormat/>
    <w:pPr>
      <w:keepNext/>
      <w:tabs>
        <w:tab w:val="left" w:pos="3360"/>
      </w:tabs>
      <w:snapToGrid w:val="0"/>
      <w:spacing w:beforeLines="100" w:afterLines="50" w:line="800" w:lineRule="atLeast"/>
      <w:jc w:val="center"/>
      <w:outlineLvl w:val="0"/>
    </w:pPr>
    <w:rPr>
      <w:rFonts w:eastAsia="黑体"/>
      <w:sz w:val="44"/>
    </w:rPr>
  </w:style>
  <w:style w:type="paragraph" w:styleId="2">
    <w:name w:val="heading 2"/>
    <w:basedOn w:val="a"/>
    <w:next w:val="a"/>
    <w:link w:val="2Char"/>
    <w:qFormat/>
    <w:pPr>
      <w:keepNext/>
      <w:keepLines/>
      <w:adjustRightInd w:val="0"/>
      <w:snapToGrid w:val="0"/>
      <w:spacing w:line="360" w:lineRule="auto"/>
      <w:outlineLvl w:val="1"/>
    </w:pPr>
    <w:rPr>
      <w:rFonts w:ascii="宋体" w:hAnsi="宋体"/>
    </w:rPr>
  </w:style>
  <w:style w:type="paragraph" w:styleId="3">
    <w:name w:val="heading 3"/>
    <w:basedOn w:val="a"/>
    <w:next w:val="a"/>
    <w:link w:val="3Char"/>
    <w:qFormat/>
    <w:pPr>
      <w:keepNext/>
      <w:keepLines/>
      <w:spacing w:before="260" w:after="260" w:line="415" w:lineRule="auto"/>
      <w:jc w:val="center"/>
      <w:outlineLvl w:val="2"/>
    </w:pPr>
    <w:rPr>
      <w:b/>
      <w:sz w:val="44"/>
    </w:rPr>
  </w:style>
  <w:style w:type="paragraph" w:styleId="4">
    <w:name w:val="heading 4"/>
    <w:basedOn w:val="a"/>
    <w:next w:val="a"/>
    <w:link w:val="4Char"/>
    <w:qFormat/>
    <w:pPr>
      <w:keepNext/>
      <w:keepLines/>
      <w:tabs>
        <w:tab w:val="left" w:pos="720"/>
      </w:tabs>
      <w:spacing w:before="560" w:after="290" w:line="377" w:lineRule="auto"/>
      <w:ind w:left="420" w:hanging="420"/>
      <w:outlineLvl w:val="3"/>
    </w:pPr>
    <w:rPr>
      <w:rFonts w:ascii="Arial" w:eastAsia="黑体" w:hAnsi="Arial"/>
      <w:b/>
    </w:rPr>
  </w:style>
  <w:style w:type="paragraph" w:styleId="5">
    <w:name w:val="heading 5"/>
    <w:basedOn w:val="a"/>
    <w:next w:val="a"/>
    <w:link w:val="5Char"/>
    <w:qFormat/>
    <w:pPr>
      <w:keepNext/>
      <w:keepLines/>
      <w:tabs>
        <w:tab w:val="left" w:pos="2551"/>
      </w:tabs>
      <w:spacing w:before="280" w:after="290" w:line="374" w:lineRule="auto"/>
      <w:ind w:left="2551" w:hanging="850"/>
      <w:outlineLvl w:val="4"/>
    </w:pPr>
    <w:rPr>
      <w:b/>
    </w:rPr>
  </w:style>
  <w:style w:type="paragraph" w:styleId="6">
    <w:name w:val="heading 6"/>
    <w:basedOn w:val="a"/>
    <w:next w:val="a"/>
    <w:link w:val="6Char"/>
    <w:qFormat/>
    <w:pPr>
      <w:keepNext/>
      <w:keepLines/>
      <w:tabs>
        <w:tab w:val="left" w:pos="1152"/>
      </w:tabs>
      <w:adjustRightInd w:val="0"/>
      <w:snapToGrid w:val="0"/>
      <w:spacing w:before="240" w:after="64" w:line="319" w:lineRule="auto"/>
      <w:ind w:left="1152" w:hanging="1152"/>
      <w:outlineLvl w:val="5"/>
    </w:pPr>
    <w:rPr>
      <w:rFonts w:ascii="Arial" w:eastAsia="黑体" w:hAnsi="Arial"/>
      <w:b/>
      <w:sz w:val="24"/>
    </w:rPr>
  </w:style>
  <w:style w:type="paragraph" w:styleId="7">
    <w:name w:val="heading 7"/>
    <w:basedOn w:val="a"/>
    <w:next w:val="a"/>
    <w:link w:val="7Char"/>
    <w:qFormat/>
    <w:pPr>
      <w:keepNext/>
      <w:keepLines/>
      <w:tabs>
        <w:tab w:val="left" w:pos="1296"/>
      </w:tabs>
      <w:adjustRightInd w:val="0"/>
      <w:snapToGrid w:val="0"/>
      <w:spacing w:before="240" w:after="64" w:line="317" w:lineRule="auto"/>
      <w:ind w:left="1296" w:hanging="1296"/>
      <w:outlineLvl w:val="6"/>
    </w:pPr>
    <w:rPr>
      <w:rFonts w:ascii="Arial" w:eastAsia="黑体" w:hAnsi="Arial"/>
      <w:b/>
      <w:sz w:val="24"/>
    </w:rPr>
  </w:style>
  <w:style w:type="paragraph" w:styleId="8">
    <w:name w:val="heading 8"/>
    <w:basedOn w:val="a"/>
    <w:next w:val="a"/>
    <w:link w:val="8Char"/>
    <w:qFormat/>
    <w:pPr>
      <w:keepNext/>
      <w:keepLines/>
      <w:tabs>
        <w:tab w:val="left" w:pos="1440"/>
      </w:tabs>
      <w:adjustRightInd w:val="0"/>
      <w:snapToGrid w:val="0"/>
      <w:spacing w:before="240" w:after="64" w:line="319" w:lineRule="auto"/>
      <w:ind w:left="1440" w:hanging="1440"/>
      <w:outlineLvl w:val="7"/>
    </w:pPr>
    <w:rPr>
      <w:rFonts w:ascii="Arial" w:eastAsia="黑体" w:hAnsi="Arial"/>
      <w:b/>
      <w:sz w:val="24"/>
    </w:rPr>
  </w:style>
  <w:style w:type="paragraph" w:styleId="9">
    <w:name w:val="heading 9"/>
    <w:basedOn w:val="a"/>
    <w:next w:val="a"/>
    <w:link w:val="9Char"/>
    <w:qFormat/>
    <w:pPr>
      <w:keepNext/>
      <w:keepLines/>
      <w:tabs>
        <w:tab w:val="left" w:pos="1584"/>
      </w:tabs>
      <w:adjustRightInd w:val="0"/>
      <w:snapToGrid w:val="0"/>
      <w:spacing w:before="240" w:after="64" w:line="319" w:lineRule="auto"/>
      <w:ind w:left="1584" w:hanging="1584"/>
      <w:outlineLvl w:val="8"/>
    </w:pPr>
    <w:rPr>
      <w:rFonts w:ascii="Arial" w:eastAsia="黑体" w:hAnsi="Arial"/>
      <w:b/>
      <w:sz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next w:val="a"/>
    <w:link w:val="Char"/>
    <w:qFormat/>
    <w:rPr>
      <w:rFonts w:ascii="仿宋_GB2312" w:eastAsia="仿宋_GB2312"/>
      <w:sz w:val="32"/>
    </w:rPr>
  </w:style>
  <w:style w:type="paragraph" w:styleId="30">
    <w:name w:val="List 3"/>
    <w:basedOn w:val="a"/>
    <w:qFormat/>
    <w:pPr>
      <w:adjustRightInd w:val="0"/>
      <w:snapToGrid w:val="0"/>
      <w:spacing w:line="360" w:lineRule="auto"/>
      <w:ind w:leftChars="400" w:left="100" w:hangingChars="200" w:hanging="200"/>
    </w:pPr>
    <w:rPr>
      <w:sz w:val="24"/>
    </w:rPr>
  </w:style>
  <w:style w:type="paragraph" w:styleId="70">
    <w:name w:val="toc 7"/>
    <w:basedOn w:val="a"/>
    <w:next w:val="a"/>
    <w:qFormat/>
    <w:pPr>
      <w:ind w:leftChars="1200" w:left="2520"/>
    </w:pPr>
  </w:style>
  <w:style w:type="paragraph" w:styleId="20">
    <w:name w:val="List Number 2"/>
    <w:basedOn w:val="a"/>
    <w:qFormat/>
    <w:pPr>
      <w:tabs>
        <w:tab w:val="left" w:pos="780"/>
      </w:tabs>
      <w:spacing w:line="360" w:lineRule="auto"/>
      <w:ind w:left="780" w:hanging="360"/>
    </w:pPr>
    <w:rPr>
      <w:sz w:val="24"/>
    </w:rPr>
  </w:style>
  <w:style w:type="paragraph" w:styleId="40">
    <w:name w:val="List Bullet 4"/>
    <w:basedOn w:val="a"/>
    <w:qFormat/>
    <w:pPr>
      <w:widowControl/>
      <w:tabs>
        <w:tab w:val="left" w:pos="1134"/>
        <w:tab w:val="left" w:pos="1620"/>
      </w:tabs>
      <w:adjustRightInd w:val="0"/>
      <w:snapToGrid w:val="0"/>
      <w:spacing w:before="120" w:line="280" w:lineRule="atLeast"/>
      <w:ind w:left="1418" w:hanging="284"/>
      <w:jc w:val="left"/>
    </w:pPr>
    <w:rPr>
      <w:rFonts w:ascii="宋体"/>
      <w:kern w:val="0"/>
      <w:sz w:val="22"/>
    </w:rPr>
  </w:style>
  <w:style w:type="paragraph" w:styleId="a4">
    <w:name w:val="Normal Indent"/>
    <w:basedOn w:val="a"/>
    <w:qFormat/>
    <w:pPr>
      <w:adjustRightInd w:val="0"/>
      <w:snapToGrid w:val="0"/>
      <w:spacing w:line="360" w:lineRule="auto"/>
      <w:ind w:firstLine="420"/>
    </w:pPr>
    <w:rPr>
      <w:sz w:val="24"/>
    </w:rPr>
  </w:style>
  <w:style w:type="paragraph" w:styleId="a5">
    <w:name w:val="caption"/>
    <w:basedOn w:val="a"/>
    <w:next w:val="a"/>
    <w:qFormat/>
    <w:pPr>
      <w:widowControl/>
      <w:tabs>
        <w:tab w:val="left" w:pos="1134"/>
      </w:tabs>
      <w:adjustRightInd w:val="0"/>
      <w:snapToGrid w:val="0"/>
      <w:spacing w:line="280" w:lineRule="atLeast"/>
      <w:jc w:val="left"/>
    </w:pPr>
    <w:rPr>
      <w:rFonts w:eastAsia="PMingLiU"/>
      <w:b/>
      <w:kern w:val="0"/>
      <w:sz w:val="24"/>
      <w:lang w:eastAsia="zh-TW"/>
    </w:rPr>
  </w:style>
  <w:style w:type="paragraph" w:styleId="a6">
    <w:name w:val="Document Map"/>
    <w:basedOn w:val="a"/>
    <w:link w:val="Char0"/>
    <w:qFormat/>
    <w:pPr>
      <w:shd w:val="clear" w:color="auto" w:fill="000080"/>
    </w:pPr>
  </w:style>
  <w:style w:type="paragraph" w:styleId="a7">
    <w:name w:val="toa heading"/>
    <w:basedOn w:val="a"/>
    <w:next w:val="a"/>
    <w:qFormat/>
    <w:pPr>
      <w:spacing w:before="120"/>
    </w:pPr>
    <w:rPr>
      <w:rFonts w:ascii="Arial" w:hAnsi="Arial"/>
      <w:sz w:val="24"/>
    </w:rPr>
  </w:style>
  <w:style w:type="paragraph" w:styleId="a8">
    <w:name w:val="annotation text"/>
    <w:basedOn w:val="a"/>
    <w:link w:val="Char1"/>
    <w:qFormat/>
    <w:pPr>
      <w:jc w:val="left"/>
    </w:pPr>
  </w:style>
  <w:style w:type="paragraph" w:styleId="31">
    <w:name w:val="Body Text 3"/>
    <w:basedOn w:val="a"/>
    <w:link w:val="3Char0"/>
    <w:qFormat/>
    <w:pPr>
      <w:adjustRightInd w:val="0"/>
      <w:snapToGrid w:val="0"/>
      <w:spacing w:after="120" w:line="360" w:lineRule="auto"/>
    </w:pPr>
    <w:rPr>
      <w:sz w:val="16"/>
    </w:rPr>
  </w:style>
  <w:style w:type="paragraph" w:styleId="32">
    <w:name w:val="List Bullet 3"/>
    <w:basedOn w:val="a"/>
    <w:qFormat/>
    <w:pPr>
      <w:tabs>
        <w:tab w:val="left" w:pos="1200"/>
      </w:tabs>
      <w:adjustRightInd w:val="0"/>
      <w:snapToGrid w:val="0"/>
      <w:spacing w:line="360" w:lineRule="auto"/>
      <w:ind w:left="1200" w:hanging="360"/>
    </w:pPr>
    <w:rPr>
      <w:sz w:val="24"/>
    </w:rPr>
  </w:style>
  <w:style w:type="paragraph" w:styleId="a9">
    <w:name w:val="Body Text Indent"/>
    <w:basedOn w:val="a"/>
    <w:link w:val="Char2"/>
    <w:qFormat/>
    <w:pPr>
      <w:spacing w:after="120"/>
      <w:ind w:leftChars="200" w:left="420"/>
    </w:pPr>
  </w:style>
  <w:style w:type="paragraph" w:styleId="33">
    <w:name w:val="List Number 3"/>
    <w:basedOn w:val="a"/>
    <w:qFormat/>
    <w:pPr>
      <w:tabs>
        <w:tab w:val="left" w:pos="2120"/>
      </w:tabs>
      <w:adjustRightInd w:val="0"/>
      <w:snapToGrid w:val="0"/>
      <w:spacing w:line="360" w:lineRule="auto"/>
      <w:ind w:left="2120" w:hanging="720"/>
    </w:pPr>
    <w:rPr>
      <w:sz w:val="24"/>
    </w:rPr>
  </w:style>
  <w:style w:type="paragraph" w:styleId="21">
    <w:name w:val="List 2"/>
    <w:basedOn w:val="a"/>
    <w:qFormat/>
    <w:pPr>
      <w:adjustRightInd w:val="0"/>
      <w:snapToGrid w:val="0"/>
      <w:spacing w:line="360" w:lineRule="auto"/>
      <w:ind w:leftChars="200" w:left="100" w:hangingChars="200" w:hanging="200"/>
    </w:pPr>
    <w:rPr>
      <w:sz w:val="24"/>
    </w:rPr>
  </w:style>
  <w:style w:type="paragraph" w:styleId="aa">
    <w:name w:val="List Continue"/>
    <w:basedOn w:val="a"/>
    <w:qFormat/>
    <w:pPr>
      <w:adjustRightInd w:val="0"/>
      <w:snapToGrid w:val="0"/>
      <w:spacing w:after="120" w:line="360" w:lineRule="auto"/>
      <w:ind w:leftChars="200" w:left="420"/>
    </w:pPr>
    <w:rPr>
      <w:sz w:val="24"/>
    </w:rPr>
  </w:style>
  <w:style w:type="paragraph" w:styleId="22">
    <w:name w:val="List Bullet 2"/>
    <w:basedOn w:val="a"/>
    <w:qFormat/>
    <w:pPr>
      <w:tabs>
        <w:tab w:val="left" w:pos="780"/>
      </w:tabs>
      <w:adjustRightInd w:val="0"/>
      <w:snapToGrid w:val="0"/>
      <w:spacing w:line="360" w:lineRule="auto"/>
      <w:ind w:left="780" w:hanging="360"/>
    </w:pPr>
    <w:rPr>
      <w:sz w:val="24"/>
    </w:rPr>
  </w:style>
  <w:style w:type="paragraph" w:styleId="50">
    <w:name w:val="toc 5"/>
    <w:basedOn w:val="a"/>
    <w:next w:val="a"/>
    <w:qFormat/>
    <w:pPr>
      <w:ind w:leftChars="800" w:left="1680"/>
    </w:pPr>
  </w:style>
  <w:style w:type="paragraph" w:styleId="34">
    <w:name w:val="toc 3"/>
    <w:basedOn w:val="a"/>
    <w:next w:val="a"/>
    <w:qFormat/>
    <w:pPr>
      <w:ind w:leftChars="400" w:left="840"/>
    </w:pPr>
  </w:style>
  <w:style w:type="paragraph" w:styleId="ab">
    <w:name w:val="Plain Text"/>
    <w:basedOn w:val="a"/>
    <w:link w:val="Char3"/>
    <w:qFormat/>
    <w:pPr>
      <w:adjustRightInd w:val="0"/>
      <w:snapToGrid w:val="0"/>
      <w:spacing w:line="360" w:lineRule="auto"/>
    </w:pPr>
    <w:rPr>
      <w:rFonts w:ascii="宋体" w:hAnsi="Courier New"/>
      <w:sz w:val="21"/>
    </w:rPr>
  </w:style>
  <w:style w:type="paragraph" w:styleId="80">
    <w:name w:val="toc 8"/>
    <w:basedOn w:val="a"/>
    <w:next w:val="a"/>
    <w:qFormat/>
    <w:pPr>
      <w:ind w:leftChars="1400" w:left="2940"/>
    </w:pPr>
  </w:style>
  <w:style w:type="paragraph" w:styleId="ac">
    <w:name w:val="Date"/>
    <w:basedOn w:val="a"/>
    <w:next w:val="a"/>
    <w:link w:val="Char4"/>
    <w:qFormat/>
  </w:style>
  <w:style w:type="paragraph" w:styleId="23">
    <w:name w:val="Body Text Indent 2"/>
    <w:basedOn w:val="a"/>
    <w:link w:val="2Char0"/>
    <w:qFormat/>
    <w:pPr>
      <w:snapToGrid w:val="0"/>
      <w:spacing w:line="440" w:lineRule="atLeast"/>
      <w:ind w:firstLine="570"/>
    </w:pPr>
    <w:rPr>
      <w:rFonts w:ascii="宋体"/>
    </w:rPr>
  </w:style>
  <w:style w:type="paragraph" w:styleId="ad">
    <w:name w:val="Balloon Text"/>
    <w:basedOn w:val="a"/>
    <w:link w:val="Char5"/>
    <w:qFormat/>
    <w:rPr>
      <w:sz w:val="18"/>
    </w:rPr>
  </w:style>
  <w:style w:type="paragraph" w:styleId="ae">
    <w:name w:val="footer"/>
    <w:basedOn w:val="a"/>
    <w:link w:val="Char6"/>
    <w:qFormat/>
    <w:pPr>
      <w:tabs>
        <w:tab w:val="center" w:pos="4153"/>
        <w:tab w:val="right" w:pos="8306"/>
      </w:tabs>
      <w:snapToGrid w:val="0"/>
      <w:jc w:val="left"/>
    </w:pPr>
    <w:rPr>
      <w:sz w:val="18"/>
      <w:szCs w:val="18"/>
    </w:rPr>
  </w:style>
  <w:style w:type="paragraph" w:styleId="af">
    <w:name w:val="header"/>
    <w:basedOn w:val="a"/>
    <w:link w:val="Char7"/>
    <w:qFormat/>
    <w:pPr>
      <w:pBdr>
        <w:bottom w:val="single" w:sz="6" w:space="1" w:color="auto"/>
      </w:pBdr>
      <w:tabs>
        <w:tab w:val="center" w:pos="4153"/>
        <w:tab w:val="right" w:pos="8306"/>
      </w:tabs>
      <w:snapToGrid w:val="0"/>
      <w:jc w:val="center"/>
    </w:pPr>
    <w:rPr>
      <w:sz w:val="18"/>
      <w:szCs w:val="18"/>
    </w:rPr>
  </w:style>
  <w:style w:type="paragraph" w:styleId="11">
    <w:name w:val="toc 1"/>
    <w:basedOn w:val="a"/>
    <w:next w:val="a"/>
    <w:uiPriority w:val="39"/>
    <w:qFormat/>
    <w:pPr>
      <w:tabs>
        <w:tab w:val="left" w:pos="1260"/>
        <w:tab w:val="left" w:pos="1685"/>
        <w:tab w:val="right" w:leader="dot" w:pos="8400"/>
      </w:tabs>
      <w:spacing w:line="320" w:lineRule="exact"/>
      <w:ind w:firstLineChars="100" w:firstLine="280"/>
    </w:pPr>
  </w:style>
  <w:style w:type="paragraph" w:styleId="41">
    <w:name w:val="List Continue 4"/>
    <w:basedOn w:val="a"/>
    <w:qFormat/>
    <w:pPr>
      <w:adjustRightInd w:val="0"/>
      <w:snapToGrid w:val="0"/>
      <w:spacing w:after="120" w:line="360" w:lineRule="auto"/>
      <w:ind w:leftChars="800" w:left="1680"/>
    </w:pPr>
    <w:rPr>
      <w:sz w:val="24"/>
    </w:rPr>
  </w:style>
  <w:style w:type="paragraph" w:styleId="42">
    <w:name w:val="toc 4"/>
    <w:basedOn w:val="a"/>
    <w:next w:val="a"/>
    <w:qFormat/>
    <w:pPr>
      <w:ind w:leftChars="600" w:left="1260"/>
    </w:pPr>
  </w:style>
  <w:style w:type="paragraph" w:styleId="af0">
    <w:name w:val="footnote text"/>
    <w:basedOn w:val="a"/>
    <w:link w:val="Char8"/>
    <w:qFormat/>
    <w:pPr>
      <w:spacing w:line="360" w:lineRule="auto"/>
    </w:pPr>
    <w:rPr>
      <w:sz w:val="18"/>
    </w:rPr>
  </w:style>
  <w:style w:type="paragraph" w:styleId="60">
    <w:name w:val="toc 6"/>
    <w:basedOn w:val="a"/>
    <w:next w:val="a"/>
    <w:qFormat/>
    <w:pPr>
      <w:ind w:leftChars="1000" w:left="2100"/>
    </w:pPr>
  </w:style>
  <w:style w:type="paragraph" w:styleId="51">
    <w:name w:val="List 5"/>
    <w:basedOn w:val="a"/>
    <w:qFormat/>
    <w:pPr>
      <w:adjustRightInd w:val="0"/>
      <w:snapToGrid w:val="0"/>
      <w:spacing w:line="360" w:lineRule="auto"/>
      <w:ind w:leftChars="800" w:left="100" w:hangingChars="200" w:hanging="200"/>
    </w:pPr>
    <w:rPr>
      <w:sz w:val="24"/>
    </w:rPr>
  </w:style>
  <w:style w:type="paragraph" w:styleId="35">
    <w:name w:val="Body Text Indent 3"/>
    <w:basedOn w:val="a"/>
    <w:link w:val="3Char1"/>
    <w:qFormat/>
    <w:pPr>
      <w:spacing w:line="360" w:lineRule="auto"/>
      <w:ind w:firstLine="632"/>
    </w:pPr>
    <w:rPr>
      <w:rFonts w:ascii="黑体" w:eastAsia="黑体"/>
    </w:rPr>
  </w:style>
  <w:style w:type="paragraph" w:styleId="af1">
    <w:name w:val="table of figures"/>
    <w:basedOn w:val="a"/>
    <w:next w:val="a"/>
    <w:qFormat/>
    <w:pPr>
      <w:tabs>
        <w:tab w:val="right" w:leader="dot" w:pos="8640"/>
      </w:tabs>
      <w:spacing w:line="360" w:lineRule="auto"/>
      <w:ind w:left="400" w:hanging="400"/>
    </w:pPr>
    <w:rPr>
      <w:sz w:val="24"/>
    </w:rPr>
  </w:style>
  <w:style w:type="paragraph" w:styleId="24">
    <w:name w:val="toc 2"/>
    <w:basedOn w:val="a"/>
    <w:next w:val="a"/>
    <w:qFormat/>
    <w:pPr>
      <w:tabs>
        <w:tab w:val="right" w:leader="dot" w:pos="8400"/>
      </w:tabs>
      <w:spacing w:line="440" w:lineRule="exact"/>
      <w:ind w:leftChars="100" w:left="280" w:rightChars="-91" w:right="-91"/>
    </w:pPr>
  </w:style>
  <w:style w:type="paragraph" w:styleId="90">
    <w:name w:val="toc 9"/>
    <w:basedOn w:val="a"/>
    <w:next w:val="a"/>
    <w:qFormat/>
    <w:pPr>
      <w:ind w:leftChars="1600" w:left="3360"/>
    </w:pPr>
  </w:style>
  <w:style w:type="paragraph" w:styleId="25">
    <w:name w:val="Body Text 2"/>
    <w:basedOn w:val="a"/>
    <w:link w:val="2Char1"/>
    <w:qFormat/>
    <w:pPr>
      <w:adjustRightInd w:val="0"/>
      <w:snapToGrid w:val="0"/>
      <w:spacing w:after="120" w:line="480" w:lineRule="auto"/>
    </w:pPr>
    <w:rPr>
      <w:sz w:val="24"/>
    </w:rPr>
  </w:style>
  <w:style w:type="paragraph" w:styleId="43">
    <w:name w:val="List 4"/>
    <w:basedOn w:val="a"/>
    <w:qFormat/>
    <w:pPr>
      <w:adjustRightInd w:val="0"/>
      <w:snapToGrid w:val="0"/>
      <w:spacing w:line="360" w:lineRule="auto"/>
      <w:ind w:leftChars="600" w:left="100" w:hangingChars="200" w:hanging="200"/>
    </w:pPr>
    <w:rPr>
      <w:sz w:val="24"/>
    </w:rPr>
  </w:style>
  <w:style w:type="paragraph" w:styleId="26">
    <w:name w:val="List Continue 2"/>
    <w:basedOn w:val="a"/>
    <w:qFormat/>
    <w:pPr>
      <w:adjustRightInd w:val="0"/>
      <w:snapToGrid w:val="0"/>
      <w:spacing w:after="120" w:line="360" w:lineRule="auto"/>
      <w:ind w:leftChars="400" w:left="840"/>
    </w:pPr>
    <w:rPr>
      <w:sz w:val="24"/>
    </w:rPr>
  </w:style>
  <w:style w:type="paragraph" w:styleId="af2">
    <w:name w:val="Normal (Web)"/>
    <w:basedOn w:val="a"/>
    <w:qFormat/>
    <w:pPr>
      <w:widowControl/>
      <w:spacing w:before="100" w:beforeAutospacing="1" w:after="100" w:afterAutospacing="1"/>
      <w:jc w:val="left"/>
    </w:pPr>
    <w:rPr>
      <w:rFonts w:ascii="Arial Unicode MS" w:eastAsia="Arial Unicode MS" w:hAnsi="Arial Unicode MS"/>
      <w:kern w:val="0"/>
      <w:sz w:val="24"/>
    </w:rPr>
  </w:style>
  <w:style w:type="paragraph" w:styleId="36">
    <w:name w:val="List Continue 3"/>
    <w:basedOn w:val="a"/>
    <w:qFormat/>
    <w:pPr>
      <w:adjustRightInd w:val="0"/>
      <w:snapToGrid w:val="0"/>
      <w:spacing w:after="120" w:line="360" w:lineRule="auto"/>
      <w:ind w:leftChars="600" w:left="1260"/>
    </w:pPr>
    <w:rPr>
      <w:sz w:val="24"/>
    </w:rPr>
  </w:style>
  <w:style w:type="paragraph" w:styleId="12">
    <w:name w:val="index 1"/>
    <w:basedOn w:val="a"/>
    <w:next w:val="a"/>
    <w:qFormat/>
    <w:pPr>
      <w:adjustRightInd w:val="0"/>
      <w:spacing w:line="240" w:lineRule="atLeast"/>
      <w:textAlignment w:val="baseline"/>
    </w:pPr>
    <w:rPr>
      <w:rFonts w:ascii="宋体"/>
      <w:kern w:val="0"/>
      <w:sz w:val="21"/>
    </w:rPr>
  </w:style>
  <w:style w:type="paragraph" w:styleId="af3">
    <w:name w:val="Title"/>
    <w:basedOn w:val="a"/>
    <w:link w:val="Char9"/>
    <w:qFormat/>
    <w:pPr>
      <w:widowControl/>
      <w:spacing w:after="240" w:line="360" w:lineRule="auto"/>
      <w:jc w:val="center"/>
    </w:pPr>
    <w:rPr>
      <w:rFonts w:ascii="Arial" w:hAnsi="Arial"/>
      <w:b/>
      <w:smallCaps/>
      <w:kern w:val="28"/>
      <w:sz w:val="36"/>
      <w:lang w:eastAsia="en-US"/>
    </w:rPr>
  </w:style>
  <w:style w:type="paragraph" w:styleId="af4">
    <w:name w:val="annotation subject"/>
    <w:basedOn w:val="a8"/>
    <w:next w:val="a8"/>
    <w:link w:val="Chara"/>
    <w:qFormat/>
    <w:rPr>
      <w:b/>
      <w:sz w:val="21"/>
    </w:rPr>
  </w:style>
  <w:style w:type="paragraph" w:styleId="af5">
    <w:name w:val="Body Text First Indent"/>
    <w:basedOn w:val="a"/>
    <w:link w:val="Charb"/>
    <w:qFormat/>
    <w:pPr>
      <w:spacing w:line="360" w:lineRule="auto"/>
      <w:ind w:firstLine="420"/>
    </w:pPr>
    <w:rPr>
      <w:rFonts w:ascii="宋体" w:hAnsi="宋体"/>
      <w:sz w:val="24"/>
    </w:rPr>
  </w:style>
  <w:style w:type="paragraph" w:styleId="27">
    <w:name w:val="Body Text First Indent 2"/>
    <w:basedOn w:val="a9"/>
    <w:link w:val="2Char2"/>
    <w:qFormat/>
    <w:pPr>
      <w:ind w:firstLineChars="200" w:firstLine="420"/>
    </w:pPr>
    <w:rPr>
      <w:sz w:val="21"/>
    </w:rPr>
  </w:style>
  <w:style w:type="table" w:styleId="af6">
    <w:name w:val="Table Grid"/>
    <w:basedOn w:val="a2"/>
    <w:uiPriority w:val="59"/>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1">
    <w:name w:val="Colorful List Accent 1"/>
    <w:basedOn w:val="a2"/>
    <w:uiPriority w:val="34"/>
    <w:qFormat/>
    <w:rPr>
      <w:rFonts w:cs="Calibri"/>
      <w:kern w:val="1"/>
    </w:rPr>
    <w:tblPr>
      <w:tblInd w:w="0" w:type="dxa"/>
      <w:tblCellMar>
        <w:top w:w="0" w:type="dxa"/>
        <w:left w:w="108" w:type="dxa"/>
        <w:bottom w:w="0" w:type="dxa"/>
        <w:right w:w="108" w:type="dxa"/>
      </w:tblCellMar>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character" w:styleId="af7">
    <w:name w:val="Strong"/>
    <w:qFormat/>
    <w:rPr>
      <w:b/>
    </w:rPr>
  </w:style>
  <w:style w:type="character" w:styleId="af8">
    <w:name w:val="page number"/>
    <w:basedOn w:val="a1"/>
    <w:qFormat/>
  </w:style>
  <w:style w:type="character" w:styleId="af9">
    <w:name w:val="FollowedHyperlink"/>
    <w:qFormat/>
    <w:rPr>
      <w:color w:val="800080"/>
      <w:u w:val="single"/>
    </w:rPr>
  </w:style>
  <w:style w:type="character" w:styleId="afa">
    <w:name w:val="Emphasis"/>
    <w:qFormat/>
    <w:rPr>
      <w:i/>
    </w:rPr>
  </w:style>
  <w:style w:type="character" w:styleId="afb">
    <w:name w:val="Hyperlink"/>
    <w:qFormat/>
    <w:rPr>
      <w:color w:val="0000FF"/>
      <w:u w:val="single"/>
    </w:rPr>
  </w:style>
  <w:style w:type="character" w:styleId="afc">
    <w:name w:val="annotation reference"/>
    <w:qFormat/>
    <w:rPr>
      <w:sz w:val="21"/>
    </w:rPr>
  </w:style>
  <w:style w:type="character" w:styleId="afd">
    <w:name w:val="footnote reference"/>
    <w:qFormat/>
    <w:rPr>
      <w:position w:val="6"/>
      <w:sz w:val="14"/>
      <w:vertAlign w:val="superscript"/>
    </w:rPr>
  </w:style>
  <w:style w:type="paragraph" w:customStyle="1" w:styleId="BodyText">
    <w:name w:val="BodyText"/>
    <w:basedOn w:val="a"/>
    <w:next w:val="a"/>
    <w:qFormat/>
    <w:pPr>
      <w:spacing w:after="120"/>
      <w:textAlignment w:val="baseline"/>
    </w:pPr>
  </w:style>
  <w:style w:type="character" w:customStyle="1" w:styleId="Char7">
    <w:name w:val="页眉 Char"/>
    <w:basedOn w:val="a1"/>
    <w:link w:val="af"/>
    <w:uiPriority w:val="99"/>
    <w:qFormat/>
    <w:rPr>
      <w:sz w:val="18"/>
      <w:szCs w:val="18"/>
    </w:rPr>
  </w:style>
  <w:style w:type="character" w:customStyle="1" w:styleId="Char6">
    <w:name w:val="页脚 Char"/>
    <w:basedOn w:val="a1"/>
    <w:link w:val="ae"/>
    <w:uiPriority w:val="99"/>
    <w:qFormat/>
    <w:rPr>
      <w:sz w:val="18"/>
      <w:szCs w:val="18"/>
    </w:rPr>
  </w:style>
  <w:style w:type="character" w:customStyle="1" w:styleId="1Char">
    <w:name w:val="标题 1 Char"/>
    <w:basedOn w:val="a1"/>
    <w:link w:val="10"/>
    <w:qFormat/>
    <w:rPr>
      <w:rFonts w:ascii="Times New Roman" w:eastAsia="黑体" w:hAnsi="Times New Roman" w:cs="Times New Roman"/>
      <w:sz w:val="44"/>
      <w:szCs w:val="20"/>
    </w:rPr>
  </w:style>
  <w:style w:type="character" w:customStyle="1" w:styleId="2Char">
    <w:name w:val="标题 2 Char"/>
    <w:basedOn w:val="a1"/>
    <w:link w:val="2"/>
    <w:qFormat/>
    <w:rPr>
      <w:rFonts w:ascii="宋体" w:eastAsia="宋体" w:hAnsi="宋体" w:cs="Times New Roman"/>
      <w:sz w:val="28"/>
      <w:szCs w:val="20"/>
    </w:rPr>
  </w:style>
  <w:style w:type="character" w:customStyle="1" w:styleId="3Char">
    <w:name w:val="标题 3 Char"/>
    <w:basedOn w:val="a1"/>
    <w:link w:val="3"/>
    <w:qFormat/>
    <w:rPr>
      <w:rFonts w:ascii="Times New Roman" w:eastAsia="宋体" w:hAnsi="Times New Roman" w:cs="Times New Roman"/>
      <w:b/>
      <w:sz w:val="44"/>
      <w:szCs w:val="20"/>
    </w:rPr>
  </w:style>
  <w:style w:type="character" w:customStyle="1" w:styleId="4Char">
    <w:name w:val="标题 4 Char"/>
    <w:basedOn w:val="a1"/>
    <w:link w:val="4"/>
    <w:qFormat/>
    <w:rPr>
      <w:rFonts w:ascii="Arial" w:eastAsia="黑体" w:hAnsi="Arial" w:cs="Times New Roman"/>
      <w:b/>
      <w:sz w:val="28"/>
      <w:szCs w:val="20"/>
    </w:rPr>
  </w:style>
  <w:style w:type="character" w:customStyle="1" w:styleId="5Char">
    <w:name w:val="标题 5 Char"/>
    <w:basedOn w:val="a1"/>
    <w:link w:val="5"/>
    <w:qFormat/>
    <w:rPr>
      <w:rFonts w:ascii="Times New Roman" w:eastAsia="宋体" w:hAnsi="Times New Roman" w:cs="Times New Roman"/>
      <w:b/>
      <w:sz w:val="28"/>
      <w:szCs w:val="20"/>
    </w:rPr>
  </w:style>
  <w:style w:type="character" w:customStyle="1" w:styleId="6Char">
    <w:name w:val="标题 6 Char"/>
    <w:basedOn w:val="a1"/>
    <w:link w:val="6"/>
    <w:qFormat/>
    <w:rPr>
      <w:rFonts w:ascii="Arial" w:eastAsia="黑体" w:hAnsi="Arial" w:cs="Times New Roman"/>
      <w:b/>
      <w:sz w:val="24"/>
      <w:szCs w:val="20"/>
    </w:rPr>
  </w:style>
  <w:style w:type="character" w:customStyle="1" w:styleId="7Char">
    <w:name w:val="标题 7 Char"/>
    <w:basedOn w:val="a1"/>
    <w:link w:val="7"/>
    <w:qFormat/>
    <w:rPr>
      <w:rFonts w:ascii="Arial" w:eastAsia="黑体" w:hAnsi="Arial" w:cs="Times New Roman"/>
      <w:b/>
      <w:sz w:val="24"/>
      <w:szCs w:val="20"/>
    </w:rPr>
  </w:style>
  <w:style w:type="character" w:customStyle="1" w:styleId="8Char">
    <w:name w:val="标题 8 Char"/>
    <w:basedOn w:val="a1"/>
    <w:link w:val="8"/>
    <w:qFormat/>
    <w:rPr>
      <w:rFonts w:ascii="Arial" w:eastAsia="黑体" w:hAnsi="Arial" w:cs="Times New Roman"/>
      <w:b/>
      <w:sz w:val="24"/>
      <w:szCs w:val="20"/>
    </w:rPr>
  </w:style>
  <w:style w:type="character" w:customStyle="1" w:styleId="9Char">
    <w:name w:val="标题 9 Char"/>
    <w:basedOn w:val="a1"/>
    <w:link w:val="9"/>
    <w:qFormat/>
    <w:rPr>
      <w:rFonts w:ascii="Arial" w:eastAsia="黑体" w:hAnsi="Arial" w:cs="Times New Roman"/>
      <w:b/>
      <w:sz w:val="24"/>
      <w:szCs w:val="20"/>
    </w:rPr>
  </w:style>
  <w:style w:type="character" w:customStyle="1" w:styleId="hCharChar">
    <w:name w:val="h Char Char"/>
    <w:qFormat/>
    <w:rPr>
      <w:sz w:val="18"/>
      <w:szCs w:val="18"/>
    </w:rPr>
  </w:style>
  <w:style w:type="character" w:customStyle="1" w:styleId="Footer-EvenChar1">
    <w:name w:val="Footer-Even Char1"/>
    <w:qFormat/>
    <w:rPr>
      <w:sz w:val="18"/>
      <w:szCs w:val="18"/>
    </w:rPr>
  </w:style>
  <w:style w:type="character" w:customStyle="1" w:styleId="Charc">
    <w:name w:val="章节 Char"/>
    <w:qFormat/>
    <w:rPr>
      <w:rFonts w:ascii="Times New Roman" w:eastAsia="黑体" w:hAnsi="Times New Roman" w:cs="Times New Roman"/>
      <w:sz w:val="44"/>
      <w:szCs w:val="20"/>
    </w:rPr>
  </w:style>
  <w:style w:type="character" w:customStyle="1" w:styleId="Chard">
    <w:name w:val="第一层条 Char"/>
    <w:qFormat/>
    <w:rPr>
      <w:rFonts w:ascii="宋体" w:eastAsia="宋体" w:hAnsi="宋体" w:cs="Times New Roman"/>
      <w:sz w:val="28"/>
      <w:szCs w:val="20"/>
    </w:rPr>
  </w:style>
  <w:style w:type="character" w:customStyle="1" w:styleId="H3Char1">
    <w:name w:val="H3 Char1"/>
    <w:qFormat/>
    <w:rPr>
      <w:rFonts w:ascii="Times New Roman" w:eastAsia="宋体" w:hAnsi="Times New Roman" w:cs="Times New Roman"/>
      <w:b/>
      <w:sz w:val="44"/>
      <w:szCs w:val="20"/>
    </w:rPr>
  </w:style>
  <w:style w:type="character" w:customStyle="1" w:styleId="H4Char">
    <w:name w:val="H4 Char"/>
    <w:qFormat/>
    <w:rPr>
      <w:rFonts w:ascii="Arial" w:eastAsia="黑体" w:hAnsi="Arial" w:cs="Times New Roman"/>
      <w:b/>
      <w:sz w:val="28"/>
      <w:szCs w:val="20"/>
    </w:rPr>
  </w:style>
  <w:style w:type="character" w:customStyle="1" w:styleId="h5Char">
    <w:name w:val="h5 Char"/>
    <w:qFormat/>
    <w:rPr>
      <w:rFonts w:ascii="Times New Roman" w:eastAsia="宋体" w:hAnsi="Times New Roman" w:cs="Times New Roman"/>
      <w:b/>
      <w:sz w:val="28"/>
      <w:szCs w:val="20"/>
    </w:rPr>
  </w:style>
  <w:style w:type="character" w:customStyle="1" w:styleId="h6Char">
    <w:name w:val="h6 Char"/>
    <w:qFormat/>
    <w:rPr>
      <w:rFonts w:ascii="Arial" w:eastAsia="黑体" w:hAnsi="Arial" w:cs="Times New Roman"/>
      <w:b/>
      <w:sz w:val="24"/>
      <w:szCs w:val="20"/>
    </w:rPr>
  </w:style>
  <w:style w:type="character" w:customStyle="1" w:styleId="PIM7Char">
    <w:name w:val="PIM 7 Char"/>
    <w:qFormat/>
    <w:rPr>
      <w:rFonts w:ascii="Arial" w:eastAsia="黑体" w:hAnsi="Arial" w:cs="Times New Roman"/>
      <w:b/>
      <w:sz w:val="24"/>
      <w:szCs w:val="20"/>
    </w:rPr>
  </w:style>
  <w:style w:type="character" w:customStyle="1" w:styleId="Chare">
    <w:name w:val="注意框体 Char"/>
    <w:qFormat/>
    <w:rPr>
      <w:rFonts w:ascii="Arial" w:eastAsia="黑体" w:hAnsi="Arial" w:cs="Times New Roman"/>
      <w:b/>
      <w:sz w:val="24"/>
      <w:szCs w:val="20"/>
    </w:rPr>
  </w:style>
  <w:style w:type="character" w:customStyle="1" w:styleId="PIM9Char">
    <w:name w:val="PIM 9 Char"/>
    <w:qFormat/>
    <w:rPr>
      <w:rFonts w:ascii="Arial" w:eastAsia="黑体" w:hAnsi="Arial" w:cs="Times New Roman"/>
      <w:b/>
      <w:sz w:val="24"/>
      <w:szCs w:val="20"/>
    </w:rPr>
  </w:style>
  <w:style w:type="character" w:customStyle="1" w:styleId="CharChar7">
    <w:name w:val="Char Char7"/>
    <w:qFormat/>
    <w:rPr>
      <w:rFonts w:ascii="宋体" w:eastAsia="宋体" w:hAnsi="宋体"/>
      <w:kern w:val="2"/>
      <w:sz w:val="28"/>
    </w:rPr>
  </w:style>
  <w:style w:type="character" w:customStyle="1" w:styleId="074Char1">
    <w:name w:val="标书正文:  0.74 厘米 Char1"/>
    <w:qFormat/>
    <w:rPr>
      <w:rFonts w:eastAsia="宋体"/>
      <w:kern w:val="2"/>
      <w:sz w:val="24"/>
      <w:lang w:val="en-US" w:eastAsia="zh-CN"/>
    </w:rPr>
  </w:style>
  <w:style w:type="paragraph" w:customStyle="1" w:styleId="074">
    <w:name w:val="标书正文:  0.74 厘米"/>
    <w:basedOn w:val="a"/>
    <w:qFormat/>
    <w:pPr>
      <w:snapToGrid w:val="0"/>
      <w:spacing w:line="360" w:lineRule="auto"/>
      <w:ind w:firstLine="420"/>
    </w:pPr>
    <w:rPr>
      <w:sz w:val="24"/>
    </w:rPr>
  </w:style>
  <w:style w:type="character" w:customStyle="1" w:styleId="v151">
    <w:name w:val="v151"/>
    <w:qFormat/>
    <w:rPr>
      <w:sz w:val="18"/>
    </w:rPr>
  </w:style>
  <w:style w:type="character" w:customStyle="1" w:styleId="afe">
    <w:name w:val="样式 宋体"/>
    <w:qFormat/>
    <w:rPr>
      <w:rFonts w:ascii="宋体" w:eastAsia="宋体" w:hAnsi="宋体"/>
      <w:sz w:val="28"/>
    </w:rPr>
  </w:style>
  <w:style w:type="character" w:customStyle="1" w:styleId="top-det1">
    <w:name w:val="top-det1"/>
    <w:qFormat/>
    <w:rPr>
      <w:b/>
      <w:color w:val="000000"/>
    </w:rPr>
  </w:style>
  <w:style w:type="character" w:customStyle="1" w:styleId="CharChar6">
    <w:name w:val="Char Char6"/>
    <w:qFormat/>
    <w:rPr>
      <w:rFonts w:ascii="仿宋_GB2312" w:eastAsia="仿宋_GB2312"/>
      <w:kern w:val="2"/>
      <w:sz w:val="32"/>
    </w:rPr>
  </w:style>
  <w:style w:type="character" w:customStyle="1" w:styleId="Char">
    <w:name w:val="正文文本 Char"/>
    <w:basedOn w:val="a1"/>
    <w:link w:val="a0"/>
    <w:qFormat/>
    <w:rPr>
      <w:rFonts w:ascii="仿宋_GB2312" w:eastAsia="仿宋_GB2312" w:hAnsi="Times New Roman" w:cs="Times New Roman"/>
      <w:sz w:val="32"/>
      <w:szCs w:val="20"/>
    </w:rPr>
  </w:style>
  <w:style w:type="character" w:customStyle="1" w:styleId="content-white1">
    <w:name w:val="content-white1"/>
    <w:qFormat/>
    <w:rPr>
      <w:color w:val="auto"/>
      <w:sz w:val="18"/>
      <w:u w:val="none"/>
    </w:rPr>
  </w:style>
  <w:style w:type="character" w:customStyle="1" w:styleId="font1">
    <w:name w:val="font1"/>
    <w:qFormat/>
    <w:rPr>
      <w:color w:val="000000"/>
      <w:sz w:val="18"/>
    </w:rPr>
  </w:style>
  <w:style w:type="character" w:customStyle="1" w:styleId="Charf">
    <w:name w:val="正文 + 三号 Char"/>
    <w:qFormat/>
    <w:rPr>
      <w:rFonts w:eastAsia="宋体"/>
      <w:kern w:val="2"/>
      <w:sz w:val="21"/>
      <w:lang w:val="en-US" w:eastAsia="zh-CN"/>
    </w:rPr>
  </w:style>
  <w:style w:type="paragraph" w:customStyle="1" w:styleId="aff">
    <w:name w:val="正文 + 三号"/>
    <w:basedOn w:val="a"/>
    <w:qFormat/>
    <w:rPr>
      <w:sz w:val="21"/>
    </w:rPr>
  </w:style>
  <w:style w:type="character" w:customStyle="1" w:styleId="TableTextCharCharCharChar">
    <w:name w:val="Table Text Char Char Char Char"/>
    <w:qFormat/>
    <w:rPr>
      <w:rFonts w:ascii="Arial" w:hAnsi="Arial"/>
      <w:kern w:val="2"/>
      <w:sz w:val="18"/>
      <w:lang w:val="en-US" w:eastAsia="zh-CN" w:bidi="ar-SA"/>
    </w:rPr>
  </w:style>
  <w:style w:type="paragraph" w:customStyle="1" w:styleId="TableTextCharCharChar">
    <w:name w:val="Table Text Char Char Char"/>
    <w:qFormat/>
    <w:pPr>
      <w:snapToGrid w:val="0"/>
      <w:spacing w:before="80" w:after="80"/>
    </w:pPr>
    <w:rPr>
      <w:rFonts w:ascii="Arial" w:eastAsia="宋体" w:hAnsi="Arial" w:cs="Times New Roman"/>
      <w:kern w:val="2"/>
      <w:sz w:val="18"/>
    </w:rPr>
  </w:style>
  <w:style w:type="character" w:customStyle="1" w:styleId="TableTextChar1Char">
    <w:name w:val="Table Text Char1 Char"/>
    <w:qFormat/>
    <w:rPr>
      <w:rFonts w:ascii="Arial" w:hAnsi="Arial"/>
      <w:kern w:val="2"/>
      <w:sz w:val="18"/>
      <w:lang w:val="en-US" w:eastAsia="zh-CN" w:bidi="ar-SA"/>
    </w:rPr>
  </w:style>
  <w:style w:type="paragraph" w:customStyle="1" w:styleId="TableTextChar1">
    <w:name w:val="Table Text Char1"/>
    <w:qFormat/>
    <w:pPr>
      <w:snapToGrid w:val="0"/>
      <w:spacing w:before="80" w:after="80"/>
    </w:pPr>
    <w:rPr>
      <w:rFonts w:ascii="Arial" w:eastAsia="宋体" w:hAnsi="Arial" w:cs="Times New Roman"/>
      <w:kern w:val="2"/>
      <w:sz w:val="18"/>
    </w:rPr>
  </w:style>
  <w:style w:type="character" w:customStyle="1" w:styleId="110">
    <w:name w:val="未命名11"/>
    <w:qFormat/>
    <w:rPr>
      <w:color w:val="77FFFF"/>
      <w:sz w:val="24"/>
    </w:rPr>
  </w:style>
  <w:style w:type="character" w:customStyle="1" w:styleId="CharChar5">
    <w:name w:val="Char Char5"/>
    <w:qFormat/>
    <w:rPr>
      <w:rFonts w:ascii="Arial" w:eastAsia="宋体" w:hAnsi="Arial"/>
      <w:b/>
      <w:smallCaps/>
      <w:kern w:val="28"/>
      <w:sz w:val="36"/>
      <w:lang w:val="en-US" w:eastAsia="en-US"/>
    </w:rPr>
  </w:style>
  <w:style w:type="character" w:customStyle="1" w:styleId="Char9">
    <w:name w:val="标题 Char"/>
    <w:basedOn w:val="a1"/>
    <w:link w:val="af3"/>
    <w:qFormat/>
    <w:rPr>
      <w:rFonts w:ascii="Arial" w:eastAsia="宋体" w:hAnsi="Arial" w:cs="Times New Roman"/>
      <w:b/>
      <w:smallCaps/>
      <w:kern w:val="28"/>
      <w:sz w:val="36"/>
      <w:szCs w:val="20"/>
      <w:lang w:eastAsia="en-US"/>
    </w:rPr>
  </w:style>
  <w:style w:type="character" w:customStyle="1" w:styleId="CharChar12">
    <w:name w:val="Char Char12"/>
    <w:qFormat/>
    <w:rPr>
      <w:rFonts w:ascii="Arial" w:eastAsia="宋体" w:hAnsi="Arial" w:cs="Times New Roman"/>
      <w:b/>
      <w:smallCaps/>
      <w:kern w:val="28"/>
      <w:sz w:val="36"/>
      <w:szCs w:val="20"/>
      <w:lang w:eastAsia="en-US"/>
    </w:rPr>
  </w:style>
  <w:style w:type="character" w:customStyle="1" w:styleId="CharChar4">
    <w:name w:val="Char Char4"/>
    <w:qFormat/>
    <w:rPr>
      <w:rFonts w:eastAsia="宋体"/>
      <w:b/>
      <w:kern w:val="2"/>
      <w:sz w:val="21"/>
      <w:lang w:val="en-US" w:eastAsia="zh-CN"/>
    </w:rPr>
  </w:style>
  <w:style w:type="character" w:customStyle="1" w:styleId="Char1">
    <w:name w:val="批注文字 Char"/>
    <w:basedOn w:val="a1"/>
    <w:link w:val="a8"/>
    <w:qFormat/>
    <w:rPr>
      <w:rFonts w:ascii="Times New Roman" w:eastAsia="宋体" w:hAnsi="Times New Roman" w:cs="Times New Roman"/>
      <w:sz w:val="28"/>
      <w:szCs w:val="20"/>
    </w:rPr>
  </w:style>
  <w:style w:type="character" w:customStyle="1" w:styleId="CharChar11">
    <w:name w:val="Char Char11"/>
    <w:qFormat/>
    <w:rPr>
      <w:rFonts w:ascii="Times New Roman" w:eastAsia="宋体" w:hAnsi="Times New Roman" w:cs="Times New Roman"/>
      <w:sz w:val="28"/>
      <w:szCs w:val="20"/>
    </w:rPr>
  </w:style>
  <w:style w:type="character" w:customStyle="1" w:styleId="Chara">
    <w:name w:val="批注主题 Char"/>
    <w:basedOn w:val="Char1"/>
    <w:link w:val="af4"/>
    <w:qFormat/>
    <w:rPr>
      <w:rFonts w:ascii="Times New Roman" w:eastAsia="宋体" w:hAnsi="Times New Roman" w:cs="Times New Roman"/>
      <w:b/>
      <w:sz w:val="28"/>
      <w:szCs w:val="20"/>
    </w:rPr>
  </w:style>
  <w:style w:type="character" w:customStyle="1" w:styleId="CharChar10">
    <w:name w:val="Char Char10"/>
    <w:qFormat/>
    <w:rPr>
      <w:rFonts w:ascii="Times New Roman" w:eastAsia="宋体" w:hAnsi="Times New Roman" w:cs="Times New Roman"/>
      <w:b/>
      <w:sz w:val="28"/>
      <w:szCs w:val="20"/>
    </w:rPr>
  </w:style>
  <w:style w:type="character" w:customStyle="1" w:styleId="CharChar3">
    <w:name w:val="Char Char3"/>
    <w:qFormat/>
    <w:rPr>
      <w:rFonts w:eastAsia="宋体"/>
      <w:kern w:val="2"/>
      <w:sz w:val="18"/>
      <w:lang w:val="en-US" w:eastAsia="zh-CN"/>
    </w:rPr>
  </w:style>
  <w:style w:type="character" w:customStyle="1" w:styleId="TableHeadingCharChar">
    <w:name w:val="Table Heading Char Char"/>
    <w:qFormat/>
    <w:rPr>
      <w:rFonts w:ascii="Arial" w:eastAsia="黑体" w:hAnsi="Arial"/>
      <w:kern w:val="2"/>
      <w:sz w:val="18"/>
      <w:lang w:val="en-US" w:eastAsia="zh-CN"/>
    </w:rPr>
  </w:style>
  <w:style w:type="character" w:customStyle="1" w:styleId="crowed11">
    <w:name w:val="crowed11"/>
    <w:qFormat/>
    <w:rPr>
      <w:rFonts w:hint="default"/>
      <w:sz w:val="24"/>
    </w:rPr>
  </w:style>
  <w:style w:type="character" w:customStyle="1" w:styleId="CharChar2">
    <w:name w:val="Char Char2"/>
    <w:qFormat/>
    <w:rPr>
      <w:rFonts w:eastAsia="宋体"/>
      <w:kern w:val="2"/>
      <w:sz w:val="18"/>
      <w:lang w:val="en-US" w:eastAsia="zh-CN"/>
    </w:rPr>
  </w:style>
  <w:style w:type="character" w:customStyle="1" w:styleId="TableTextChar">
    <w:name w:val="Table Text Char"/>
    <w:qFormat/>
    <w:rPr>
      <w:rFonts w:ascii="Arial" w:hAnsi="Arial"/>
      <w:kern w:val="2"/>
      <w:sz w:val="18"/>
      <w:lang w:val="en-US" w:eastAsia="zh-CN" w:bidi="ar-SA"/>
    </w:rPr>
  </w:style>
  <w:style w:type="paragraph" w:customStyle="1" w:styleId="TableText">
    <w:name w:val="Table Text"/>
    <w:qFormat/>
    <w:pPr>
      <w:snapToGrid w:val="0"/>
      <w:spacing w:before="80" w:after="80"/>
    </w:pPr>
    <w:rPr>
      <w:rFonts w:ascii="Arial" w:eastAsia="宋体" w:hAnsi="Arial" w:cs="Times New Roman"/>
      <w:kern w:val="2"/>
      <w:sz w:val="18"/>
    </w:rPr>
  </w:style>
  <w:style w:type="character" w:customStyle="1" w:styleId="Char2">
    <w:name w:val="正文文本缩进 Char"/>
    <w:basedOn w:val="a1"/>
    <w:link w:val="a9"/>
    <w:qFormat/>
    <w:rPr>
      <w:rFonts w:ascii="Times New Roman" w:eastAsia="宋体" w:hAnsi="Times New Roman" w:cs="Times New Roman"/>
      <w:sz w:val="28"/>
      <w:szCs w:val="20"/>
    </w:rPr>
  </w:style>
  <w:style w:type="character" w:customStyle="1" w:styleId="CharChar">
    <w:name w:val="项目名称 Char Char"/>
    <w:qFormat/>
    <w:rPr>
      <w:rFonts w:ascii="Times New Roman" w:eastAsia="宋体" w:hAnsi="Times New Roman" w:cs="Times New Roman"/>
      <w:sz w:val="28"/>
      <w:szCs w:val="20"/>
    </w:rPr>
  </w:style>
  <w:style w:type="character" w:customStyle="1" w:styleId="2Char2">
    <w:name w:val="正文首行缩进 2 Char"/>
    <w:basedOn w:val="Char2"/>
    <w:link w:val="27"/>
    <w:qFormat/>
    <w:rPr>
      <w:rFonts w:ascii="Times New Roman" w:eastAsia="宋体" w:hAnsi="Times New Roman" w:cs="Times New Roman"/>
      <w:sz w:val="28"/>
      <w:szCs w:val="20"/>
    </w:rPr>
  </w:style>
  <w:style w:type="character" w:customStyle="1" w:styleId="CharChar9">
    <w:name w:val="Char Char9"/>
    <w:basedOn w:val="CharChar"/>
    <w:qFormat/>
    <w:rPr>
      <w:rFonts w:ascii="Times New Roman" w:eastAsia="宋体" w:hAnsi="Times New Roman" w:cs="Times New Roman"/>
      <w:sz w:val="28"/>
      <w:szCs w:val="20"/>
    </w:rPr>
  </w:style>
  <w:style w:type="paragraph" w:customStyle="1" w:styleId="210">
    <w:name w:val="正文文本缩进 21"/>
    <w:basedOn w:val="a"/>
    <w:qFormat/>
    <w:pPr>
      <w:adjustRightInd w:val="0"/>
      <w:spacing w:before="120"/>
      <w:ind w:firstLine="420"/>
      <w:textAlignment w:val="baseline"/>
    </w:pPr>
    <w:rPr>
      <w:sz w:val="24"/>
    </w:rPr>
  </w:style>
  <w:style w:type="paragraph" w:customStyle="1" w:styleId="ItemStepinTable">
    <w:name w:val="Item Step in Table"/>
    <w:qFormat/>
    <w:pPr>
      <w:tabs>
        <w:tab w:val="left" w:pos="397"/>
      </w:tabs>
      <w:spacing w:before="40" w:after="40"/>
      <w:ind w:left="397" w:hanging="397"/>
      <w:jc w:val="both"/>
    </w:pPr>
    <w:rPr>
      <w:rFonts w:ascii="Arial" w:eastAsia="宋体" w:hAnsi="Arial" w:cs="Times New Roman"/>
      <w:sz w:val="18"/>
    </w:rPr>
  </w:style>
  <w:style w:type="paragraph" w:customStyle="1" w:styleId="TableDescription">
    <w:name w:val="Table Description"/>
    <w:next w:val="a"/>
    <w:qFormat/>
    <w:pPr>
      <w:keepNext/>
      <w:snapToGrid w:val="0"/>
      <w:spacing w:before="160" w:after="80"/>
      <w:ind w:left="1134"/>
      <w:jc w:val="center"/>
    </w:pPr>
    <w:rPr>
      <w:rFonts w:ascii="Arial" w:eastAsia="黑体" w:hAnsi="Arial" w:cs="Times New Roman"/>
      <w:sz w:val="18"/>
    </w:rPr>
  </w:style>
  <w:style w:type="paragraph" w:customStyle="1" w:styleId="AANumbering">
    <w:name w:val="AA Numbering"/>
    <w:basedOn w:val="a"/>
    <w:qFormat/>
    <w:pPr>
      <w:widowControl/>
      <w:tabs>
        <w:tab w:val="left" w:pos="1134"/>
        <w:tab w:val="left" w:pos="1280"/>
      </w:tabs>
      <w:adjustRightInd w:val="0"/>
      <w:snapToGrid w:val="0"/>
      <w:spacing w:line="280" w:lineRule="atLeast"/>
      <w:jc w:val="left"/>
    </w:pPr>
    <w:rPr>
      <w:rFonts w:eastAsia="PMingLiU"/>
      <w:kern w:val="0"/>
      <w:sz w:val="24"/>
      <w:lang w:eastAsia="zh-TW"/>
    </w:rPr>
  </w:style>
  <w:style w:type="paragraph" w:customStyle="1" w:styleId="aff0">
    <w:name w:val="关键词"/>
    <w:basedOn w:val="a"/>
    <w:next w:val="a"/>
    <w:qFormat/>
    <w:pPr>
      <w:spacing w:line="360" w:lineRule="auto"/>
    </w:pPr>
    <w:rPr>
      <w:rFonts w:eastAsia="黑体"/>
      <w:sz w:val="20"/>
    </w:rPr>
  </w:style>
  <w:style w:type="paragraph" w:customStyle="1" w:styleId="16615">
    <w:name w:val="样式 标题 1 + 居中 段前: 6 磅 段后: 6 磅 行距: 1.5 倍行距"/>
    <w:basedOn w:val="10"/>
    <w:qFormat/>
    <w:pPr>
      <w:keepLines/>
      <w:tabs>
        <w:tab w:val="clear" w:pos="3360"/>
      </w:tabs>
      <w:adjustRightInd w:val="0"/>
      <w:spacing w:line="360" w:lineRule="auto"/>
    </w:pPr>
    <w:rPr>
      <w:rFonts w:eastAsia="宋体"/>
      <w:b/>
      <w:kern w:val="44"/>
      <w:sz w:val="32"/>
    </w:rPr>
  </w:style>
  <w:style w:type="paragraph" w:customStyle="1" w:styleId="44">
    <w:name w:val="正文4"/>
    <w:basedOn w:val="a"/>
    <w:qFormat/>
    <w:pPr>
      <w:tabs>
        <w:tab w:val="left" w:pos="1275"/>
      </w:tabs>
      <w:spacing w:before="60" w:after="60" w:line="360" w:lineRule="auto"/>
      <w:ind w:leftChars="400" w:left="820" w:hanging="705"/>
    </w:pPr>
    <w:rPr>
      <w:sz w:val="24"/>
    </w:rPr>
  </w:style>
  <w:style w:type="paragraph" w:customStyle="1" w:styleId="412">
    <w:name w:val="样式 正文缩进正文（首行缩进两字）表正文正文非缩进特点标题4段1 + 首行缩进:  2 字符"/>
    <w:basedOn w:val="a4"/>
    <w:qFormat/>
    <w:pPr>
      <w:ind w:firstLineChars="200" w:firstLine="480"/>
    </w:pPr>
  </w:style>
  <w:style w:type="paragraph" w:customStyle="1" w:styleId="aff1">
    <w:name w:val="内容标题"/>
    <w:basedOn w:val="a6"/>
    <w:qFormat/>
    <w:rPr>
      <w:rFonts w:ascii="Tahoma" w:hAnsi="Tahoma"/>
      <w:sz w:val="24"/>
    </w:rPr>
  </w:style>
  <w:style w:type="character" w:customStyle="1" w:styleId="Char0">
    <w:name w:val="文档结构图 Char"/>
    <w:basedOn w:val="a1"/>
    <w:link w:val="a6"/>
    <w:qFormat/>
    <w:rPr>
      <w:rFonts w:ascii="Times New Roman" w:eastAsia="宋体" w:hAnsi="Times New Roman" w:cs="Times New Roman"/>
      <w:sz w:val="28"/>
      <w:szCs w:val="20"/>
      <w:shd w:val="clear" w:color="auto" w:fill="000080"/>
    </w:rPr>
  </w:style>
  <w:style w:type="character" w:customStyle="1" w:styleId="CharChar8">
    <w:name w:val="Char Char8"/>
    <w:qFormat/>
    <w:rPr>
      <w:rFonts w:ascii="Times New Roman" w:eastAsia="宋体" w:hAnsi="Times New Roman" w:cs="Times New Roman"/>
      <w:sz w:val="28"/>
      <w:szCs w:val="20"/>
      <w:shd w:val="clear" w:color="auto" w:fill="000080"/>
    </w:rPr>
  </w:style>
  <w:style w:type="paragraph" w:customStyle="1" w:styleId="aff2">
    <w:name w:val="首行缩进"/>
    <w:basedOn w:val="a"/>
    <w:qFormat/>
    <w:pPr>
      <w:spacing w:line="360" w:lineRule="auto"/>
      <w:ind w:firstLineChars="200" w:firstLine="420"/>
    </w:pPr>
    <w:rPr>
      <w:sz w:val="21"/>
    </w:rPr>
  </w:style>
  <w:style w:type="paragraph" w:customStyle="1" w:styleId="13">
    <w:name w:val="样式1"/>
    <w:basedOn w:val="4"/>
    <w:qFormat/>
    <w:pPr>
      <w:spacing w:before="500" w:after="260" w:line="560" w:lineRule="atLeast"/>
    </w:pPr>
  </w:style>
  <w:style w:type="paragraph" w:customStyle="1" w:styleId="xl40">
    <w:name w:val="xl40"/>
    <w:basedOn w:val="a"/>
    <w:qFormat/>
    <w:pPr>
      <w:widowControl/>
      <w:pBdr>
        <w:left w:val="single" w:sz="4" w:space="0" w:color="auto"/>
        <w:right w:val="single" w:sz="4" w:space="0" w:color="auto"/>
      </w:pBdr>
      <w:spacing w:before="100" w:beforeAutospacing="1" w:after="100" w:afterAutospacing="1"/>
      <w:jc w:val="center"/>
    </w:pPr>
    <w:rPr>
      <w:rFonts w:ascii="宋体" w:hAnsi="宋体"/>
      <w:kern w:val="0"/>
      <w:sz w:val="24"/>
    </w:rPr>
  </w:style>
  <w:style w:type="paragraph" w:customStyle="1" w:styleId="20257">
    <w:name w:val="样式 样式 正文首行缩进 2 + 左  0 字符 + 首行缩进:  2.57 字符"/>
    <w:basedOn w:val="a"/>
    <w:next w:val="a"/>
    <w:qFormat/>
    <w:pPr>
      <w:adjustRightInd w:val="0"/>
      <w:snapToGrid w:val="0"/>
      <w:spacing w:after="120"/>
      <w:ind w:firstLineChars="257" w:firstLine="540"/>
    </w:pPr>
    <w:rPr>
      <w:sz w:val="21"/>
    </w:rPr>
  </w:style>
  <w:style w:type="paragraph" w:customStyle="1" w:styleId="ItemStep">
    <w:name w:val="Item Step"/>
    <w:qFormat/>
    <w:pPr>
      <w:tabs>
        <w:tab w:val="left" w:pos="1644"/>
      </w:tabs>
      <w:ind w:left="1644" w:hanging="510"/>
      <w:outlineLvl w:val="4"/>
    </w:pPr>
    <w:rPr>
      <w:rFonts w:ascii="Arial" w:eastAsia="宋体" w:hAnsi="Arial" w:cs="Times New Roman"/>
      <w:sz w:val="21"/>
    </w:rPr>
  </w:style>
  <w:style w:type="character" w:customStyle="1" w:styleId="3Char1">
    <w:name w:val="正文文本缩进 3 Char"/>
    <w:basedOn w:val="a1"/>
    <w:link w:val="35"/>
    <w:qFormat/>
    <w:rPr>
      <w:rFonts w:ascii="黑体" w:eastAsia="黑体" w:hAnsi="Times New Roman" w:cs="Times New Roman"/>
      <w:sz w:val="28"/>
      <w:szCs w:val="20"/>
    </w:rPr>
  </w:style>
  <w:style w:type="character" w:customStyle="1" w:styleId="CharChar71">
    <w:name w:val="Char Char71"/>
    <w:qFormat/>
    <w:rPr>
      <w:rFonts w:ascii="黑体" w:eastAsia="黑体" w:hAnsi="Times New Roman" w:cs="Times New Roman"/>
      <w:sz w:val="28"/>
      <w:szCs w:val="20"/>
    </w:rPr>
  </w:style>
  <w:style w:type="paragraph" w:customStyle="1" w:styleId="CharChar1">
    <w:name w:val="Char Char1"/>
    <w:basedOn w:val="a"/>
    <w:qFormat/>
    <w:pPr>
      <w:widowControl/>
      <w:spacing w:after="160" w:line="240" w:lineRule="exact"/>
      <w:jc w:val="left"/>
    </w:pPr>
    <w:rPr>
      <w:rFonts w:ascii="Verdana" w:hAnsi="Verdana"/>
      <w:kern w:val="0"/>
      <w:sz w:val="20"/>
      <w:lang w:eastAsia="en-US"/>
    </w:rPr>
  </w:style>
  <w:style w:type="paragraph" w:customStyle="1" w:styleId="aff3">
    <w:name w:val="表号"/>
    <w:basedOn w:val="a"/>
    <w:qFormat/>
    <w:pPr>
      <w:tabs>
        <w:tab w:val="left" w:pos="360"/>
        <w:tab w:val="left" w:pos="648"/>
      </w:tabs>
      <w:autoSpaceDE w:val="0"/>
      <w:autoSpaceDN w:val="0"/>
      <w:adjustRightInd w:val="0"/>
      <w:spacing w:before="210" w:after="210"/>
      <w:ind w:left="425" w:hanging="137"/>
      <w:jc w:val="center"/>
    </w:pPr>
    <w:rPr>
      <w:kern w:val="0"/>
      <w:sz w:val="21"/>
      <w:lang w:eastAsia="en-US"/>
    </w:rPr>
  </w:style>
  <w:style w:type="paragraph" w:customStyle="1" w:styleId="aff4">
    <w:name w:val="缺省文本"/>
    <w:basedOn w:val="a"/>
    <w:qFormat/>
    <w:pPr>
      <w:tabs>
        <w:tab w:val="left" w:pos="1260"/>
      </w:tabs>
      <w:autoSpaceDE w:val="0"/>
      <w:autoSpaceDN w:val="0"/>
      <w:adjustRightInd w:val="0"/>
      <w:spacing w:line="360" w:lineRule="auto"/>
      <w:jc w:val="left"/>
    </w:pPr>
    <w:rPr>
      <w:kern w:val="0"/>
      <w:sz w:val="24"/>
    </w:rPr>
  </w:style>
  <w:style w:type="paragraph" w:customStyle="1" w:styleId="aff5">
    <w:name w:val="样式 宋体 五号 两端对齐 行距: 单倍行距"/>
    <w:basedOn w:val="a"/>
    <w:qFormat/>
    <w:pPr>
      <w:adjustRightInd w:val="0"/>
      <w:textAlignment w:val="baseline"/>
    </w:pPr>
    <w:rPr>
      <w:rFonts w:ascii="宋体" w:hAnsi="宋体"/>
      <w:kern w:val="0"/>
      <w:sz w:val="21"/>
    </w:rPr>
  </w:style>
  <w:style w:type="paragraph" w:customStyle="1" w:styleId="14">
    <w:name w:val="表格1"/>
    <w:basedOn w:val="a"/>
    <w:next w:val="a"/>
    <w:qFormat/>
    <w:pPr>
      <w:kinsoku w:val="0"/>
      <w:wordWrap w:val="0"/>
      <w:overflowPunct w:val="0"/>
      <w:autoSpaceDE w:val="0"/>
      <w:autoSpaceDN w:val="0"/>
      <w:adjustRightInd w:val="0"/>
      <w:spacing w:line="288" w:lineRule="auto"/>
      <w:jc w:val="center"/>
      <w:textAlignment w:val="baseline"/>
    </w:pPr>
    <w:rPr>
      <w:rFonts w:ascii="宋体"/>
      <w:kern w:val="0"/>
      <w:sz w:val="18"/>
    </w:rPr>
  </w:style>
  <w:style w:type="paragraph" w:customStyle="1" w:styleId="CharCharCharCharChar">
    <w:name w:val="Char Char Char Char Char"/>
    <w:basedOn w:val="a"/>
    <w:qFormat/>
    <w:pPr>
      <w:tabs>
        <w:tab w:val="left" w:pos="425"/>
      </w:tabs>
      <w:ind w:left="425" w:hanging="425"/>
    </w:pPr>
    <w:rPr>
      <w:rFonts w:ascii="Tahoma" w:hAnsi="Tahoma"/>
      <w:sz w:val="24"/>
    </w:rPr>
  </w:style>
  <w:style w:type="paragraph" w:customStyle="1" w:styleId="37">
    <w:name w:val="样式3"/>
    <w:basedOn w:val="10"/>
    <w:next w:val="10"/>
    <w:qFormat/>
    <w:pPr>
      <w:keepLines/>
      <w:tabs>
        <w:tab w:val="clear" w:pos="3360"/>
      </w:tabs>
      <w:adjustRightInd w:val="0"/>
      <w:spacing w:line="576" w:lineRule="auto"/>
      <w:jc w:val="both"/>
    </w:pPr>
    <w:rPr>
      <w:b/>
      <w:kern w:val="44"/>
    </w:rPr>
  </w:style>
  <w:style w:type="paragraph" w:customStyle="1" w:styleId="aff6">
    <w:name w:val="正文表格"/>
    <w:basedOn w:val="a"/>
    <w:qFormat/>
    <w:pPr>
      <w:adjustRightInd w:val="0"/>
      <w:spacing w:before="40" w:after="40"/>
    </w:pPr>
    <w:rPr>
      <w:sz w:val="24"/>
    </w:rPr>
  </w:style>
  <w:style w:type="character" w:customStyle="1" w:styleId="Char3">
    <w:name w:val="纯文本 Char"/>
    <w:basedOn w:val="a1"/>
    <w:link w:val="ab"/>
    <w:qFormat/>
    <w:rPr>
      <w:rFonts w:ascii="宋体" w:eastAsia="宋体" w:hAnsi="Courier New" w:cs="Times New Roman"/>
      <w:szCs w:val="20"/>
    </w:rPr>
  </w:style>
  <w:style w:type="character" w:customStyle="1" w:styleId="CharChar20">
    <w:name w:val="普通文字 Char Char2"/>
    <w:qFormat/>
    <w:rPr>
      <w:rFonts w:ascii="宋体" w:eastAsia="宋体" w:hAnsi="Courier New" w:cs="Times New Roman"/>
      <w:szCs w:val="20"/>
    </w:rPr>
  </w:style>
  <w:style w:type="paragraph" w:customStyle="1" w:styleId="Note">
    <w:name w:val="Note"/>
    <w:basedOn w:val="a"/>
    <w:qFormat/>
    <w:pPr>
      <w:pBdr>
        <w:top w:val="single" w:sz="12" w:space="3" w:color="auto"/>
        <w:bottom w:val="single" w:sz="12" w:space="3" w:color="auto"/>
      </w:pBdr>
      <w:spacing w:line="360" w:lineRule="auto"/>
    </w:pPr>
    <w:rPr>
      <w:sz w:val="24"/>
    </w:rPr>
  </w:style>
  <w:style w:type="paragraph" w:customStyle="1" w:styleId="CharCharCharCharCharChar1Char">
    <w:name w:val="Char Char Char Char Char Char1 Char"/>
    <w:basedOn w:val="a"/>
    <w:qFormat/>
    <w:pPr>
      <w:widowControl/>
      <w:spacing w:after="160" w:line="240" w:lineRule="exact"/>
      <w:jc w:val="left"/>
    </w:pPr>
    <w:rPr>
      <w:rFonts w:ascii="Verdana" w:hAnsi="Verdana"/>
      <w:kern w:val="0"/>
      <w:sz w:val="21"/>
      <w:lang w:eastAsia="en-US"/>
    </w:rPr>
  </w:style>
  <w:style w:type="paragraph" w:customStyle="1" w:styleId="320">
    <w:name w:val="标题3——2"/>
    <w:basedOn w:val="3"/>
    <w:next w:val="af5"/>
    <w:qFormat/>
    <w:pPr>
      <w:tabs>
        <w:tab w:val="left" w:pos="1280"/>
        <w:tab w:val="right" w:leader="dot" w:pos="8777"/>
      </w:tabs>
      <w:spacing w:beforeLines="100" w:after="0" w:line="240" w:lineRule="auto"/>
      <w:ind w:left="851" w:hanging="851"/>
      <w:jc w:val="both"/>
      <w:outlineLvl w:val="9"/>
    </w:pPr>
    <w:rPr>
      <w:rFonts w:ascii="黑体" w:eastAsia="黑体" w:hAnsi="宋体"/>
      <w:sz w:val="30"/>
    </w:rPr>
  </w:style>
  <w:style w:type="character" w:customStyle="1" w:styleId="Charb">
    <w:name w:val="正文首行缩进 Char"/>
    <w:basedOn w:val="Char"/>
    <w:link w:val="af5"/>
    <w:qFormat/>
    <w:rPr>
      <w:rFonts w:ascii="宋体" w:eastAsia="宋体" w:hAnsi="宋体" w:cs="Times New Roman"/>
      <w:sz w:val="24"/>
      <w:szCs w:val="20"/>
    </w:rPr>
  </w:style>
  <w:style w:type="character" w:customStyle="1" w:styleId="CharChar61">
    <w:name w:val="Char Char61"/>
    <w:qFormat/>
    <w:rPr>
      <w:rFonts w:ascii="宋体" w:eastAsia="宋体" w:hAnsi="宋体" w:cs="Times New Roman"/>
      <w:sz w:val="24"/>
      <w:szCs w:val="20"/>
    </w:rPr>
  </w:style>
  <w:style w:type="character" w:customStyle="1" w:styleId="CharChar0">
    <w:name w:val="Char Char"/>
    <w:qFormat/>
    <w:rPr>
      <w:rFonts w:ascii="宋体" w:eastAsia="宋体" w:hAnsi="宋体"/>
      <w:kern w:val="2"/>
      <w:sz w:val="24"/>
      <w:lang w:val="en-US" w:eastAsia="zh-CN" w:bidi="ar-SA"/>
    </w:rPr>
  </w:style>
  <w:style w:type="paragraph" w:customStyle="1" w:styleId="INFeature">
    <w:name w:val="IN Feature"/>
    <w:next w:val="INStep"/>
    <w:qFormat/>
    <w:pPr>
      <w:keepNext/>
      <w:keepLines/>
      <w:spacing w:before="240" w:after="240"/>
      <w:outlineLvl w:val="7"/>
    </w:pPr>
    <w:rPr>
      <w:rFonts w:ascii="Arial" w:eastAsia="黑体" w:hAnsi="Arial" w:cs="Times New Roman"/>
      <w:sz w:val="21"/>
    </w:rPr>
  </w:style>
  <w:style w:type="paragraph" w:customStyle="1" w:styleId="INStep">
    <w:name w:val="IN Step"/>
    <w:basedOn w:val="a"/>
    <w:qFormat/>
    <w:pPr>
      <w:keepLines/>
      <w:widowControl/>
      <w:tabs>
        <w:tab w:val="left" w:pos="1134"/>
      </w:tabs>
      <w:spacing w:before="80" w:after="80" w:line="300" w:lineRule="auto"/>
      <w:ind w:left="1134" w:hanging="907"/>
      <w:outlineLvl w:val="8"/>
    </w:pPr>
    <w:rPr>
      <w:rFonts w:ascii="Arial" w:hAnsi="Arial"/>
      <w:kern w:val="0"/>
      <w:sz w:val="21"/>
    </w:rPr>
  </w:style>
  <w:style w:type="paragraph" w:customStyle="1" w:styleId="aff7">
    <w:name w:val="标题无"/>
    <w:basedOn w:val="a"/>
    <w:qFormat/>
    <w:pPr>
      <w:spacing w:line="360" w:lineRule="auto"/>
    </w:pPr>
    <w:rPr>
      <w:sz w:val="24"/>
    </w:rPr>
  </w:style>
  <w:style w:type="paragraph" w:customStyle="1" w:styleId="45">
    <w:name w:val="样式4"/>
    <w:basedOn w:val="4"/>
    <w:qFormat/>
    <w:pPr>
      <w:adjustRightInd w:val="0"/>
      <w:snapToGrid w:val="0"/>
      <w:spacing w:before="280" w:line="374" w:lineRule="auto"/>
      <w:ind w:left="0" w:firstLine="0"/>
    </w:pPr>
  </w:style>
  <w:style w:type="paragraph" w:customStyle="1" w:styleId="aff8">
    <w:name w:val="摘要"/>
    <w:basedOn w:val="a"/>
    <w:next w:val="2"/>
    <w:qFormat/>
    <w:pPr>
      <w:spacing w:line="360" w:lineRule="auto"/>
    </w:pPr>
    <w:rPr>
      <w:rFonts w:eastAsia="黑体"/>
      <w:sz w:val="20"/>
    </w:rPr>
  </w:style>
  <w:style w:type="paragraph" w:customStyle="1" w:styleId="TableHeading">
    <w:name w:val="Table Heading"/>
    <w:qFormat/>
    <w:pPr>
      <w:keepNext/>
      <w:snapToGrid w:val="0"/>
      <w:spacing w:before="80" w:after="80"/>
      <w:jc w:val="center"/>
    </w:pPr>
    <w:rPr>
      <w:rFonts w:ascii="Arial" w:eastAsia="黑体" w:hAnsi="Arial" w:cs="Times New Roman"/>
      <w:sz w:val="18"/>
    </w:rPr>
  </w:style>
  <w:style w:type="paragraph" w:customStyle="1" w:styleId="CharCharCharCharChar0">
    <w:name w:val="文档正文 Char Char Char Char Char"/>
    <w:basedOn w:val="a"/>
    <w:qFormat/>
    <w:pPr>
      <w:adjustRightInd w:val="0"/>
      <w:spacing w:line="440" w:lineRule="exact"/>
      <w:ind w:firstLine="420"/>
      <w:textAlignment w:val="baseline"/>
    </w:pPr>
    <w:rPr>
      <w:rFonts w:ascii="Arial Narrow" w:hAnsi="Arial Narrow"/>
      <w:kern w:val="0"/>
      <w:sz w:val="24"/>
    </w:rPr>
  </w:style>
  <w:style w:type="paragraph" w:customStyle="1" w:styleId="aff9">
    <w:name w:val="没有缩进（为图形使用）"/>
    <w:basedOn w:val="a"/>
    <w:qFormat/>
    <w:pPr>
      <w:spacing w:before="120" w:after="120" w:line="360" w:lineRule="auto"/>
    </w:pPr>
    <w:rPr>
      <w:sz w:val="24"/>
    </w:rPr>
  </w:style>
  <w:style w:type="paragraph" w:customStyle="1" w:styleId="28">
    <w:name w:val="样式2"/>
    <w:basedOn w:val="4"/>
    <w:qFormat/>
    <w:pPr>
      <w:spacing w:line="400" w:lineRule="exact"/>
      <w:jc w:val="center"/>
      <w:outlineLvl w:val="0"/>
    </w:pPr>
    <w:rPr>
      <w:b w:val="0"/>
      <w:sz w:val="44"/>
    </w:rPr>
  </w:style>
  <w:style w:type="paragraph" w:customStyle="1" w:styleId="xl23">
    <w:name w:val="xl23"/>
    <w:basedOn w:val="a"/>
    <w:qFormat/>
    <w:pPr>
      <w:widowControl/>
      <w:spacing w:before="100" w:beforeAutospacing="1" w:after="100" w:afterAutospacing="1" w:line="360" w:lineRule="auto"/>
      <w:textAlignment w:val="top"/>
    </w:pPr>
    <w:rPr>
      <w:kern w:val="0"/>
      <w:sz w:val="24"/>
    </w:rPr>
  </w:style>
  <w:style w:type="paragraph" w:customStyle="1" w:styleId="CharCharChar">
    <w:name w:val="Char Char Char"/>
    <w:basedOn w:val="a"/>
    <w:qFormat/>
    <w:rPr>
      <w:rFonts w:ascii="Tahoma" w:hAnsi="Tahoma"/>
      <w:sz w:val="24"/>
    </w:rPr>
  </w:style>
  <w:style w:type="paragraph" w:customStyle="1" w:styleId="29">
    <w:name w:val="正文字缩2字"/>
    <w:basedOn w:val="a"/>
    <w:qFormat/>
    <w:pPr>
      <w:spacing w:before="60" w:after="60" w:line="360" w:lineRule="auto"/>
      <w:ind w:leftChars="200" w:left="200" w:firstLineChars="200" w:firstLine="200"/>
    </w:pPr>
    <w:rPr>
      <w:sz w:val="24"/>
    </w:rPr>
  </w:style>
  <w:style w:type="paragraph" w:customStyle="1" w:styleId="ParaCharCharCharCharCharCharChar">
    <w:name w:val="默认段落字体 Para Char Char Char Char Char Char Char"/>
    <w:basedOn w:val="a"/>
    <w:qFormat/>
    <w:rPr>
      <w:rFonts w:ascii="Tahoma" w:hAnsi="Tahoma"/>
      <w:sz w:val="24"/>
    </w:rPr>
  </w:style>
  <w:style w:type="paragraph" w:customStyle="1" w:styleId="affa">
    <w:name w:val="章标题"/>
    <w:next w:val="a"/>
    <w:qFormat/>
    <w:pPr>
      <w:spacing w:beforeLines="50" w:afterLines="50"/>
      <w:jc w:val="both"/>
      <w:outlineLvl w:val="1"/>
    </w:pPr>
    <w:rPr>
      <w:rFonts w:ascii="黑体" w:eastAsia="黑体" w:hAnsi="Times New Roman" w:cs="Times New Roman"/>
      <w:sz w:val="24"/>
    </w:rPr>
  </w:style>
  <w:style w:type="paragraph" w:customStyle="1" w:styleId="2a">
    <w:name w:val="附录2"/>
    <w:basedOn w:val="a"/>
    <w:next w:val="a"/>
    <w:qFormat/>
    <w:pPr>
      <w:tabs>
        <w:tab w:val="left" w:pos="420"/>
        <w:tab w:val="left" w:pos="624"/>
      </w:tabs>
      <w:ind w:left="420" w:hanging="420"/>
      <w:outlineLvl w:val="1"/>
    </w:pPr>
    <w:rPr>
      <w:rFonts w:ascii="黑体" w:eastAsia="黑体" w:hAnsi="黑体"/>
      <w:b/>
      <w:sz w:val="32"/>
    </w:rPr>
  </w:style>
  <w:style w:type="paragraph" w:customStyle="1" w:styleId="affb">
    <w:name w:val="È±Ê¡ÎÄ±¾"/>
    <w:basedOn w:val="a"/>
    <w:qFormat/>
    <w:pPr>
      <w:widowControl/>
      <w:overflowPunct w:val="0"/>
      <w:autoSpaceDE w:val="0"/>
      <w:autoSpaceDN w:val="0"/>
      <w:adjustRightInd w:val="0"/>
      <w:jc w:val="left"/>
      <w:textAlignment w:val="baseline"/>
    </w:pPr>
    <w:rPr>
      <w:kern w:val="0"/>
      <w:sz w:val="24"/>
    </w:rPr>
  </w:style>
  <w:style w:type="paragraph" w:customStyle="1" w:styleId="affc">
    <w:name w:val="样式 宋体 五号 行距: 单倍行距"/>
    <w:basedOn w:val="a"/>
    <w:qFormat/>
    <w:pPr>
      <w:adjustRightInd w:val="0"/>
      <w:jc w:val="left"/>
    </w:pPr>
    <w:rPr>
      <w:rFonts w:ascii="宋体" w:hAnsi="宋体"/>
      <w:kern w:val="0"/>
      <w:sz w:val="21"/>
    </w:rPr>
  </w:style>
  <w:style w:type="paragraph" w:customStyle="1" w:styleId="affd">
    <w:name w:val="表头样式"/>
    <w:basedOn w:val="a"/>
    <w:qFormat/>
    <w:pPr>
      <w:autoSpaceDE w:val="0"/>
      <w:autoSpaceDN w:val="0"/>
      <w:adjustRightInd w:val="0"/>
      <w:spacing w:line="360" w:lineRule="auto"/>
      <w:jc w:val="left"/>
    </w:pPr>
    <w:rPr>
      <w:b/>
      <w:kern w:val="0"/>
      <w:sz w:val="21"/>
    </w:rPr>
  </w:style>
  <w:style w:type="paragraph" w:customStyle="1" w:styleId="affe">
    <w:name w:val="普通正文"/>
    <w:basedOn w:val="a"/>
    <w:qFormat/>
    <w:pPr>
      <w:adjustRightInd w:val="0"/>
      <w:spacing w:before="120" w:after="120" w:line="360" w:lineRule="auto"/>
      <w:ind w:firstLine="480"/>
      <w:jc w:val="left"/>
      <w:textAlignment w:val="baseline"/>
    </w:pPr>
    <w:rPr>
      <w:rFonts w:ascii="Arial" w:hAnsi="Arial"/>
      <w:kern w:val="0"/>
      <w:sz w:val="24"/>
    </w:rPr>
  </w:style>
  <w:style w:type="paragraph" w:customStyle="1" w:styleId="afff">
    <w:name w:val="图标"/>
    <w:basedOn w:val="a"/>
    <w:next w:val="a"/>
    <w:qFormat/>
    <w:pPr>
      <w:tabs>
        <w:tab w:val="left" w:pos="420"/>
        <w:tab w:val="left" w:pos="567"/>
        <w:tab w:val="left" w:pos="720"/>
      </w:tabs>
      <w:autoSpaceDE w:val="0"/>
      <w:autoSpaceDN w:val="0"/>
      <w:adjustRightInd w:val="0"/>
      <w:snapToGrid w:val="0"/>
      <w:spacing w:before="120" w:after="120" w:line="320" w:lineRule="atLeast"/>
      <w:ind w:left="420" w:hanging="420"/>
      <w:jc w:val="center"/>
      <w:textAlignment w:val="baseline"/>
    </w:pPr>
    <w:rPr>
      <w:rFonts w:eastAsia="仿宋_GB2312"/>
      <w:kern w:val="0"/>
      <w:sz w:val="24"/>
    </w:rPr>
  </w:style>
  <w:style w:type="paragraph" w:customStyle="1" w:styleId="605">
    <w:name w:val="样式 标题 6第五层条 + 三号 段前: 0.5 行"/>
    <w:basedOn w:val="6"/>
    <w:qFormat/>
    <w:pPr>
      <w:widowControl/>
      <w:adjustRightInd/>
      <w:snapToGrid/>
      <w:spacing w:beforeLines="50"/>
      <w:jc w:val="left"/>
    </w:pPr>
    <w:rPr>
      <w:snapToGrid w:val="0"/>
      <w:kern w:val="24"/>
      <w:sz w:val="28"/>
    </w:rPr>
  </w:style>
  <w:style w:type="paragraph" w:customStyle="1" w:styleId="Title-Date">
    <w:name w:val="Title - Date"/>
    <w:basedOn w:val="af3"/>
    <w:next w:val="a"/>
    <w:qFormat/>
    <w:pPr>
      <w:spacing w:before="240" w:after="720"/>
    </w:pPr>
    <w:rPr>
      <w:sz w:val="28"/>
    </w:rPr>
  </w:style>
  <w:style w:type="paragraph" w:customStyle="1" w:styleId="afff0">
    <w:name w:val="文章正文"/>
    <w:basedOn w:val="a"/>
    <w:qFormat/>
    <w:pPr>
      <w:ind w:firstLineChars="200" w:firstLine="560"/>
    </w:pPr>
    <w:rPr>
      <w:rFonts w:ascii="仿宋_GB2312" w:eastAsia="仿宋_GB2312" w:hAnsi="宋体"/>
      <w:color w:val="000000"/>
    </w:rPr>
  </w:style>
  <w:style w:type="paragraph" w:customStyle="1" w:styleId="afff1">
    <w:name w:val="操作步骤"/>
    <w:basedOn w:val="a"/>
    <w:qFormat/>
    <w:pPr>
      <w:tabs>
        <w:tab w:val="left" w:pos="425"/>
      </w:tabs>
      <w:autoSpaceDE w:val="0"/>
      <w:autoSpaceDN w:val="0"/>
      <w:adjustRightInd w:val="0"/>
      <w:snapToGrid w:val="0"/>
      <w:spacing w:line="40" w:lineRule="atLeast"/>
      <w:ind w:left="425" w:hanging="425"/>
      <w:textAlignment w:val="bottom"/>
    </w:pPr>
    <w:rPr>
      <w:rFonts w:ascii="昆仑楷体" w:eastAsia="楷体_GB2312"/>
      <w:kern w:val="0"/>
      <w:sz w:val="21"/>
    </w:rPr>
  </w:style>
  <w:style w:type="paragraph" w:customStyle="1" w:styleId="CharCharCharCharCharChar">
    <w:name w:val="Char Char 字元 字元 字元 Char Char Char Char"/>
    <w:basedOn w:val="a"/>
    <w:qFormat/>
    <w:pPr>
      <w:adjustRightInd w:val="0"/>
      <w:spacing w:line="360" w:lineRule="auto"/>
    </w:pPr>
    <w:rPr>
      <w:kern w:val="0"/>
      <w:sz w:val="24"/>
    </w:rPr>
  </w:style>
  <w:style w:type="paragraph" w:customStyle="1" w:styleId="xl27">
    <w:name w:val="xl27"/>
    <w:basedOn w:val="a"/>
    <w:qFormat/>
    <w:pPr>
      <w:widowControl/>
      <w:pBdr>
        <w:left w:val="single" w:sz="8"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21"/>
    </w:rPr>
  </w:style>
  <w:style w:type="paragraph" w:customStyle="1" w:styleId="Title-Revision">
    <w:name w:val="Title - Revision"/>
    <w:basedOn w:val="af3"/>
    <w:qFormat/>
    <w:pPr>
      <w:spacing w:before="720"/>
    </w:pPr>
  </w:style>
  <w:style w:type="paragraph" w:customStyle="1" w:styleId="52">
    <w:name w:val="标题5"/>
    <w:basedOn w:val="a"/>
    <w:qFormat/>
    <w:pPr>
      <w:tabs>
        <w:tab w:val="left" w:pos="0"/>
      </w:tabs>
      <w:autoSpaceDE w:val="0"/>
      <w:autoSpaceDN w:val="0"/>
      <w:adjustRightInd w:val="0"/>
      <w:snapToGrid w:val="0"/>
      <w:spacing w:line="320" w:lineRule="atLeast"/>
    </w:pPr>
    <w:rPr>
      <w:rFonts w:ascii="宋体"/>
      <w:kern w:val="0"/>
      <w:sz w:val="21"/>
    </w:rPr>
  </w:style>
  <w:style w:type="paragraph" w:customStyle="1" w:styleId="afff2">
    <w:name w:val="简单回函地址"/>
    <w:basedOn w:val="a"/>
    <w:qFormat/>
    <w:pPr>
      <w:adjustRightInd w:val="0"/>
      <w:snapToGrid w:val="0"/>
      <w:spacing w:line="360" w:lineRule="auto"/>
    </w:pPr>
    <w:rPr>
      <w:sz w:val="24"/>
    </w:rPr>
  </w:style>
  <w:style w:type="paragraph" w:customStyle="1" w:styleId="xl53">
    <w:name w:val="xl53"/>
    <w:basedOn w:val="a"/>
    <w:qFormat/>
    <w:pPr>
      <w:widowControl/>
      <w:pBdr>
        <w:left w:val="single" w:sz="4" w:space="0" w:color="auto"/>
        <w:bottom w:val="single" w:sz="4" w:space="0" w:color="auto"/>
      </w:pBdr>
      <w:spacing w:before="100" w:beforeAutospacing="1" w:after="100" w:afterAutospacing="1"/>
      <w:jc w:val="center"/>
      <w:textAlignment w:val="center"/>
    </w:pPr>
    <w:rPr>
      <w:rFonts w:ascii="宋体" w:hAnsi="宋体"/>
      <w:kern w:val="0"/>
      <w:sz w:val="24"/>
    </w:rPr>
  </w:style>
  <w:style w:type="paragraph" w:customStyle="1" w:styleId="Char1CharCharChar">
    <w:name w:val="Char1 Char Char Char"/>
    <w:basedOn w:val="a"/>
    <w:qFormat/>
    <w:rPr>
      <w:rFonts w:ascii="Tahoma" w:hAnsi="Tahoma"/>
      <w:sz w:val="24"/>
    </w:rPr>
  </w:style>
  <w:style w:type="character" w:customStyle="1" w:styleId="3Char0">
    <w:name w:val="正文文本 3 Char"/>
    <w:basedOn w:val="a1"/>
    <w:link w:val="31"/>
    <w:qFormat/>
    <w:rPr>
      <w:rFonts w:ascii="Times New Roman" w:eastAsia="宋体" w:hAnsi="Times New Roman" w:cs="Times New Roman"/>
      <w:sz w:val="16"/>
      <w:szCs w:val="20"/>
    </w:rPr>
  </w:style>
  <w:style w:type="character" w:customStyle="1" w:styleId="CharChar51">
    <w:name w:val="Char Char51"/>
    <w:qFormat/>
    <w:rPr>
      <w:rFonts w:ascii="Times New Roman" w:eastAsia="宋体" w:hAnsi="Times New Roman" w:cs="Times New Roman"/>
      <w:sz w:val="16"/>
      <w:szCs w:val="20"/>
    </w:rPr>
  </w:style>
  <w:style w:type="paragraph" w:customStyle="1" w:styleId="afff3">
    <w:name w:val="项目"/>
    <w:basedOn w:val="a"/>
    <w:qFormat/>
    <w:pPr>
      <w:tabs>
        <w:tab w:val="left" w:pos="1280"/>
      </w:tabs>
      <w:spacing w:before="120" w:after="120" w:line="360" w:lineRule="auto"/>
      <w:ind w:left="-7" w:firstLine="567"/>
      <w:jc w:val="left"/>
      <w:textAlignment w:val="baseline"/>
    </w:pPr>
    <w:rPr>
      <w:rFonts w:ascii="宋体"/>
      <w:kern w:val="0"/>
      <w:sz w:val="24"/>
    </w:rPr>
  </w:style>
  <w:style w:type="paragraph" w:customStyle="1" w:styleId="CharCharCharChar">
    <w:name w:val="文档正文 Char Char Char Char"/>
    <w:basedOn w:val="a"/>
    <w:qFormat/>
    <w:pPr>
      <w:adjustRightInd w:val="0"/>
      <w:spacing w:line="440" w:lineRule="exact"/>
      <w:ind w:firstLine="420"/>
      <w:textAlignment w:val="baseline"/>
    </w:pPr>
    <w:rPr>
      <w:rFonts w:ascii="Arial Narrow" w:hAnsi="Arial Narrow"/>
      <w:kern w:val="0"/>
      <w:sz w:val="24"/>
    </w:rPr>
  </w:style>
  <w:style w:type="paragraph" w:customStyle="1" w:styleId="Charf0">
    <w:name w:val="Char"/>
    <w:basedOn w:val="a"/>
    <w:qFormat/>
    <w:pPr>
      <w:spacing w:line="240" w:lineRule="atLeast"/>
      <w:ind w:left="420" w:firstLine="420"/>
    </w:pPr>
    <w:rPr>
      <w:kern w:val="0"/>
      <w:sz w:val="21"/>
    </w:rPr>
  </w:style>
  <w:style w:type="paragraph" w:customStyle="1" w:styleId="afff4">
    <w:name w:val="标准正文"/>
    <w:basedOn w:val="a9"/>
    <w:qFormat/>
    <w:pPr>
      <w:spacing w:before="60" w:after="60" w:line="360" w:lineRule="auto"/>
      <w:ind w:leftChars="0" w:left="0" w:firstLine="482"/>
    </w:pPr>
    <w:rPr>
      <w:rFonts w:ascii="Arial" w:hAnsi="Arial"/>
      <w:sz w:val="24"/>
    </w:rPr>
  </w:style>
  <w:style w:type="paragraph" w:customStyle="1" w:styleId="TableContents">
    <w:name w:val="Table Contents"/>
    <w:basedOn w:val="a0"/>
    <w:qFormat/>
    <w:pPr>
      <w:suppressAutoHyphens/>
      <w:jc w:val="left"/>
    </w:pPr>
    <w:rPr>
      <w:rFonts w:ascii="Times New Roman" w:eastAsia="Times New Roman"/>
      <w:kern w:val="0"/>
      <w:sz w:val="24"/>
    </w:rPr>
  </w:style>
  <w:style w:type="paragraph" w:customStyle="1" w:styleId="2b">
    <w:name w:val="标题2"/>
    <w:basedOn w:val="2"/>
    <w:qFormat/>
    <w:pPr>
      <w:keepNext w:val="0"/>
      <w:keepLines w:val="0"/>
      <w:ind w:firstLineChars="196" w:firstLine="574"/>
      <w:outlineLvl w:val="9"/>
    </w:pPr>
    <w:rPr>
      <w:b/>
      <w:spacing w:val="6"/>
      <w:u w:val="single"/>
    </w:rPr>
  </w:style>
  <w:style w:type="paragraph" w:customStyle="1" w:styleId="1xz">
    <w:name w:val="样式1xz"/>
    <w:basedOn w:val="a"/>
    <w:qFormat/>
    <w:pPr>
      <w:tabs>
        <w:tab w:val="left" w:pos="1050"/>
        <w:tab w:val="right" w:leader="dot" w:pos="8296"/>
      </w:tabs>
    </w:pPr>
    <w:rPr>
      <w:caps/>
      <w:spacing w:val="20"/>
      <w:sz w:val="24"/>
    </w:rPr>
  </w:style>
  <w:style w:type="paragraph" w:customStyle="1" w:styleId="220">
    <w:name w:val="样式 正文首行缩进 2 + 首行缩进:  2 字符"/>
    <w:basedOn w:val="a"/>
    <w:qFormat/>
    <w:pPr>
      <w:tabs>
        <w:tab w:val="left" w:pos="987"/>
      </w:tabs>
      <w:adjustRightInd w:val="0"/>
      <w:snapToGrid w:val="0"/>
      <w:spacing w:line="360" w:lineRule="auto"/>
      <w:ind w:left="987" w:hanging="420"/>
    </w:pPr>
    <w:rPr>
      <w:rFonts w:ascii="Arial" w:hAnsi="Arial"/>
      <w:b/>
      <w:sz w:val="24"/>
    </w:rPr>
  </w:style>
  <w:style w:type="paragraph" w:customStyle="1" w:styleId="CSS1Char">
    <w:name w:val="CSS1级正文 Char"/>
    <w:basedOn w:val="a0"/>
    <w:qFormat/>
    <w:pPr>
      <w:adjustRightInd w:val="0"/>
      <w:snapToGrid w:val="0"/>
      <w:spacing w:line="360" w:lineRule="auto"/>
      <w:ind w:firstLine="480"/>
    </w:pPr>
    <w:rPr>
      <w:rFonts w:ascii="Times New Roman" w:eastAsia="宋体"/>
      <w:sz w:val="24"/>
    </w:rPr>
  </w:style>
  <w:style w:type="paragraph" w:customStyle="1" w:styleId="15">
    <w:name w:val="附录1"/>
    <w:basedOn w:val="a"/>
    <w:next w:val="a"/>
    <w:qFormat/>
    <w:pPr>
      <w:tabs>
        <w:tab w:val="left" w:pos="1304"/>
      </w:tabs>
      <w:ind w:left="425" w:hanging="425"/>
      <w:outlineLvl w:val="0"/>
    </w:pPr>
    <w:rPr>
      <w:rFonts w:ascii="黑体" w:eastAsia="黑体" w:hAnsi="黑体"/>
      <w:b/>
      <w:sz w:val="44"/>
    </w:rPr>
  </w:style>
  <w:style w:type="paragraph" w:customStyle="1" w:styleId="afff5">
    <w:name w:val="表头文本"/>
    <w:qFormat/>
    <w:pPr>
      <w:jc w:val="center"/>
    </w:pPr>
    <w:rPr>
      <w:rFonts w:ascii="Arial" w:eastAsia="宋体" w:hAnsi="Arial" w:cs="Times New Roman"/>
      <w:b/>
      <w:sz w:val="21"/>
    </w:rPr>
  </w:style>
  <w:style w:type="paragraph" w:customStyle="1" w:styleId="afff6">
    <w:name w:val="段落正文"/>
    <w:basedOn w:val="a"/>
    <w:qFormat/>
    <w:pPr>
      <w:spacing w:beforeLines="50" w:line="360" w:lineRule="auto"/>
      <w:ind w:firstLineChars="200" w:firstLine="200"/>
    </w:pPr>
    <w:rPr>
      <w:spacing w:val="2"/>
      <w:sz w:val="24"/>
    </w:rPr>
  </w:style>
  <w:style w:type="paragraph" w:customStyle="1" w:styleId="afff7">
    <w:name w:val="可研正文"/>
    <w:basedOn w:val="a0"/>
    <w:qFormat/>
    <w:pPr>
      <w:adjustRightInd w:val="0"/>
      <w:snapToGrid w:val="0"/>
      <w:spacing w:line="440" w:lineRule="exact"/>
      <w:ind w:firstLine="567"/>
    </w:pPr>
    <w:rPr>
      <w:sz w:val="28"/>
    </w:rPr>
  </w:style>
  <w:style w:type="paragraph" w:customStyle="1" w:styleId="afff8">
    <w:name w:val="二级列表"/>
    <w:basedOn w:val="afff6"/>
    <w:next w:val="afff6"/>
    <w:qFormat/>
    <w:pPr>
      <w:tabs>
        <w:tab w:val="left" w:pos="2120"/>
      </w:tabs>
      <w:ind w:firstLineChars="0" w:firstLine="0"/>
    </w:pPr>
    <w:rPr>
      <w:b/>
    </w:rPr>
  </w:style>
  <w:style w:type="paragraph" w:customStyle="1" w:styleId="Char1CharCharChar2">
    <w:name w:val="Char1 Char Char Char2"/>
    <w:basedOn w:val="a"/>
    <w:qFormat/>
    <w:rPr>
      <w:rFonts w:ascii="Tahoma" w:hAnsi="Tahoma"/>
      <w:sz w:val="21"/>
    </w:rPr>
  </w:style>
  <w:style w:type="paragraph" w:customStyle="1" w:styleId="16">
    <w:name w:val="文本1"/>
    <w:basedOn w:val="a"/>
    <w:qFormat/>
    <w:pPr>
      <w:adjustRightInd w:val="0"/>
      <w:spacing w:line="312" w:lineRule="atLeast"/>
      <w:jc w:val="center"/>
      <w:textAlignment w:val="baseline"/>
    </w:pPr>
    <w:rPr>
      <w:kern w:val="0"/>
      <w:sz w:val="18"/>
    </w:rPr>
  </w:style>
  <w:style w:type="paragraph" w:customStyle="1" w:styleId="1Heading0SectionHeadPIM1H1h11stlevell11H1">
    <w:name w:val="样式 标题 1章标题Heading 0Section HeadPIM 1H1h11st levell11H1..."/>
    <w:basedOn w:val="10"/>
    <w:qFormat/>
    <w:pPr>
      <w:keepLines/>
      <w:pageBreakBefore/>
      <w:tabs>
        <w:tab w:val="left" w:pos="432"/>
      </w:tabs>
      <w:autoSpaceDE w:val="0"/>
      <w:autoSpaceDN w:val="0"/>
      <w:adjustRightInd w:val="0"/>
      <w:spacing w:line="578" w:lineRule="atLeast"/>
      <w:jc w:val="both"/>
      <w:textAlignment w:val="bottom"/>
    </w:pPr>
    <w:rPr>
      <w:rFonts w:ascii="宋体" w:hAnsi="宋体"/>
      <w:b/>
      <w:kern w:val="44"/>
      <w:sz w:val="36"/>
    </w:rPr>
  </w:style>
  <w:style w:type="character" w:customStyle="1" w:styleId="Char8">
    <w:name w:val="脚注文本 Char"/>
    <w:basedOn w:val="a1"/>
    <w:link w:val="af0"/>
    <w:qFormat/>
    <w:rPr>
      <w:rFonts w:ascii="Times New Roman" w:eastAsia="宋体" w:hAnsi="Times New Roman" w:cs="Times New Roman"/>
      <w:sz w:val="18"/>
      <w:szCs w:val="20"/>
    </w:rPr>
  </w:style>
  <w:style w:type="character" w:customStyle="1" w:styleId="CharChar41">
    <w:name w:val="Char Char41"/>
    <w:qFormat/>
    <w:rPr>
      <w:rFonts w:ascii="Times New Roman" w:eastAsia="宋体" w:hAnsi="Times New Roman" w:cs="Times New Roman"/>
      <w:sz w:val="18"/>
      <w:szCs w:val="20"/>
    </w:rPr>
  </w:style>
  <w:style w:type="paragraph" w:customStyle="1" w:styleId="afff9">
    <w:name w:val="文档正文"/>
    <w:basedOn w:val="a"/>
    <w:qFormat/>
    <w:pPr>
      <w:adjustRightInd w:val="0"/>
      <w:snapToGrid w:val="0"/>
      <w:spacing w:line="440" w:lineRule="exact"/>
      <w:ind w:firstLine="567"/>
      <w:textAlignment w:val="baseline"/>
    </w:pPr>
    <w:rPr>
      <w:rFonts w:ascii="Arial Narrow" w:hAnsi="Arial Narrow"/>
      <w:kern w:val="0"/>
      <w:sz w:val="24"/>
    </w:rPr>
  </w:style>
  <w:style w:type="character" w:customStyle="1" w:styleId="2Char0">
    <w:name w:val="正文文本缩进 2 Char"/>
    <w:basedOn w:val="a1"/>
    <w:link w:val="23"/>
    <w:qFormat/>
    <w:rPr>
      <w:rFonts w:ascii="宋体" w:eastAsia="宋体" w:hAnsi="Times New Roman" w:cs="Times New Roman"/>
      <w:sz w:val="28"/>
      <w:szCs w:val="20"/>
    </w:rPr>
  </w:style>
  <w:style w:type="character" w:customStyle="1" w:styleId="CharChar31">
    <w:name w:val="Char Char31"/>
    <w:qFormat/>
    <w:rPr>
      <w:rFonts w:ascii="宋体" w:eastAsia="宋体" w:hAnsi="Times New Roman" w:cs="Times New Roman"/>
      <w:sz w:val="28"/>
      <w:szCs w:val="20"/>
    </w:rPr>
  </w:style>
  <w:style w:type="paragraph" w:customStyle="1" w:styleId="151">
    <w:name w:val="样式 行距: 1.5 倍行距1"/>
    <w:basedOn w:val="a"/>
    <w:qFormat/>
    <w:pPr>
      <w:snapToGrid w:val="0"/>
    </w:pPr>
    <w:rPr>
      <w:sz w:val="21"/>
    </w:rPr>
  </w:style>
  <w:style w:type="paragraph" w:customStyle="1" w:styleId="afffa">
    <w:name w:val="_"/>
    <w:basedOn w:val="a"/>
    <w:qFormat/>
    <w:pPr>
      <w:adjustRightInd w:val="0"/>
      <w:spacing w:line="360" w:lineRule="auto"/>
      <w:ind w:left="480" w:firstLineChars="200" w:firstLine="200"/>
      <w:textAlignment w:val="baseline"/>
    </w:pPr>
    <w:rPr>
      <w:kern w:val="0"/>
      <w:sz w:val="24"/>
    </w:rPr>
  </w:style>
  <w:style w:type="paragraph" w:customStyle="1" w:styleId="38">
    <w:name w:val="附录3"/>
    <w:basedOn w:val="a"/>
    <w:next w:val="a"/>
    <w:qFormat/>
    <w:pPr>
      <w:tabs>
        <w:tab w:val="left" w:pos="851"/>
      </w:tabs>
      <w:ind w:left="425" w:hanging="425"/>
      <w:outlineLvl w:val="2"/>
    </w:pPr>
    <w:rPr>
      <w:rFonts w:eastAsia="黑体"/>
      <w:b/>
      <w:sz w:val="32"/>
    </w:rPr>
  </w:style>
  <w:style w:type="paragraph" w:customStyle="1" w:styleId="0740">
    <w:name w:val="样式 首行缩进:  0.74 厘米"/>
    <w:basedOn w:val="a"/>
    <w:qFormat/>
    <w:pPr>
      <w:spacing w:line="360" w:lineRule="auto"/>
      <w:ind w:firstLine="420"/>
    </w:pPr>
    <w:rPr>
      <w:sz w:val="24"/>
    </w:rPr>
  </w:style>
  <w:style w:type="paragraph" w:customStyle="1" w:styleId="CharChar1CharCharCharCharCharCharCharCharCharCharCharCharCharChar">
    <w:name w:val="Char Char1 Char Char Char Char Char Char Char Char Char Char Char Char Char Char"/>
    <w:basedOn w:val="a"/>
    <w:qFormat/>
    <w:pPr>
      <w:widowControl/>
      <w:spacing w:after="160" w:line="240" w:lineRule="exact"/>
      <w:jc w:val="left"/>
    </w:pPr>
    <w:rPr>
      <w:rFonts w:ascii="Verdana" w:hAnsi="Verdana"/>
      <w:kern w:val="0"/>
      <w:sz w:val="20"/>
      <w:lang w:eastAsia="en-US"/>
    </w:rPr>
  </w:style>
  <w:style w:type="paragraph" w:customStyle="1" w:styleId="afffb">
    <w:name w:val="表格文本"/>
    <w:qFormat/>
    <w:pPr>
      <w:tabs>
        <w:tab w:val="decimal" w:pos="0"/>
      </w:tabs>
    </w:pPr>
    <w:rPr>
      <w:rFonts w:ascii="Arial" w:eastAsia="宋体" w:hAnsi="Arial" w:cs="Times New Roman"/>
      <w:sz w:val="21"/>
    </w:rPr>
  </w:style>
  <w:style w:type="paragraph" w:customStyle="1" w:styleId="content">
    <w:name w:val="content"/>
    <w:basedOn w:val="a"/>
    <w:qFormat/>
    <w:pPr>
      <w:widowControl/>
      <w:spacing w:before="100" w:beforeAutospacing="1" w:after="100" w:afterAutospacing="1" w:line="280" w:lineRule="atLeast"/>
      <w:ind w:firstLine="375"/>
      <w:jc w:val="left"/>
    </w:pPr>
    <w:rPr>
      <w:rFonts w:ascii="宋体" w:hAnsi="宋体"/>
      <w:color w:val="000000"/>
      <w:kern w:val="0"/>
      <w:sz w:val="18"/>
    </w:rPr>
  </w:style>
  <w:style w:type="character" w:customStyle="1" w:styleId="Char4">
    <w:name w:val="日期 Char"/>
    <w:basedOn w:val="a1"/>
    <w:link w:val="ac"/>
    <w:qFormat/>
    <w:rPr>
      <w:rFonts w:ascii="Times New Roman" w:eastAsia="宋体" w:hAnsi="Times New Roman" w:cs="Times New Roman"/>
      <w:sz w:val="28"/>
      <w:szCs w:val="20"/>
    </w:rPr>
  </w:style>
  <w:style w:type="character" w:customStyle="1" w:styleId="CharChar211">
    <w:name w:val="Char Char211"/>
    <w:qFormat/>
    <w:rPr>
      <w:rFonts w:ascii="Times New Roman" w:eastAsia="宋体" w:hAnsi="Times New Roman" w:cs="Times New Roman"/>
      <w:sz w:val="28"/>
      <w:szCs w:val="20"/>
    </w:rPr>
  </w:style>
  <w:style w:type="paragraph" w:customStyle="1" w:styleId="211">
    <w:name w:val="正文文本 21"/>
    <w:basedOn w:val="a"/>
    <w:qFormat/>
    <w:pPr>
      <w:adjustRightInd w:val="0"/>
      <w:spacing w:before="120" w:line="360" w:lineRule="auto"/>
      <w:ind w:firstLine="480"/>
      <w:textAlignment w:val="baseline"/>
    </w:pPr>
    <w:rPr>
      <w:sz w:val="24"/>
    </w:rPr>
  </w:style>
  <w:style w:type="paragraph" w:customStyle="1" w:styleId="afffc">
    <w:name w:val="图片文字"/>
    <w:basedOn w:val="a"/>
    <w:qFormat/>
    <w:pPr>
      <w:spacing w:line="240" w:lineRule="atLeast"/>
      <w:jc w:val="center"/>
    </w:pPr>
    <w:rPr>
      <w:sz w:val="21"/>
    </w:rPr>
  </w:style>
  <w:style w:type="character" w:customStyle="1" w:styleId="2Char1">
    <w:name w:val="正文文本 2 Char"/>
    <w:basedOn w:val="a1"/>
    <w:link w:val="25"/>
    <w:qFormat/>
    <w:rPr>
      <w:rFonts w:ascii="Times New Roman" w:eastAsia="宋体" w:hAnsi="Times New Roman" w:cs="Times New Roman"/>
      <w:sz w:val="24"/>
      <w:szCs w:val="20"/>
    </w:rPr>
  </w:style>
  <w:style w:type="character" w:customStyle="1" w:styleId="CharChar131">
    <w:name w:val="Char Char131"/>
    <w:qFormat/>
    <w:rPr>
      <w:rFonts w:ascii="Times New Roman" w:eastAsia="宋体" w:hAnsi="Times New Roman" w:cs="Times New Roman"/>
      <w:sz w:val="24"/>
      <w:szCs w:val="20"/>
    </w:rPr>
  </w:style>
  <w:style w:type="paragraph" w:customStyle="1" w:styleId="46">
    <w:name w:val="附录4"/>
    <w:basedOn w:val="a"/>
    <w:next w:val="a"/>
    <w:qFormat/>
    <w:pPr>
      <w:widowControl/>
      <w:tabs>
        <w:tab w:val="left" w:pos="1134"/>
      </w:tabs>
      <w:spacing w:line="300" w:lineRule="auto"/>
      <w:ind w:left="1361" w:hanging="1361"/>
      <w:outlineLvl w:val="3"/>
    </w:pPr>
    <w:rPr>
      <w:rFonts w:ascii="Arial" w:eastAsia="黑体" w:hAnsi="Arial"/>
      <w:kern w:val="0"/>
    </w:rPr>
  </w:style>
  <w:style w:type="paragraph" w:customStyle="1" w:styleId="TableTextCharChar">
    <w:name w:val="Table Text Char Char"/>
    <w:qFormat/>
    <w:pPr>
      <w:snapToGrid w:val="0"/>
      <w:spacing w:before="80" w:after="80"/>
    </w:pPr>
    <w:rPr>
      <w:rFonts w:ascii="Arial" w:eastAsia="宋体" w:hAnsi="Arial" w:cs="Times New Roman"/>
      <w:kern w:val="2"/>
      <w:sz w:val="18"/>
    </w:rPr>
  </w:style>
  <w:style w:type="paragraph" w:customStyle="1" w:styleId="221">
    <w:name w:val="样式 样式 首行缩进:  2 字符 + 首行缩进:  2 字符"/>
    <w:basedOn w:val="a"/>
    <w:qFormat/>
    <w:pPr>
      <w:spacing w:line="360" w:lineRule="auto"/>
      <w:ind w:firstLineChars="200" w:firstLine="480"/>
    </w:pPr>
    <w:rPr>
      <w:sz w:val="24"/>
    </w:rPr>
  </w:style>
  <w:style w:type="paragraph" w:customStyle="1" w:styleId="afffd">
    <w:name w:val="列表项目"/>
    <w:basedOn w:val="a"/>
    <w:qFormat/>
    <w:pPr>
      <w:tabs>
        <w:tab w:val="left" w:pos="420"/>
        <w:tab w:val="left" w:pos="980"/>
      </w:tabs>
      <w:spacing w:line="288" w:lineRule="auto"/>
      <w:ind w:leftChars="200" w:left="840" w:hangingChars="200" w:hanging="420"/>
    </w:pPr>
    <w:rPr>
      <w:sz w:val="21"/>
    </w:rPr>
  </w:style>
  <w:style w:type="paragraph" w:customStyle="1" w:styleId="StyleHeading3h3Heading3-oldLevel3HeadH3level3PIM3se">
    <w:name w:val="Style Heading 3h3Heading 3 - oldLevel 3 HeadH3level_3PIM 3se..."/>
    <w:basedOn w:val="3"/>
    <w:qFormat/>
    <w:pPr>
      <w:tabs>
        <w:tab w:val="left" w:pos="709"/>
      </w:tabs>
      <w:ind w:left="709" w:hanging="709"/>
      <w:jc w:val="both"/>
    </w:pPr>
    <w:rPr>
      <w:sz w:val="32"/>
    </w:rPr>
  </w:style>
  <w:style w:type="paragraph" w:customStyle="1" w:styleId="afffe">
    <w:name w:val="编号正文"/>
    <w:basedOn w:val="afff9"/>
    <w:qFormat/>
    <w:pPr>
      <w:snapToGrid/>
      <w:spacing w:line="360" w:lineRule="auto"/>
      <w:ind w:left="1407" w:hanging="1047"/>
      <w:jc w:val="left"/>
    </w:pPr>
    <w:rPr>
      <w:rFonts w:eastAsia="仿宋_GB2312"/>
    </w:rPr>
  </w:style>
  <w:style w:type="character" w:customStyle="1" w:styleId="Char5">
    <w:name w:val="批注框文本 Char"/>
    <w:basedOn w:val="a1"/>
    <w:link w:val="ad"/>
    <w:qFormat/>
    <w:rPr>
      <w:rFonts w:ascii="Times New Roman" w:eastAsia="宋体" w:hAnsi="Times New Roman" w:cs="Times New Roman"/>
      <w:sz w:val="18"/>
      <w:szCs w:val="20"/>
    </w:rPr>
  </w:style>
  <w:style w:type="paragraph" w:customStyle="1" w:styleId="17">
    <w:name w:val="正文1"/>
    <w:basedOn w:val="a"/>
    <w:qFormat/>
    <w:pPr>
      <w:spacing w:line="300" w:lineRule="auto"/>
      <w:ind w:firstLineChars="200" w:firstLine="200"/>
    </w:pPr>
    <w:rPr>
      <w:sz w:val="24"/>
    </w:rPr>
  </w:style>
  <w:style w:type="paragraph" w:customStyle="1" w:styleId="18">
    <w:name w:val="1.正文"/>
    <w:basedOn w:val="a"/>
    <w:qFormat/>
    <w:pPr>
      <w:spacing w:line="360" w:lineRule="auto"/>
      <w:ind w:leftChars="225" w:left="540" w:firstLineChars="225" w:firstLine="540"/>
    </w:pPr>
    <w:rPr>
      <w:sz w:val="24"/>
    </w:rPr>
  </w:style>
  <w:style w:type="paragraph" w:customStyle="1" w:styleId="Char10">
    <w:name w:val="Char1"/>
    <w:basedOn w:val="a"/>
    <w:qFormat/>
    <w:rPr>
      <w:sz w:val="21"/>
    </w:rPr>
  </w:style>
  <w:style w:type="paragraph" w:customStyle="1" w:styleId="affff">
    <w:name w:val="图例"/>
    <w:basedOn w:val="a"/>
    <w:qFormat/>
    <w:pPr>
      <w:spacing w:before="120" w:after="120" w:line="360" w:lineRule="auto"/>
      <w:jc w:val="center"/>
    </w:pPr>
    <w:rPr>
      <w:rFonts w:eastAsia="仿宋_GB2312"/>
      <w:b/>
      <w:sz w:val="24"/>
    </w:rPr>
  </w:style>
  <w:style w:type="paragraph" w:customStyle="1" w:styleId="19">
    <w:name w:val="文本框样式1"/>
    <w:basedOn w:val="a"/>
    <w:qFormat/>
    <w:pPr>
      <w:adjustRightInd w:val="0"/>
      <w:snapToGrid w:val="0"/>
      <w:spacing w:before="60" w:line="180" w:lineRule="exact"/>
      <w:jc w:val="center"/>
    </w:pPr>
    <w:rPr>
      <w:sz w:val="21"/>
    </w:rPr>
  </w:style>
  <w:style w:type="paragraph" w:customStyle="1" w:styleId="00">
    <w:name w:val="00"/>
    <w:basedOn w:val="a"/>
    <w:qFormat/>
    <w:pPr>
      <w:autoSpaceDE w:val="0"/>
      <w:autoSpaceDN w:val="0"/>
      <w:adjustRightInd w:val="0"/>
      <w:jc w:val="left"/>
    </w:pPr>
    <w:rPr>
      <w:rFonts w:ascii="黑体" w:eastAsia="黑体"/>
      <w:b/>
      <w:kern w:val="0"/>
      <w:sz w:val="20"/>
    </w:rPr>
  </w:style>
  <w:style w:type="paragraph" w:customStyle="1" w:styleId="1a">
    <w:name w:val="首行缩进 1"/>
    <w:basedOn w:val="a"/>
    <w:qFormat/>
    <w:pPr>
      <w:spacing w:after="120" w:line="360" w:lineRule="auto"/>
      <w:ind w:firstLineChars="200" w:firstLine="200"/>
    </w:pPr>
    <w:rPr>
      <w:sz w:val="24"/>
    </w:rPr>
  </w:style>
  <w:style w:type="paragraph" w:customStyle="1" w:styleId="FigureDescription">
    <w:name w:val="Figure Description"/>
    <w:next w:val="a"/>
    <w:qFormat/>
    <w:pPr>
      <w:snapToGrid w:val="0"/>
      <w:spacing w:before="80" w:after="320"/>
      <w:ind w:left="1134"/>
      <w:jc w:val="center"/>
    </w:pPr>
    <w:rPr>
      <w:rFonts w:ascii="Arial" w:eastAsia="黑体" w:hAnsi="Arial" w:cs="Times New Roman"/>
      <w:sz w:val="18"/>
    </w:rPr>
  </w:style>
  <w:style w:type="paragraph" w:customStyle="1" w:styleId="style1">
    <w:name w:val="style1"/>
    <w:basedOn w:val="a"/>
    <w:qFormat/>
    <w:pPr>
      <w:widowControl/>
      <w:spacing w:before="100" w:beforeAutospacing="1" w:after="100" w:afterAutospacing="1"/>
      <w:jc w:val="left"/>
    </w:pPr>
    <w:rPr>
      <w:rFonts w:ascii="宋体" w:hAnsi="宋体"/>
      <w:kern w:val="0"/>
      <w:sz w:val="21"/>
    </w:rPr>
  </w:style>
  <w:style w:type="paragraph" w:customStyle="1" w:styleId="1b">
    <w:name w:val="小标题 1"/>
    <w:basedOn w:val="a"/>
    <w:qFormat/>
    <w:pPr>
      <w:autoSpaceDE w:val="0"/>
      <w:autoSpaceDN w:val="0"/>
      <w:adjustRightInd w:val="0"/>
      <w:spacing w:line="360" w:lineRule="atLeast"/>
    </w:pPr>
    <w:rPr>
      <w:rFonts w:ascii="文鼎粗黑" w:eastAsia="文鼎粗黑"/>
      <w:kern w:val="0"/>
      <w:sz w:val="22"/>
    </w:rPr>
  </w:style>
  <w:style w:type="paragraph" w:customStyle="1" w:styleId="Char30">
    <w:name w:val="Char3"/>
    <w:basedOn w:val="a"/>
    <w:qFormat/>
    <w:pPr>
      <w:widowControl/>
      <w:spacing w:line="400" w:lineRule="exact"/>
      <w:jc w:val="center"/>
    </w:pPr>
    <w:rPr>
      <w:sz w:val="24"/>
    </w:rPr>
  </w:style>
  <w:style w:type="paragraph" w:customStyle="1" w:styleId="Charf1">
    <w:name w:val="正文格式 Char"/>
    <w:basedOn w:val="a"/>
    <w:qFormat/>
    <w:pPr>
      <w:widowControl/>
      <w:adjustRightInd w:val="0"/>
      <w:spacing w:line="440" w:lineRule="atLeast"/>
      <w:ind w:firstLine="510"/>
      <w:textAlignment w:val="baseline"/>
    </w:pPr>
    <w:rPr>
      <w:kern w:val="0"/>
      <w:sz w:val="24"/>
    </w:rPr>
  </w:style>
  <w:style w:type="paragraph" w:customStyle="1" w:styleId="CharCharCharCharCharCharCharCharCharCharCharCharChar">
    <w:name w:val="Char Char Char Char Char Char Char Char Char Char Char Char Char"/>
    <w:basedOn w:val="a"/>
    <w:qFormat/>
    <w:pPr>
      <w:widowControl/>
      <w:spacing w:after="160" w:line="240" w:lineRule="exact"/>
      <w:jc w:val="left"/>
    </w:pPr>
    <w:rPr>
      <w:rFonts w:ascii="Verdana" w:eastAsia="仿宋_GB2312" w:hAnsi="Verdana"/>
      <w:kern w:val="0"/>
      <w:sz w:val="24"/>
      <w:lang w:eastAsia="en-US"/>
    </w:rPr>
  </w:style>
  <w:style w:type="paragraph" w:customStyle="1" w:styleId="bt">
    <w:name w:val="bt"/>
    <w:basedOn w:val="a"/>
    <w:next w:val="a0"/>
    <w:qFormat/>
    <w:pPr>
      <w:overflowPunct w:val="0"/>
      <w:autoSpaceDE w:val="0"/>
      <w:autoSpaceDN w:val="0"/>
      <w:adjustRightInd w:val="0"/>
      <w:snapToGrid w:val="0"/>
      <w:spacing w:before="100" w:after="100" w:line="240" w:lineRule="atLeast"/>
      <w:ind w:left="2880" w:hanging="360"/>
      <w:textAlignment w:val="baseline"/>
    </w:pPr>
    <w:rPr>
      <w:rFonts w:ascii="宋体"/>
      <w:kern w:val="0"/>
      <w:sz w:val="20"/>
    </w:rPr>
  </w:style>
  <w:style w:type="paragraph" w:customStyle="1" w:styleId="CharCharCharCharCharCharChar">
    <w:name w:val="Char Char Char Char Char Char Char"/>
    <w:basedOn w:val="a6"/>
    <w:qFormat/>
    <w:rPr>
      <w:rFonts w:ascii="宋体" w:hAnsi="Tahoma"/>
    </w:rPr>
  </w:style>
  <w:style w:type="paragraph" w:customStyle="1" w:styleId="affff0">
    <w:name w:val="正文（首行不缩进）"/>
    <w:basedOn w:val="a"/>
    <w:qFormat/>
    <w:pPr>
      <w:autoSpaceDE w:val="0"/>
      <w:autoSpaceDN w:val="0"/>
      <w:adjustRightInd w:val="0"/>
      <w:spacing w:line="360" w:lineRule="auto"/>
      <w:jc w:val="left"/>
    </w:pPr>
    <w:rPr>
      <w:kern w:val="0"/>
      <w:sz w:val="21"/>
    </w:rPr>
  </w:style>
  <w:style w:type="paragraph" w:customStyle="1" w:styleId="affff1">
    <w:name w:val="表格内文字"/>
    <w:basedOn w:val="ab"/>
    <w:qFormat/>
    <w:pPr>
      <w:snapToGrid/>
      <w:spacing w:line="240" w:lineRule="auto"/>
    </w:pPr>
    <w:rPr>
      <w:color w:val="000000"/>
      <w:lang w:val="en-GB"/>
    </w:rPr>
  </w:style>
  <w:style w:type="paragraph" w:customStyle="1" w:styleId="ItemList">
    <w:name w:val="Item List"/>
    <w:qFormat/>
    <w:pPr>
      <w:tabs>
        <w:tab w:val="left" w:pos="1644"/>
      </w:tabs>
      <w:spacing w:line="300" w:lineRule="auto"/>
      <w:ind w:left="1644" w:hanging="510"/>
      <w:jc w:val="both"/>
    </w:pPr>
    <w:rPr>
      <w:rFonts w:ascii="Arial" w:eastAsia="宋体" w:hAnsi="Arial" w:cs="Times New Roman"/>
      <w:sz w:val="21"/>
    </w:rPr>
  </w:style>
  <w:style w:type="paragraph" w:customStyle="1" w:styleId="PullQuote">
    <w:name w:val="Pull Quote"/>
    <w:basedOn w:val="a"/>
    <w:qFormat/>
    <w:pPr>
      <w:pBdr>
        <w:top w:val="single" w:sz="18" w:space="12" w:color="auto"/>
        <w:left w:val="single" w:sz="6" w:space="12" w:color="FFFFFF"/>
        <w:bottom w:val="single" w:sz="6" w:space="12" w:color="auto"/>
        <w:right w:val="single" w:sz="6" w:space="12" w:color="FFFFFF"/>
      </w:pBdr>
      <w:shd w:val="pct10" w:color="auto" w:fill="auto"/>
      <w:spacing w:before="120" w:after="240" w:line="288" w:lineRule="auto"/>
      <w:ind w:left="144" w:right="144"/>
      <w:jc w:val="center"/>
    </w:pPr>
    <w:rPr>
      <w:b/>
      <w:i/>
      <w:sz w:val="24"/>
    </w:rPr>
  </w:style>
  <w:style w:type="paragraph" w:customStyle="1" w:styleId="tabletext0">
    <w:name w:val="tabletext"/>
    <w:basedOn w:val="a"/>
    <w:qFormat/>
    <w:pPr>
      <w:widowControl/>
      <w:spacing w:before="100" w:beforeAutospacing="1" w:after="100" w:afterAutospacing="1"/>
      <w:jc w:val="left"/>
    </w:pPr>
    <w:rPr>
      <w:rFonts w:ascii="宋体" w:hAnsi="宋体" w:cs="宋体"/>
      <w:kern w:val="0"/>
      <w:sz w:val="24"/>
      <w:szCs w:val="24"/>
    </w:rPr>
  </w:style>
  <w:style w:type="paragraph" w:customStyle="1" w:styleId="affff2">
    <w:name w:val="表文字"/>
    <w:qFormat/>
    <w:rPr>
      <w:rFonts w:ascii="宋体" w:eastAsia="宋体" w:hAnsi="Times New Roman" w:cs="Times New Roman"/>
      <w:kern w:val="2"/>
    </w:rPr>
  </w:style>
  <w:style w:type="paragraph" w:customStyle="1" w:styleId="CharChar1Char">
    <w:name w:val="Char Char1 Char"/>
    <w:basedOn w:val="a"/>
    <w:qFormat/>
    <w:rPr>
      <w:rFonts w:ascii="Tahoma" w:hAnsi="Tahoma"/>
      <w:sz w:val="24"/>
      <w:szCs w:val="24"/>
    </w:rPr>
  </w:style>
  <w:style w:type="paragraph" w:customStyle="1" w:styleId="1c">
    <w:name w:val="1"/>
    <w:basedOn w:val="a"/>
    <w:qFormat/>
    <w:rPr>
      <w:rFonts w:ascii="Tahoma" w:hAnsi="Tahoma"/>
      <w:sz w:val="24"/>
    </w:rPr>
  </w:style>
  <w:style w:type="paragraph" w:customStyle="1" w:styleId="CharCharCharCharCharCharChar2">
    <w:name w:val="Char Char Char Char Char Char Char2"/>
    <w:basedOn w:val="a"/>
    <w:qFormat/>
    <w:pPr>
      <w:widowControl/>
      <w:spacing w:after="160" w:line="240" w:lineRule="exact"/>
      <w:jc w:val="left"/>
    </w:pPr>
    <w:rPr>
      <w:rFonts w:ascii="Verdana" w:eastAsia="仿宋_GB2312" w:hAnsi="Verdana"/>
      <w:kern w:val="0"/>
      <w:sz w:val="24"/>
      <w:lang w:eastAsia="en-US"/>
    </w:rPr>
  </w:style>
  <w:style w:type="paragraph" w:customStyle="1" w:styleId="ParaCharCharCharCharCharCharCharCharChar1CharCharCharChar">
    <w:name w:val="默认段落字体 Para Char Char Char Char Char Char Char Char Char1 Char Char Char Char"/>
    <w:basedOn w:val="a"/>
    <w:qFormat/>
    <w:rPr>
      <w:rFonts w:ascii="Tahoma" w:hAnsi="Tahoma"/>
      <w:sz w:val="24"/>
    </w:rPr>
  </w:style>
  <w:style w:type="character" w:customStyle="1" w:styleId="Charf2">
    <w:name w:val="小 Char"/>
    <w:qFormat/>
    <w:rPr>
      <w:rFonts w:ascii="宋体" w:eastAsia="宋体" w:hAnsi="Courier New"/>
      <w:kern w:val="2"/>
      <w:sz w:val="21"/>
      <w:lang w:val="en-US" w:eastAsia="zh-CN" w:bidi="ar-SA"/>
    </w:rPr>
  </w:style>
  <w:style w:type="paragraph" w:customStyle="1" w:styleId="CharCharCharChar0">
    <w:name w:val="Char Char Char Char"/>
    <w:basedOn w:val="a"/>
    <w:qFormat/>
    <w:pPr>
      <w:pageBreakBefore/>
      <w:widowControl/>
      <w:spacing w:after="160" w:line="240" w:lineRule="exact"/>
      <w:jc w:val="left"/>
    </w:pPr>
    <w:rPr>
      <w:rFonts w:ascii="Verdana" w:hAnsi="Verdana"/>
      <w:kern w:val="0"/>
      <w:sz w:val="20"/>
      <w:lang w:eastAsia="en-US"/>
    </w:rPr>
  </w:style>
  <w:style w:type="paragraph" w:customStyle="1" w:styleId="affff3">
    <w:name w:val="文字"/>
    <w:basedOn w:val="a"/>
    <w:qFormat/>
    <w:pPr>
      <w:tabs>
        <w:tab w:val="left" w:pos="8520"/>
      </w:tabs>
      <w:spacing w:line="312" w:lineRule="auto"/>
      <w:ind w:right="-210" w:firstLine="556"/>
    </w:pPr>
    <w:rPr>
      <w:rFonts w:ascii="宋体"/>
    </w:rPr>
  </w:style>
  <w:style w:type="character" w:customStyle="1" w:styleId="Charf3">
    <w:name w:val="文字 Char"/>
    <w:qFormat/>
    <w:rPr>
      <w:rFonts w:ascii="宋体" w:eastAsia="宋体" w:hAnsi="Times New Roman" w:cs="Times New Roman"/>
      <w:sz w:val="28"/>
      <w:szCs w:val="20"/>
    </w:rPr>
  </w:style>
  <w:style w:type="paragraph" w:customStyle="1" w:styleId="CharChar1CharCharCharCharCharCharCharChar">
    <w:name w:val="Char Char1 Char Char Char Char Char Char Char Char"/>
    <w:basedOn w:val="a"/>
    <w:qFormat/>
    <w:pPr>
      <w:widowControl/>
      <w:spacing w:after="160" w:line="240" w:lineRule="exact"/>
      <w:jc w:val="left"/>
    </w:pPr>
    <w:rPr>
      <w:rFonts w:ascii="Verdana" w:hAnsi="Verdana"/>
      <w:kern w:val="0"/>
      <w:sz w:val="20"/>
      <w:lang w:eastAsia="en-US"/>
    </w:rPr>
  </w:style>
  <w:style w:type="character" w:customStyle="1" w:styleId="Char11">
    <w:name w:val="页脚 Char1"/>
    <w:qFormat/>
    <w:rPr>
      <w:kern w:val="2"/>
      <w:sz w:val="18"/>
    </w:rPr>
  </w:style>
  <w:style w:type="paragraph" w:customStyle="1" w:styleId="a10">
    <w:name w:val="a1"/>
    <w:basedOn w:val="a"/>
    <w:qFormat/>
    <w:pPr>
      <w:widowControl/>
      <w:spacing w:before="100" w:beforeAutospacing="1" w:after="100" w:afterAutospacing="1"/>
      <w:jc w:val="left"/>
    </w:pPr>
    <w:rPr>
      <w:rFonts w:ascii="宋体" w:hAnsi="宋体" w:cs="宋体"/>
      <w:kern w:val="0"/>
      <w:sz w:val="24"/>
      <w:szCs w:val="24"/>
    </w:rPr>
  </w:style>
  <w:style w:type="character" w:customStyle="1" w:styleId="nw1">
    <w:name w:val="nw1"/>
    <w:qFormat/>
    <w:rPr>
      <w:sz w:val="21"/>
      <w:szCs w:val="21"/>
    </w:rPr>
  </w:style>
  <w:style w:type="paragraph" w:customStyle="1" w:styleId="xl29">
    <w:name w:val="xl29"/>
    <w:basedOn w:val="a"/>
    <w:qFormat/>
    <w:pPr>
      <w:widowControl/>
      <w:spacing w:before="100" w:beforeAutospacing="1" w:after="100" w:afterAutospacing="1"/>
      <w:jc w:val="center"/>
      <w:textAlignment w:val="center"/>
    </w:pPr>
    <w:rPr>
      <w:rFonts w:ascii="宋体" w:hAnsi="宋体"/>
      <w:kern w:val="0"/>
      <w:sz w:val="24"/>
      <w:szCs w:val="24"/>
    </w:rPr>
  </w:style>
  <w:style w:type="paragraph" w:customStyle="1" w:styleId="affff4">
    <w:name w:val="表体"/>
    <w:basedOn w:val="a"/>
    <w:next w:val="a"/>
    <w:qFormat/>
    <w:pPr>
      <w:spacing w:line="500" w:lineRule="exact"/>
      <w:ind w:leftChars="-51" w:left="-106" w:rightChars="-51" w:right="-107" w:hanging="1"/>
      <w:jc w:val="center"/>
    </w:pPr>
    <w:rPr>
      <w:rFonts w:ascii="宋体" w:hAnsi="宋体"/>
      <w:color w:val="000000"/>
      <w:sz w:val="24"/>
      <w:szCs w:val="24"/>
    </w:rPr>
  </w:style>
  <w:style w:type="paragraph" w:customStyle="1" w:styleId="affff5">
    <w:name w:val="正文格式"/>
    <w:basedOn w:val="a"/>
    <w:qFormat/>
    <w:pPr>
      <w:widowControl/>
      <w:adjustRightInd w:val="0"/>
      <w:snapToGrid w:val="0"/>
      <w:spacing w:before="60" w:line="360" w:lineRule="auto"/>
      <w:ind w:firstLineChars="200" w:firstLine="480"/>
      <w:textAlignment w:val="baseline"/>
    </w:pPr>
    <w:rPr>
      <w:rFonts w:ascii="宋体" w:hAnsi="宋体"/>
      <w:color w:val="000000"/>
      <w:kern w:val="0"/>
      <w:sz w:val="24"/>
    </w:rPr>
  </w:style>
  <w:style w:type="paragraph" w:customStyle="1" w:styleId="affff6">
    <w:name w:val="项目符号：一级"/>
    <w:basedOn w:val="affff5"/>
    <w:next w:val="affff5"/>
    <w:qFormat/>
    <w:pPr>
      <w:tabs>
        <w:tab w:val="left" w:pos="700"/>
      </w:tabs>
      <w:spacing w:before="0"/>
      <w:ind w:left="525" w:firstLineChars="0" w:hanging="525"/>
    </w:pPr>
  </w:style>
  <w:style w:type="paragraph" w:customStyle="1" w:styleId="3Heading3-oldh3sect123BOD0H33bulletb2">
    <w:name w:val="样式 标题 3Heading 3 - oldh3sect1.2.3BOD 0H3第二层条3 bulletb2..."/>
    <w:basedOn w:val="3"/>
    <w:qFormat/>
    <w:pPr>
      <w:widowControl/>
      <w:tabs>
        <w:tab w:val="left" w:pos="1260"/>
      </w:tabs>
      <w:spacing w:before="240" w:after="120" w:line="360" w:lineRule="auto"/>
      <w:ind w:left="1260" w:hanging="420"/>
      <w:jc w:val="left"/>
    </w:pPr>
    <w:rPr>
      <w:rFonts w:ascii="仿宋_GB2312" w:eastAsia="仿宋_GB2312"/>
      <w:color w:val="000000"/>
      <w:sz w:val="30"/>
    </w:rPr>
  </w:style>
  <w:style w:type="paragraph" w:customStyle="1" w:styleId="GB23122">
    <w:name w:val="样式 仿宋_GB2312 首行缩进:  2 字符"/>
    <w:basedOn w:val="a"/>
    <w:qFormat/>
    <w:pPr>
      <w:spacing w:line="600" w:lineRule="exact"/>
      <w:ind w:firstLineChars="150" w:firstLine="420"/>
      <w:jc w:val="left"/>
    </w:pPr>
    <w:rPr>
      <w:rFonts w:ascii="仿宋_GB2312" w:eastAsia="仿宋_GB2312" w:hAnsi="Arial"/>
      <w:color w:val="000000"/>
      <w:kern w:val="0"/>
      <w:lang w:val="zh-CN"/>
    </w:rPr>
  </w:style>
  <w:style w:type="paragraph" w:customStyle="1" w:styleId="affff7">
    <w:name w:val="大纲正文"/>
    <w:basedOn w:val="a"/>
    <w:qFormat/>
    <w:pPr>
      <w:spacing w:line="360" w:lineRule="auto"/>
      <w:ind w:firstLineChars="200" w:firstLine="480"/>
    </w:pPr>
    <w:rPr>
      <w:sz w:val="24"/>
    </w:rPr>
  </w:style>
  <w:style w:type="paragraph" w:customStyle="1" w:styleId="affff8">
    <w:name w:val="图示"/>
    <w:basedOn w:val="a"/>
    <w:qFormat/>
    <w:pPr>
      <w:jc w:val="center"/>
    </w:pPr>
    <w:rPr>
      <w:rFonts w:eastAsia="楷体_GB2312"/>
      <w:b/>
      <w:szCs w:val="24"/>
    </w:rPr>
  </w:style>
  <w:style w:type="paragraph" w:customStyle="1" w:styleId="2Char3">
    <w:name w:val="正文 首行缩进:  2 字符 Char"/>
    <w:basedOn w:val="a"/>
    <w:qFormat/>
    <w:pPr>
      <w:spacing w:line="360" w:lineRule="auto"/>
      <w:ind w:firstLine="480"/>
    </w:pPr>
    <w:rPr>
      <w:sz w:val="24"/>
    </w:rPr>
  </w:style>
  <w:style w:type="character" w:customStyle="1" w:styleId="Charf4">
    <w:name w:val="首行缩进 Char"/>
    <w:qFormat/>
    <w:rPr>
      <w:rFonts w:ascii="Times New Roman" w:eastAsia="宋体" w:hAnsi="Times New Roman" w:cs="Times New Roman"/>
      <w:szCs w:val="20"/>
    </w:rPr>
  </w:style>
  <w:style w:type="paragraph" w:customStyle="1" w:styleId="affff9">
    <w:name w:val="二级条标题"/>
    <w:basedOn w:val="a"/>
    <w:next w:val="a"/>
    <w:qFormat/>
    <w:pPr>
      <w:widowControl/>
      <w:tabs>
        <w:tab w:val="left" w:pos="1260"/>
      </w:tabs>
      <w:spacing w:line="460" w:lineRule="exact"/>
      <w:ind w:left="420" w:hanging="420"/>
      <w:outlineLvl w:val="2"/>
    </w:pPr>
    <w:rPr>
      <w:rFonts w:ascii="宋体"/>
      <w:kern w:val="0"/>
    </w:rPr>
  </w:style>
  <w:style w:type="paragraph" w:customStyle="1" w:styleId="CharCharCharCharCharCharCharCharCharCharCharCharCharCharCharCharCharCharCharCharCharCharCharCharCharCharCharCharCharCharCharChar3CharCharCharCharCharChar2Char">
    <w:name w:val="Char Char Char Char Char Char Char Char Char Char Char Char Char Char Char Char Char Char Char Char Char Char Char Char Char Char Char Char Char Char Char Char3 Char Char Char Char Char Char2 Char"/>
    <w:basedOn w:val="a6"/>
    <w:qFormat/>
    <w:rPr>
      <w:rFonts w:ascii="Tahoma" w:hAnsi="Tahoma"/>
      <w:sz w:val="24"/>
      <w:szCs w:val="24"/>
    </w:rPr>
  </w:style>
  <w:style w:type="character" w:customStyle="1" w:styleId="CharChar81">
    <w:name w:val="Char Char81"/>
    <w:qFormat/>
    <w:rPr>
      <w:rFonts w:ascii="Arial" w:eastAsia="仿宋_GB2312" w:hAnsi="Arial" w:cs="Arial"/>
      <w:b/>
      <w:bCs/>
      <w:kern w:val="2"/>
      <w:sz w:val="36"/>
      <w:szCs w:val="32"/>
      <w:lang w:val="en-US" w:eastAsia="zh-CN" w:bidi="ar-SA"/>
    </w:rPr>
  </w:style>
  <w:style w:type="character" w:customStyle="1" w:styleId="CharChar13">
    <w:name w:val="Char Char13"/>
    <w:qFormat/>
    <w:rPr>
      <w:rFonts w:ascii="仿宋_GB2312" w:eastAsia="仿宋_GB2312" w:hAnsi="Times New Roman" w:cs="Times New Roman"/>
      <w:sz w:val="32"/>
      <w:szCs w:val="20"/>
    </w:rPr>
  </w:style>
  <w:style w:type="paragraph" w:customStyle="1" w:styleId="CharChar91">
    <w:name w:val="Char Char91"/>
    <w:basedOn w:val="a"/>
    <w:qFormat/>
    <w:rPr>
      <w:rFonts w:ascii="仿宋_GB2312" w:eastAsia="仿宋_GB2312"/>
      <w:b/>
      <w:sz w:val="32"/>
      <w:szCs w:val="32"/>
    </w:rPr>
  </w:style>
  <w:style w:type="character" w:customStyle="1" w:styleId="CharChar14">
    <w:name w:val="Char Char14"/>
    <w:qFormat/>
    <w:rPr>
      <w:rFonts w:ascii="Times New Roman" w:eastAsia="宋体" w:hAnsi="Times New Roman" w:cs="Times New Roman"/>
      <w:sz w:val="18"/>
      <w:szCs w:val="20"/>
    </w:rPr>
  </w:style>
  <w:style w:type="character" w:customStyle="1" w:styleId="Char12">
    <w:name w:val="页眉 Char1"/>
    <w:qFormat/>
    <w:rPr>
      <w:kern w:val="2"/>
      <w:sz w:val="18"/>
    </w:rPr>
  </w:style>
  <w:style w:type="paragraph" w:customStyle="1" w:styleId="CharCharCharCharChar1">
    <w:name w:val="Char Char Char Char Char1"/>
    <w:basedOn w:val="a"/>
    <w:qFormat/>
    <w:pPr>
      <w:tabs>
        <w:tab w:val="left" w:pos="425"/>
      </w:tabs>
      <w:ind w:left="425" w:hanging="425"/>
    </w:pPr>
    <w:rPr>
      <w:rFonts w:ascii="Tahoma" w:hAnsi="Tahoma"/>
      <w:sz w:val="24"/>
    </w:rPr>
  </w:style>
  <w:style w:type="paragraph" w:customStyle="1" w:styleId="CharCharCharCharCharChar1">
    <w:name w:val="Char Char 字元 字元 字元 Char Char Char Char1"/>
    <w:basedOn w:val="a"/>
    <w:qFormat/>
    <w:pPr>
      <w:adjustRightInd w:val="0"/>
      <w:spacing w:line="360" w:lineRule="auto"/>
    </w:pPr>
    <w:rPr>
      <w:kern w:val="0"/>
      <w:sz w:val="24"/>
    </w:rPr>
  </w:style>
  <w:style w:type="paragraph" w:customStyle="1" w:styleId="Char110">
    <w:name w:val="Char11"/>
    <w:basedOn w:val="a"/>
    <w:qFormat/>
    <w:rPr>
      <w:rFonts w:ascii="Tahoma" w:hAnsi="Tahoma"/>
      <w:sz w:val="24"/>
    </w:rPr>
  </w:style>
  <w:style w:type="paragraph" w:customStyle="1" w:styleId="ItemListinTable">
    <w:name w:val="Item List in Table"/>
    <w:qFormat/>
    <w:pPr>
      <w:numPr>
        <w:numId w:val="1"/>
      </w:numPr>
      <w:spacing w:before="40" w:after="40"/>
      <w:jc w:val="both"/>
    </w:pPr>
    <w:rPr>
      <w:rFonts w:ascii="Arial" w:eastAsia="宋体" w:hAnsi="Arial" w:cs="Arial"/>
      <w:sz w:val="18"/>
      <w:szCs w:val="18"/>
    </w:rPr>
  </w:style>
  <w:style w:type="paragraph" w:customStyle="1" w:styleId="TableTextCharCharCharCharCharChar1">
    <w:name w:val="Table Text Char Char Char Char Char Char1"/>
    <w:qFormat/>
    <w:pPr>
      <w:snapToGrid w:val="0"/>
      <w:spacing w:before="80" w:after="80"/>
    </w:pPr>
    <w:rPr>
      <w:rFonts w:ascii="Arial" w:eastAsia="宋体" w:hAnsi="Arial" w:cs="Arial"/>
      <w:sz w:val="18"/>
      <w:szCs w:val="21"/>
    </w:rPr>
  </w:style>
  <w:style w:type="character" w:customStyle="1" w:styleId="TableTextCharCharCharCharCharChar1Char">
    <w:name w:val="Table Text Char Char Char Char Char Char1 Char"/>
    <w:qFormat/>
    <w:rPr>
      <w:rFonts w:ascii="Arial" w:eastAsia="宋体" w:hAnsi="Arial" w:cs="Arial"/>
      <w:sz w:val="18"/>
      <w:szCs w:val="21"/>
      <w:lang w:val="en-US" w:eastAsia="zh-CN" w:bidi="ar-SA"/>
    </w:rPr>
  </w:style>
  <w:style w:type="paragraph" w:customStyle="1" w:styleId="ParaCharCharCharCharCharCharCharCharChar1CharCharCharCharCharCharCharCharChar2Char">
    <w:name w:val="默认段落字体 Para Char Char Char Char Char Char Char Char Char1 Char Char Char Char Char Char Char Char Char2 Char"/>
    <w:basedOn w:val="a6"/>
    <w:qFormat/>
    <w:pPr>
      <w:numPr>
        <w:numId w:val="2"/>
      </w:numPr>
      <w:spacing w:beforeLines="50" w:line="300" w:lineRule="auto"/>
    </w:pPr>
    <w:rPr>
      <w:rFonts w:ascii="Tahoma" w:hAnsi="Tahoma"/>
      <w:snapToGrid w:val="0"/>
      <w:kern w:val="0"/>
      <w:sz w:val="24"/>
      <w:szCs w:val="24"/>
    </w:rPr>
  </w:style>
  <w:style w:type="paragraph" w:customStyle="1" w:styleId="ItemListText">
    <w:name w:val="Item List Text"/>
    <w:qFormat/>
    <w:pPr>
      <w:adjustRightInd w:val="0"/>
      <w:snapToGrid w:val="0"/>
      <w:spacing w:before="80" w:after="80" w:line="240" w:lineRule="atLeast"/>
      <w:ind w:left="2126"/>
    </w:pPr>
    <w:rPr>
      <w:rFonts w:ascii="Times New Roman" w:eastAsia="宋体" w:hAnsi="Times New Roman" w:cs="Times New Roman"/>
      <w:kern w:val="2"/>
      <w:sz w:val="21"/>
      <w:szCs w:val="21"/>
    </w:rPr>
  </w:style>
  <w:style w:type="paragraph" w:customStyle="1" w:styleId="SubItemList">
    <w:name w:val="Sub Item List"/>
    <w:basedOn w:val="a"/>
    <w:qFormat/>
    <w:pPr>
      <w:widowControl/>
      <w:numPr>
        <w:numId w:val="3"/>
      </w:numPr>
      <w:topLinePunct/>
      <w:adjustRightInd w:val="0"/>
      <w:snapToGrid w:val="0"/>
      <w:spacing w:before="80" w:after="80" w:line="240" w:lineRule="atLeast"/>
      <w:jc w:val="left"/>
    </w:pPr>
    <w:rPr>
      <w:rFonts w:cs="Arial"/>
      <w:sz w:val="21"/>
      <w:szCs w:val="21"/>
    </w:rPr>
  </w:style>
  <w:style w:type="character" w:customStyle="1" w:styleId="SubItemListChar">
    <w:name w:val="Sub Item List Char"/>
    <w:qFormat/>
    <w:rPr>
      <w:rFonts w:eastAsia="宋体" w:cs="Arial"/>
      <w:kern w:val="2"/>
      <w:sz w:val="21"/>
      <w:szCs w:val="21"/>
      <w:lang w:val="en-US" w:eastAsia="zh-CN" w:bidi="ar-SA"/>
    </w:rPr>
  </w:style>
  <w:style w:type="paragraph" w:customStyle="1" w:styleId="CharCharCharChar1">
    <w:name w:val="Char Char Char Char1"/>
    <w:basedOn w:val="a"/>
    <w:qFormat/>
    <w:pPr>
      <w:tabs>
        <w:tab w:val="left" w:pos="360"/>
      </w:tabs>
      <w:ind w:firstLineChars="150" w:firstLine="420"/>
    </w:pPr>
    <w:rPr>
      <w:rFonts w:ascii="Arial" w:hAnsi="Arial" w:cs="Arial"/>
      <w:sz w:val="20"/>
    </w:rPr>
  </w:style>
  <w:style w:type="paragraph" w:customStyle="1" w:styleId="affffa">
    <w:name w:val="正文（绿盟科技）"/>
    <w:qFormat/>
    <w:pPr>
      <w:spacing w:line="300" w:lineRule="auto"/>
    </w:pPr>
    <w:rPr>
      <w:rFonts w:ascii="Arial" w:eastAsia="宋体" w:hAnsi="Arial" w:cs="Times New Roman"/>
      <w:sz w:val="21"/>
      <w:szCs w:val="21"/>
    </w:rPr>
  </w:style>
  <w:style w:type="character" w:customStyle="1" w:styleId="Charf5">
    <w:name w:val="正文（绿盟科技） Char"/>
    <w:qFormat/>
    <w:rPr>
      <w:rFonts w:ascii="Arial" w:eastAsia="宋体" w:hAnsi="Arial" w:cs="Times New Roman"/>
      <w:sz w:val="21"/>
      <w:szCs w:val="21"/>
      <w:lang w:val="en-US" w:eastAsia="zh-CN" w:bidi="ar-SA"/>
    </w:rPr>
  </w:style>
  <w:style w:type="character" w:customStyle="1" w:styleId="H3Char">
    <w:name w:val="H3 Char"/>
    <w:qFormat/>
    <w:rPr>
      <w:rFonts w:eastAsia="宋体"/>
      <w:b/>
      <w:kern w:val="2"/>
      <w:sz w:val="21"/>
      <w:lang w:val="en-US" w:eastAsia="zh-CN" w:bidi="ar-SA"/>
    </w:rPr>
  </w:style>
  <w:style w:type="paragraph" w:customStyle="1" w:styleId="1d">
    <w:name w:val="列出段落1"/>
    <w:basedOn w:val="a"/>
    <w:qFormat/>
    <w:pPr>
      <w:ind w:firstLineChars="200" w:firstLine="420"/>
    </w:pPr>
    <w:rPr>
      <w:sz w:val="21"/>
    </w:rPr>
  </w:style>
  <w:style w:type="paragraph" w:customStyle="1" w:styleId="1e">
    <w:name w:val="批注文字1"/>
    <w:basedOn w:val="a"/>
    <w:qFormat/>
    <w:pPr>
      <w:jc w:val="left"/>
    </w:pPr>
    <w:rPr>
      <w:sz w:val="21"/>
    </w:rPr>
  </w:style>
  <w:style w:type="paragraph" w:customStyle="1" w:styleId="111">
    <w:name w:val="列出段落11"/>
    <w:basedOn w:val="a"/>
    <w:qFormat/>
    <w:pPr>
      <w:ind w:firstLineChars="200" w:firstLine="420"/>
    </w:pPr>
    <w:rPr>
      <w:sz w:val="21"/>
    </w:rPr>
  </w:style>
  <w:style w:type="paragraph" w:customStyle="1" w:styleId="CharCharCharCharCharChar1Char1">
    <w:name w:val="Char Char Char Char Char Char1 Char1"/>
    <w:basedOn w:val="a"/>
    <w:qFormat/>
    <w:pPr>
      <w:widowControl/>
      <w:snapToGrid w:val="0"/>
      <w:spacing w:after="160" w:line="240" w:lineRule="exact"/>
      <w:jc w:val="left"/>
    </w:pPr>
    <w:rPr>
      <w:rFonts w:ascii="Verdana" w:eastAsia="仿宋_GB2312" w:hAnsi="Verdana"/>
      <w:kern w:val="0"/>
      <w:sz w:val="32"/>
      <w:lang w:eastAsia="en-US"/>
    </w:rPr>
  </w:style>
  <w:style w:type="paragraph" w:customStyle="1" w:styleId="wenzi">
    <w:name w:val="wenzi"/>
    <w:basedOn w:val="a"/>
    <w:qFormat/>
    <w:pPr>
      <w:widowControl/>
      <w:spacing w:before="100" w:beforeAutospacing="1" w:after="100" w:afterAutospacing="1"/>
      <w:jc w:val="left"/>
    </w:pPr>
    <w:rPr>
      <w:rFonts w:ascii="宋体" w:hAnsi="宋体" w:cs="宋体"/>
      <w:kern w:val="0"/>
      <w:sz w:val="24"/>
      <w:szCs w:val="24"/>
    </w:rPr>
  </w:style>
  <w:style w:type="paragraph" w:customStyle="1" w:styleId="1f">
    <w:name w:val="页眉1"/>
    <w:basedOn w:val="a"/>
    <w:qFormat/>
    <w:pPr>
      <w:pBdr>
        <w:bottom w:val="single" w:sz="6" w:space="1" w:color="auto"/>
      </w:pBdr>
      <w:tabs>
        <w:tab w:val="center" w:pos="4153"/>
        <w:tab w:val="right" w:pos="8306"/>
      </w:tabs>
      <w:snapToGrid w:val="0"/>
      <w:jc w:val="center"/>
    </w:pPr>
    <w:rPr>
      <w:kern w:val="0"/>
      <w:sz w:val="18"/>
      <w:szCs w:val="18"/>
    </w:rPr>
  </w:style>
  <w:style w:type="paragraph" w:customStyle="1" w:styleId="1f0">
    <w:name w:val="页脚1"/>
    <w:basedOn w:val="a"/>
    <w:qFormat/>
    <w:pPr>
      <w:tabs>
        <w:tab w:val="center" w:pos="4153"/>
        <w:tab w:val="right" w:pos="8306"/>
      </w:tabs>
      <w:snapToGrid w:val="0"/>
      <w:jc w:val="left"/>
    </w:pPr>
    <w:rPr>
      <w:kern w:val="0"/>
      <w:sz w:val="18"/>
      <w:szCs w:val="18"/>
    </w:rPr>
  </w:style>
  <w:style w:type="paragraph" w:customStyle="1" w:styleId="1f1">
    <w:name w:val="批注框文本1"/>
    <w:basedOn w:val="a"/>
    <w:qFormat/>
    <w:rPr>
      <w:sz w:val="18"/>
      <w:szCs w:val="18"/>
    </w:rPr>
  </w:style>
  <w:style w:type="paragraph" w:customStyle="1" w:styleId="1f2">
    <w:name w:val="正文缩进1"/>
    <w:basedOn w:val="a"/>
    <w:qFormat/>
    <w:pPr>
      <w:ind w:firstLine="420"/>
    </w:pPr>
    <w:rPr>
      <w:sz w:val="21"/>
      <w:szCs w:val="21"/>
    </w:rPr>
  </w:style>
  <w:style w:type="paragraph" w:customStyle="1" w:styleId="TOC1">
    <w:name w:val="TOC 标题1"/>
    <w:basedOn w:val="10"/>
    <w:next w:val="a"/>
    <w:qFormat/>
    <w:pPr>
      <w:keepLines/>
      <w:widowControl/>
      <w:tabs>
        <w:tab w:val="clear" w:pos="3360"/>
      </w:tabs>
      <w:snapToGrid/>
      <w:spacing w:line="276" w:lineRule="auto"/>
      <w:jc w:val="left"/>
      <w:outlineLvl w:val="9"/>
    </w:pPr>
    <w:rPr>
      <w:rFonts w:ascii="Cambria" w:eastAsia="宋体" w:hAnsi="Cambria"/>
      <w:b/>
      <w:bCs/>
      <w:color w:val="365F91"/>
      <w:kern w:val="0"/>
      <w:sz w:val="28"/>
      <w:szCs w:val="28"/>
    </w:rPr>
  </w:style>
  <w:style w:type="character" w:customStyle="1" w:styleId="Char20">
    <w:name w:val="页眉 Char2"/>
    <w:qFormat/>
    <w:rPr>
      <w:rFonts w:eastAsia="仿宋_GB2312"/>
      <w:kern w:val="2"/>
      <w:sz w:val="18"/>
      <w:szCs w:val="18"/>
    </w:rPr>
  </w:style>
  <w:style w:type="character" w:customStyle="1" w:styleId="Char21">
    <w:name w:val="批注框文本 Char2"/>
    <w:qFormat/>
    <w:rPr>
      <w:rFonts w:eastAsia="仿宋_GB2312"/>
      <w:kern w:val="2"/>
      <w:sz w:val="18"/>
      <w:szCs w:val="18"/>
    </w:rPr>
  </w:style>
  <w:style w:type="character" w:customStyle="1" w:styleId="black14-bord1">
    <w:name w:val="black14-bord1"/>
    <w:qFormat/>
    <w:rPr>
      <w:b/>
      <w:bCs/>
      <w:color w:val="333333"/>
      <w:sz w:val="21"/>
      <w:szCs w:val="21"/>
    </w:rPr>
  </w:style>
  <w:style w:type="paragraph" w:customStyle="1" w:styleId="2c">
    <w:name w:val="样式 首行缩进:  2 字符"/>
    <w:basedOn w:val="a"/>
    <w:qFormat/>
    <w:pPr>
      <w:spacing w:line="360" w:lineRule="auto"/>
      <w:ind w:firstLineChars="200" w:firstLine="420"/>
    </w:pPr>
    <w:rPr>
      <w:rFonts w:cs="宋体"/>
      <w:sz w:val="24"/>
    </w:rPr>
  </w:style>
  <w:style w:type="paragraph" w:customStyle="1" w:styleId="CharCharCharCharCharCharCharCharCharCharCharCharCharCharCharCharCharCharCharCharCharCharCharCharCharCharCharCharCharCharCharCharChar">
    <w:name w:val="Char Char Char Char Char Char Char Char Char Char Char Char Char Char Char Char Char Char Char Char Char Char Char Char Char Char Char Char Char Char Char Char Char"/>
    <w:basedOn w:val="a"/>
    <w:qFormat/>
    <w:pPr>
      <w:widowControl/>
      <w:spacing w:after="160" w:line="240" w:lineRule="exact"/>
      <w:jc w:val="left"/>
    </w:pPr>
    <w:rPr>
      <w:rFonts w:ascii="Verdana" w:eastAsia="仿宋_GB2312" w:hAnsi="Verdana" w:cs="Verdana"/>
      <w:kern w:val="0"/>
      <w:sz w:val="24"/>
      <w:szCs w:val="24"/>
      <w:lang w:eastAsia="en-US"/>
    </w:rPr>
  </w:style>
  <w:style w:type="paragraph" w:customStyle="1" w:styleId="pa-0">
    <w:name w:val="pa-0"/>
    <w:basedOn w:val="a"/>
    <w:qFormat/>
    <w:pPr>
      <w:widowControl/>
      <w:spacing w:line="360" w:lineRule="atLeast"/>
    </w:pPr>
    <w:rPr>
      <w:rFonts w:ascii="宋体" w:hAnsi="宋体" w:cs="宋体"/>
      <w:kern w:val="0"/>
      <w:sz w:val="24"/>
      <w:szCs w:val="24"/>
    </w:rPr>
  </w:style>
  <w:style w:type="character" w:customStyle="1" w:styleId="ca-01">
    <w:name w:val="ca-01"/>
    <w:qFormat/>
    <w:rPr>
      <w:rFonts w:ascii="宋体" w:eastAsia="宋体" w:hAnsi="宋体" w:hint="eastAsia"/>
      <w:b/>
      <w:bCs/>
      <w:spacing w:val="-20"/>
      <w:sz w:val="21"/>
      <w:szCs w:val="21"/>
    </w:rPr>
  </w:style>
  <w:style w:type="character" w:customStyle="1" w:styleId="ca-11">
    <w:name w:val="ca-11"/>
    <w:qFormat/>
    <w:rPr>
      <w:rFonts w:ascii="Times New Roman" w:hAnsi="Times New Roman" w:cs="Times New Roman" w:hint="default"/>
      <w:b/>
      <w:bCs/>
      <w:spacing w:val="-20"/>
      <w:sz w:val="21"/>
      <w:szCs w:val="21"/>
    </w:rPr>
  </w:style>
  <w:style w:type="character" w:customStyle="1" w:styleId="ca-21">
    <w:name w:val="ca-21"/>
    <w:qFormat/>
    <w:rPr>
      <w:rFonts w:ascii="Times New Roman" w:hAnsi="Times New Roman" w:cs="Times New Roman" w:hint="default"/>
      <w:sz w:val="21"/>
      <w:szCs w:val="21"/>
    </w:rPr>
  </w:style>
  <w:style w:type="character" w:customStyle="1" w:styleId="ca-31">
    <w:name w:val="ca-31"/>
    <w:qFormat/>
    <w:rPr>
      <w:rFonts w:ascii="宋体" w:eastAsia="宋体" w:hAnsi="宋体" w:hint="eastAsia"/>
      <w:sz w:val="21"/>
      <w:szCs w:val="21"/>
    </w:rPr>
  </w:style>
  <w:style w:type="paragraph" w:customStyle="1" w:styleId="text1">
    <w:name w:val="text1"/>
    <w:basedOn w:val="a"/>
    <w:qFormat/>
    <w:pPr>
      <w:widowControl/>
      <w:spacing w:before="100" w:beforeAutospacing="1" w:after="100" w:afterAutospacing="1"/>
      <w:jc w:val="left"/>
    </w:pPr>
    <w:rPr>
      <w:rFonts w:ascii="宋体" w:hAnsi="宋体" w:cs="宋体"/>
      <w:kern w:val="0"/>
      <w:sz w:val="24"/>
      <w:szCs w:val="24"/>
    </w:rPr>
  </w:style>
  <w:style w:type="paragraph" w:customStyle="1" w:styleId="Char1CharCharCharCharCharChar1CharChar">
    <w:name w:val="Char1 Char Char Char Char Char Char1 Char Char"/>
    <w:basedOn w:val="a"/>
    <w:qFormat/>
    <w:rPr>
      <w:rFonts w:ascii="Tahoma" w:hAnsi="Tahoma" w:cs="仿宋_GB2312"/>
      <w:sz w:val="24"/>
      <w:szCs w:val="28"/>
    </w:rPr>
  </w:style>
  <w:style w:type="character" w:customStyle="1" w:styleId="style51">
    <w:name w:val="style51"/>
    <w:qFormat/>
    <w:rPr>
      <w:color w:val="FF0000"/>
      <w:sz w:val="20"/>
      <w:szCs w:val="20"/>
    </w:rPr>
  </w:style>
  <w:style w:type="character" w:customStyle="1" w:styleId="CharChar25">
    <w:name w:val="Char Char25"/>
    <w:qFormat/>
    <w:rPr>
      <w:rFonts w:ascii="宋体" w:eastAsia="宋体" w:hAnsi="宋体"/>
      <w:kern w:val="2"/>
      <w:sz w:val="28"/>
      <w:lang w:val="en-US" w:eastAsia="zh-CN" w:bidi="ar-SA"/>
    </w:rPr>
  </w:style>
  <w:style w:type="character" w:customStyle="1" w:styleId="CharChar26">
    <w:name w:val="Char Char26"/>
    <w:qFormat/>
    <w:rPr>
      <w:rFonts w:eastAsia="黑体"/>
      <w:kern w:val="2"/>
      <w:sz w:val="44"/>
      <w:lang w:val="en-US" w:eastAsia="zh-CN" w:bidi="ar-SA"/>
    </w:rPr>
  </w:style>
  <w:style w:type="character" w:customStyle="1" w:styleId="CharChar24">
    <w:name w:val="Char Char24"/>
    <w:qFormat/>
    <w:rPr>
      <w:rFonts w:eastAsia="宋体"/>
      <w:b/>
      <w:kern w:val="2"/>
      <w:sz w:val="44"/>
      <w:lang w:val="en-US" w:eastAsia="zh-CN" w:bidi="ar-SA"/>
    </w:rPr>
  </w:style>
  <w:style w:type="character" w:customStyle="1" w:styleId="CharChar23">
    <w:name w:val="Char Char23"/>
    <w:qFormat/>
    <w:rPr>
      <w:rFonts w:ascii="Arial" w:eastAsia="黑体" w:hAnsi="Arial"/>
      <w:b/>
      <w:kern w:val="2"/>
      <w:sz w:val="28"/>
      <w:lang w:val="en-US" w:eastAsia="zh-CN" w:bidi="ar-SA"/>
    </w:rPr>
  </w:style>
  <w:style w:type="character" w:customStyle="1" w:styleId="CharChar22">
    <w:name w:val="Char Char22"/>
    <w:qFormat/>
    <w:rPr>
      <w:rFonts w:eastAsia="宋体"/>
      <w:b/>
      <w:kern w:val="2"/>
      <w:sz w:val="28"/>
      <w:lang w:val="en-US" w:eastAsia="zh-CN" w:bidi="ar-SA"/>
    </w:rPr>
  </w:style>
  <w:style w:type="character" w:customStyle="1" w:styleId="CharChar21">
    <w:name w:val="Char Char21"/>
    <w:qFormat/>
    <w:rPr>
      <w:rFonts w:ascii="Arial" w:eastAsia="黑体" w:hAnsi="Arial"/>
      <w:b/>
      <w:kern w:val="2"/>
      <w:sz w:val="24"/>
      <w:lang w:val="en-US" w:eastAsia="zh-CN" w:bidi="ar-SA"/>
    </w:rPr>
  </w:style>
  <w:style w:type="character" w:customStyle="1" w:styleId="CharChar200">
    <w:name w:val="Char Char20"/>
    <w:qFormat/>
    <w:rPr>
      <w:rFonts w:ascii="Arial" w:eastAsia="黑体" w:hAnsi="Arial"/>
      <w:b/>
      <w:kern w:val="2"/>
      <w:sz w:val="24"/>
      <w:lang w:val="en-US" w:eastAsia="zh-CN" w:bidi="ar-SA"/>
    </w:rPr>
  </w:style>
  <w:style w:type="character" w:customStyle="1" w:styleId="CharChar19">
    <w:name w:val="Char Char19"/>
    <w:qFormat/>
    <w:rPr>
      <w:rFonts w:ascii="Arial" w:eastAsia="黑体" w:hAnsi="Arial"/>
      <w:b/>
      <w:kern w:val="2"/>
      <w:sz w:val="24"/>
      <w:lang w:val="en-US" w:eastAsia="zh-CN" w:bidi="ar-SA"/>
    </w:rPr>
  </w:style>
  <w:style w:type="character" w:customStyle="1" w:styleId="CharChar18">
    <w:name w:val="Char Char18"/>
    <w:qFormat/>
    <w:rPr>
      <w:rFonts w:ascii="Arial" w:eastAsia="黑体" w:hAnsi="Arial"/>
      <w:b/>
      <w:kern w:val="2"/>
      <w:sz w:val="24"/>
      <w:lang w:val="en-US" w:eastAsia="zh-CN" w:bidi="ar-SA"/>
    </w:rPr>
  </w:style>
  <w:style w:type="character" w:customStyle="1" w:styleId="BodyTextChar">
    <w:name w:val="Body Text Char"/>
    <w:qFormat/>
    <w:rPr>
      <w:rFonts w:ascii="仿宋_GB2312" w:eastAsia="仿宋_GB2312"/>
      <w:kern w:val="2"/>
      <w:sz w:val="32"/>
    </w:rPr>
  </w:style>
  <w:style w:type="character" w:customStyle="1" w:styleId="CharChar17">
    <w:name w:val="Char Char17"/>
    <w:qFormat/>
    <w:rPr>
      <w:rFonts w:ascii="仿宋_GB2312" w:eastAsia="仿宋_GB2312"/>
      <w:kern w:val="2"/>
      <w:sz w:val="32"/>
      <w:lang w:val="en-US" w:eastAsia="zh-CN" w:bidi="ar-SA"/>
    </w:rPr>
  </w:style>
  <w:style w:type="character" w:customStyle="1" w:styleId="TitleChara124bf6f-94e3-4746-9780-fe0ec92c0fb8">
    <w:name w:val="Title Char_a124bf6f-94e3-4746-9780-fe0ec92c0fb8"/>
    <w:qFormat/>
    <w:rPr>
      <w:rFonts w:ascii="Arial" w:eastAsia="宋体" w:hAnsi="Arial"/>
      <w:b/>
      <w:smallCaps/>
      <w:kern w:val="28"/>
      <w:sz w:val="36"/>
      <w:lang w:val="en-US" w:eastAsia="en-US"/>
    </w:rPr>
  </w:style>
  <w:style w:type="character" w:customStyle="1" w:styleId="CommentSubjectChar">
    <w:name w:val="Comment Subject Char"/>
    <w:qFormat/>
    <w:rPr>
      <w:rFonts w:eastAsia="宋体"/>
      <w:b/>
      <w:kern w:val="2"/>
      <w:sz w:val="21"/>
      <w:lang w:val="en-US" w:eastAsia="zh-CN"/>
    </w:rPr>
  </w:style>
  <w:style w:type="character" w:customStyle="1" w:styleId="FooterChara80a914f-3936-4213-8fa7-3159e7dec4b9">
    <w:name w:val="Footer Char_a80a914f-3936-4213-8fa7-3159e7dec4b9"/>
    <w:qFormat/>
    <w:rPr>
      <w:rFonts w:eastAsia="宋体"/>
      <w:kern w:val="2"/>
      <w:sz w:val="18"/>
      <w:lang w:val="en-US" w:eastAsia="zh-CN"/>
    </w:rPr>
  </w:style>
  <w:style w:type="character" w:customStyle="1" w:styleId="HeaderChar3849b9c4-2961-4b36-a3b9-89344370e171">
    <w:name w:val="Header Char_3849b9c4-2961-4b36-a3b9-89344370e171"/>
    <w:qFormat/>
    <w:rPr>
      <w:rFonts w:eastAsia="宋体"/>
      <w:kern w:val="2"/>
      <w:sz w:val="18"/>
      <w:lang w:val="en-US" w:eastAsia="zh-CN"/>
    </w:rPr>
  </w:style>
  <w:style w:type="paragraph" w:customStyle="1" w:styleId="2110">
    <w:name w:val="正文文本缩进 211"/>
    <w:basedOn w:val="a"/>
    <w:qFormat/>
    <w:pPr>
      <w:adjustRightInd w:val="0"/>
      <w:spacing w:before="120"/>
      <w:ind w:firstLine="420"/>
      <w:textAlignment w:val="baseline"/>
    </w:pPr>
    <w:rPr>
      <w:sz w:val="24"/>
    </w:rPr>
  </w:style>
  <w:style w:type="paragraph" w:customStyle="1" w:styleId="CharChar111">
    <w:name w:val="Char Char111"/>
    <w:basedOn w:val="a"/>
    <w:qFormat/>
    <w:pPr>
      <w:widowControl/>
      <w:spacing w:after="160" w:line="240" w:lineRule="exact"/>
      <w:jc w:val="left"/>
    </w:pPr>
    <w:rPr>
      <w:rFonts w:ascii="Verdana" w:hAnsi="Verdana"/>
      <w:kern w:val="0"/>
      <w:sz w:val="20"/>
      <w:lang w:eastAsia="en-US"/>
    </w:rPr>
  </w:style>
  <w:style w:type="paragraph" w:customStyle="1" w:styleId="CharCharChar1">
    <w:name w:val="Char Char Char1"/>
    <w:basedOn w:val="a"/>
    <w:qFormat/>
    <w:rPr>
      <w:rFonts w:ascii="Tahoma" w:hAnsi="Tahoma"/>
      <w:sz w:val="24"/>
    </w:rPr>
  </w:style>
  <w:style w:type="paragraph" w:customStyle="1" w:styleId="affffb">
    <w:name w:val="È¡ÀÊ¡ÎÄ¡À¾"/>
    <w:basedOn w:val="a"/>
    <w:qFormat/>
    <w:pPr>
      <w:widowControl/>
      <w:overflowPunct w:val="0"/>
      <w:autoSpaceDE w:val="0"/>
      <w:autoSpaceDN w:val="0"/>
      <w:adjustRightInd w:val="0"/>
      <w:jc w:val="left"/>
      <w:textAlignment w:val="baseline"/>
    </w:pPr>
    <w:rPr>
      <w:kern w:val="0"/>
      <w:sz w:val="24"/>
    </w:rPr>
  </w:style>
  <w:style w:type="paragraph" w:customStyle="1" w:styleId="Char1CharCharChar1">
    <w:name w:val="Char1 Char Char Char1"/>
    <w:basedOn w:val="a"/>
    <w:qFormat/>
    <w:rPr>
      <w:rFonts w:ascii="Tahoma" w:hAnsi="Tahoma"/>
      <w:sz w:val="21"/>
    </w:rPr>
  </w:style>
  <w:style w:type="paragraph" w:customStyle="1" w:styleId="CharChar1CharCharCharCharCharCharCharCharCharCharCharCharCharChar1">
    <w:name w:val="Char Char1 Char Char Char Char Char Char Char Char Char Char Char Char Char Char1"/>
    <w:basedOn w:val="a"/>
    <w:qFormat/>
    <w:pPr>
      <w:widowControl/>
      <w:spacing w:after="160" w:line="240" w:lineRule="exact"/>
      <w:jc w:val="left"/>
    </w:pPr>
    <w:rPr>
      <w:rFonts w:ascii="Verdana" w:hAnsi="Verdana"/>
      <w:kern w:val="0"/>
      <w:sz w:val="20"/>
      <w:lang w:eastAsia="en-US"/>
    </w:rPr>
  </w:style>
  <w:style w:type="paragraph" w:customStyle="1" w:styleId="2111">
    <w:name w:val="正文文本 211"/>
    <w:basedOn w:val="a"/>
    <w:qFormat/>
    <w:pPr>
      <w:adjustRightInd w:val="0"/>
      <w:spacing w:before="120" w:line="360" w:lineRule="auto"/>
      <w:ind w:firstLine="480"/>
      <w:textAlignment w:val="baseline"/>
    </w:pPr>
    <w:rPr>
      <w:sz w:val="24"/>
    </w:rPr>
  </w:style>
  <w:style w:type="paragraph" w:customStyle="1" w:styleId="Char22">
    <w:name w:val="Char2"/>
    <w:basedOn w:val="a"/>
    <w:qFormat/>
    <w:pPr>
      <w:widowControl/>
      <w:spacing w:line="400" w:lineRule="exact"/>
      <w:jc w:val="center"/>
    </w:pPr>
    <w:rPr>
      <w:sz w:val="24"/>
    </w:rPr>
  </w:style>
  <w:style w:type="paragraph" w:customStyle="1" w:styleId="CharCharCharCharCharCharCharCharCharCharCharCharChar1">
    <w:name w:val="Char Char Char Char Char Char Char Char Char Char Char Char Char1"/>
    <w:basedOn w:val="a"/>
    <w:qFormat/>
    <w:pPr>
      <w:widowControl/>
      <w:spacing w:after="160" w:line="240" w:lineRule="exact"/>
      <w:jc w:val="left"/>
    </w:pPr>
    <w:rPr>
      <w:rFonts w:ascii="Verdana" w:eastAsia="仿宋_GB2312" w:hAnsi="Verdana"/>
      <w:kern w:val="0"/>
      <w:sz w:val="24"/>
      <w:lang w:eastAsia="en-US"/>
    </w:rPr>
  </w:style>
  <w:style w:type="paragraph" w:customStyle="1" w:styleId="CharChar1Char1">
    <w:name w:val="Char Char1 Char1"/>
    <w:basedOn w:val="a"/>
    <w:qFormat/>
    <w:rPr>
      <w:rFonts w:ascii="Tahoma" w:hAnsi="Tahoma"/>
      <w:sz w:val="24"/>
      <w:szCs w:val="24"/>
    </w:rPr>
  </w:style>
  <w:style w:type="paragraph" w:customStyle="1" w:styleId="CharCharCharCharCharCharChar1">
    <w:name w:val="Char Char Char Char Char Char Char1"/>
    <w:basedOn w:val="a"/>
    <w:qFormat/>
    <w:pPr>
      <w:widowControl/>
      <w:spacing w:after="160" w:line="240" w:lineRule="exact"/>
      <w:jc w:val="left"/>
    </w:pPr>
    <w:rPr>
      <w:rFonts w:ascii="Verdana" w:eastAsia="仿宋_GB2312" w:hAnsi="Verdana"/>
      <w:kern w:val="0"/>
      <w:sz w:val="24"/>
      <w:lang w:eastAsia="en-US"/>
    </w:rPr>
  </w:style>
  <w:style w:type="paragraph" w:customStyle="1" w:styleId="1">
    <w:name w:val="图1"/>
    <w:basedOn w:val="a"/>
    <w:next w:val="a"/>
    <w:qFormat/>
    <w:pPr>
      <w:numPr>
        <w:numId w:val="4"/>
      </w:numPr>
      <w:spacing w:beforeLines="50" w:afterLines="100" w:line="360" w:lineRule="auto"/>
      <w:ind w:left="1105" w:hanging="748"/>
      <w:jc w:val="center"/>
    </w:pPr>
    <w:rPr>
      <w:kern w:val="0"/>
      <w:sz w:val="24"/>
      <w:szCs w:val="24"/>
    </w:rPr>
  </w:style>
  <w:style w:type="paragraph" w:customStyle="1" w:styleId="0010">
    <w:name w:val="(0010)一级标题"/>
    <w:basedOn w:val="af3"/>
    <w:qFormat/>
    <w:pPr>
      <w:keepNext/>
      <w:keepLines/>
      <w:widowControl w:val="0"/>
      <w:numPr>
        <w:numId w:val="5"/>
      </w:numPr>
      <w:spacing w:before="260" w:after="260" w:line="360" w:lineRule="exact"/>
      <w:jc w:val="both"/>
      <w:outlineLvl w:val="0"/>
    </w:pPr>
    <w:rPr>
      <w:rFonts w:ascii="宋体" w:hAnsi="Cambria"/>
      <w:bCs/>
      <w:smallCaps w:val="0"/>
      <w:kern w:val="2"/>
      <w:sz w:val="21"/>
      <w:szCs w:val="32"/>
      <w:u w:val="double"/>
      <w:lang w:eastAsia="zh-CN"/>
    </w:rPr>
  </w:style>
  <w:style w:type="paragraph" w:customStyle="1" w:styleId="0410">
    <w:name w:val="(0410)列表项目符号"/>
    <w:basedOn w:val="0110"/>
    <w:qFormat/>
    <w:pPr>
      <w:numPr>
        <w:numId w:val="6"/>
      </w:numPr>
      <w:ind w:firstLineChars="0" w:firstLine="0"/>
    </w:pPr>
  </w:style>
  <w:style w:type="paragraph" w:customStyle="1" w:styleId="0110">
    <w:name w:val="(0110)正文"/>
    <w:basedOn w:val="a"/>
    <w:qFormat/>
    <w:pPr>
      <w:spacing w:line="360" w:lineRule="exact"/>
      <w:ind w:firstLineChars="200" w:firstLine="200"/>
    </w:pPr>
    <w:rPr>
      <w:rFonts w:ascii="宋体" w:hAnsi="Calibri"/>
      <w:sz w:val="21"/>
      <w:szCs w:val="22"/>
    </w:rPr>
  </w:style>
  <w:style w:type="paragraph" w:customStyle="1" w:styleId="05101">
    <w:name w:val="(0510)列表项目编号1)"/>
    <w:basedOn w:val="0110"/>
    <w:qFormat/>
    <w:pPr>
      <w:numPr>
        <w:numId w:val="7"/>
      </w:numPr>
      <w:ind w:firstLineChars="0" w:firstLine="0"/>
    </w:pPr>
  </w:style>
  <w:style w:type="paragraph" w:customStyle="1" w:styleId="05201">
    <w:name w:val="(0520)列表项目编号(1)"/>
    <w:basedOn w:val="0110"/>
    <w:qFormat/>
    <w:pPr>
      <w:numPr>
        <w:numId w:val="8"/>
      </w:numPr>
      <w:ind w:left="0" w:firstLine="420"/>
    </w:pPr>
  </w:style>
  <w:style w:type="paragraph" w:customStyle="1" w:styleId="1f3">
    <w:name w:val="无间隔1"/>
    <w:qFormat/>
    <w:pPr>
      <w:widowControl w:val="0"/>
      <w:jc w:val="both"/>
    </w:pPr>
    <w:rPr>
      <w:rFonts w:ascii="Calibri" w:eastAsia="宋体" w:hAnsi="Calibri" w:cs="Times New Roman"/>
      <w:kern w:val="2"/>
      <w:sz w:val="21"/>
      <w:szCs w:val="22"/>
    </w:rPr>
  </w:style>
  <w:style w:type="paragraph" w:customStyle="1" w:styleId="0020">
    <w:name w:val="(0020)二级标题"/>
    <w:basedOn w:val="af3"/>
    <w:qFormat/>
    <w:pPr>
      <w:keepNext/>
      <w:keepLines/>
      <w:widowControl w:val="0"/>
      <w:tabs>
        <w:tab w:val="left" w:pos="567"/>
      </w:tabs>
      <w:snapToGrid w:val="0"/>
      <w:spacing w:before="260" w:after="120" w:line="360" w:lineRule="exact"/>
      <w:ind w:left="567" w:hanging="567"/>
      <w:jc w:val="both"/>
      <w:outlineLvl w:val="1"/>
    </w:pPr>
    <w:rPr>
      <w:rFonts w:ascii="宋体" w:hAnsi="Cambria"/>
      <w:bCs/>
      <w:smallCaps w:val="0"/>
      <w:kern w:val="2"/>
      <w:sz w:val="21"/>
      <w:szCs w:val="32"/>
      <w:lang w:eastAsia="zh-CN"/>
    </w:rPr>
  </w:style>
  <w:style w:type="paragraph" w:customStyle="1" w:styleId="0030">
    <w:name w:val="(0030)三级标题"/>
    <w:basedOn w:val="af3"/>
    <w:qFormat/>
    <w:pPr>
      <w:keepNext/>
      <w:keepLines/>
      <w:widowControl w:val="0"/>
      <w:tabs>
        <w:tab w:val="left" w:pos="709"/>
      </w:tabs>
      <w:spacing w:before="260" w:after="120" w:line="360" w:lineRule="exact"/>
      <w:ind w:left="709" w:hanging="709"/>
      <w:jc w:val="both"/>
      <w:outlineLvl w:val="2"/>
    </w:pPr>
    <w:rPr>
      <w:rFonts w:ascii="宋体" w:hAnsi="Cambria"/>
      <w:bCs/>
      <w:smallCaps w:val="0"/>
      <w:kern w:val="2"/>
      <w:sz w:val="21"/>
      <w:szCs w:val="32"/>
      <w:lang w:eastAsia="zh-CN"/>
    </w:rPr>
  </w:style>
  <w:style w:type="paragraph" w:customStyle="1" w:styleId="0040">
    <w:name w:val="(0040)四级标题"/>
    <w:basedOn w:val="af3"/>
    <w:qFormat/>
    <w:pPr>
      <w:keepNext/>
      <w:keepLines/>
      <w:widowControl w:val="0"/>
      <w:tabs>
        <w:tab w:val="left" w:pos="851"/>
      </w:tabs>
      <w:spacing w:before="260" w:after="260" w:line="360" w:lineRule="exact"/>
      <w:ind w:left="851" w:hanging="851"/>
      <w:jc w:val="both"/>
      <w:outlineLvl w:val="3"/>
    </w:pPr>
    <w:rPr>
      <w:rFonts w:ascii="宋体" w:hAnsi="Cambria"/>
      <w:b w:val="0"/>
      <w:bCs/>
      <w:smallCaps w:val="0"/>
      <w:kern w:val="2"/>
      <w:sz w:val="21"/>
      <w:szCs w:val="32"/>
      <w:lang w:eastAsia="zh-CN"/>
    </w:rPr>
  </w:style>
  <w:style w:type="character" w:customStyle="1" w:styleId="apple-converted-space">
    <w:name w:val="apple-converted-space"/>
    <w:basedOn w:val="a1"/>
    <w:qFormat/>
  </w:style>
  <w:style w:type="paragraph" w:customStyle="1" w:styleId="2d">
    <w:name w:val="样式 正文缩进 + 首行缩进:  2 字符"/>
    <w:basedOn w:val="a4"/>
    <w:qFormat/>
    <w:pPr>
      <w:widowControl/>
      <w:adjustRightInd/>
      <w:snapToGrid/>
      <w:ind w:firstLineChars="200" w:firstLine="200"/>
      <w:jc w:val="left"/>
    </w:pPr>
    <w:rPr>
      <w:rFonts w:cs="宋体"/>
      <w:kern w:val="0"/>
    </w:rPr>
  </w:style>
  <w:style w:type="paragraph" w:customStyle="1" w:styleId="2e">
    <w:name w:val="列出段落2"/>
    <w:basedOn w:val="a"/>
    <w:uiPriority w:val="34"/>
    <w:qFormat/>
    <w:pPr>
      <w:ind w:firstLineChars="200" w:firstLine="420"/>
    </w:pPr>
    <w:rPr>
      <w:rFonts w:ascii="楷体_GB2312" w:hAnsi="楷体_GB2312"/>
    </w:rPr>
  </w:style>
  <w:style w:type="character" w:customStyle="1" w:styleId="-1Char">
    <w:name w:val="彩色列表 - 强调文字颜色 1 Char"/>
    <w:uiPriority w:val="34"/>
    <w:qFormat/>
    <w:rPr>
      <w:rFonts w:ascii="Calibri" w:hAnsi="Calibri" w:cs="Calibri"/>
      <w:kern w:val="1"/>
      <w:sz w:val="21"/>
      <w:szCs w:val="22"/>
    </w:rPr>
  </w:style>
  <w:style w:type="paragraph" w:customStyle="1" w:styleId="39">
    <w:name w:val="列出段落3"/>
    <w:basedOn w:val="a"/>
    <w:uiPriority w:val="34"/>
    <w:qFormat/>
    <w:pPr>
      <w:ind w:firstLineChars="200" w:firstLine="420"/>
    </w:pPr>
  </w:style>
  <w:style w:type="paragraph" w:styleId="affffc">
    <w:name w:val="List Paragraph"/>
    <w:basedOn w:val="a"/>
    <w:uiPriority w:val="34"/>
    <w:qFormat/>
    <w:pPr>
      <w:ind w:left="720"/>
      <w:contextualSpacing/>
    </w:pPr>
  </w:style>
  <w:style w:type="table" w:customStyle="1" w:styleId="1f4">
    <w:name w:val="网格型1"/>
    <w:basedOn w:val="a2"/>
    <w:qFormat/>
    <w:rPr>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ffd">
    <w:name w:val="图"/>
    <w:basedOn w:val="a"/>
    <w:next w:val="a"/>
    <w:qFormat/>
    <w:pPr>
      <w:spacing w:line="360" w:lineRule="auto"/>
      <w:ind w:leftChars="-600" w:left="-600" w:rightChars="-600" w:right="-600"/>
      <w:jc w:val="center"/>
    </w:pPr>
    <w:rPr>
      <w:rFonts w:eastAsia="黑体"/>
      <w:b/>
      <w:szCs w:val="21"/>
    </w:rPr>
  </w:style>
  <w:style w:type="paragraph" w:customStyle="1" w:styleId="affffe">
    <w:name w:val="缩进"/>
    <w:basedOn w:val="a"/>
    <w:qFormat/>
    <w:pPr>
      <w:spacing w:line="360" w:lineRule="auto"/>
      <w:ind w:firstLineChars="200" w:firstLine="200"/>
      <w:jc w:val="left"/>
    </w:pPr>
    <w:rPr>
      <w:sz w:val="24"/>
      <w:szCs w:val="21"/>
    </w:rPr>
  </w:style>
  <w:style w:type="character" w:customStyle="1" w:styleId="r-time">
    <w:name w:val="r-time"/>
    <w:basedOn w:val="a1"/>
    <w:qFormat/>
    <w:rPr>
      <w:color w:val="B30000"/>
    </w:rPr>
  </w:style>
  <w:style w:type="character" w:customStyle="1" w:styleId="r-text">
    <w:name w:val="r-text"/>
    <w:basedOn w:val="a1"/>
    <w:qFormat/>
    <w:rPr>
      <w:color w:val="00349B"/>
    </w:rPr>
  </w:style>
  <w:style w:type="paragraph" w:customStyle="1" w:styleId="afffff">
    <w:name w:val="表格"/>
    <w:basedOn w:val="a"/>
    <w:qFormat/>
    <w:pPr>
      <w:jc w:val="left"/>
    </w:pPr>
    <w:rPr>
      <w:rFonts w:ascii="宋体" w:hAnsi="宋体" w:cs="宋体"/>
      <w:kern w:val="0"/>
      <w:szCs w:val="24"/>
    </w:rPr>
  </w:style>
  <w:style w:type="character" w:customStyle="1" w:styleId="Charf6">
    <w:name w:val="【标题三】 Char"/>
    <w:link w:val="afffff0"/>
    <w:rsid w:val="005900F8"/>
    <w:rPr>
      <w:rFonts w:ascii="Calibri" w:eastAsia="仿宋" w:hAnsi="Calibri"/>
      <w:b/>
      <w:kern w:val="2"/>
      <w:sz w:val="28"/>
      <w:szCs w:val="21"/>
    </w:rPr>
  </w:style>
  <w:style w:type="paragraph" w:customStyle="1" w:styleId="afffff0">
    <w:name w:val="【标题三】"/>
    <w:basedOn w:val="a"/>
    <w:next w:val="a"/>
    <w:link w:val="Charf6"/>
    <w:qFormat/>
    <w:rsid w:val="005900F8"/>
    <w:pPr>
      <w:spacing w:line="560" w:lineRule="exact"/>
      <w:ind w:firstLineChars="200" w:firstLine="200"/>
      <w:outlineLvl w:val="2"/>
    </w:pPr>
    <w:rPr>
      <w:rFonts w:ascii="Calibri" w:eastAsia="仿宋" w:hAnsi="Calibri" w:cstheme="minorBidi"/>
      <w:b/>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88070983">
      <w:bodyDiv w:val="1"/>
      <w:marLeft w:val="0"/>
      <w:marRight w:val="0"/>
      <w:marTop w:val="0"/>
      <w:marBottom w:val="0"/>
      <w:divBdr>
        <w:top w:val="none" w:sz="0" w:space="0" w:color="auto"/>
        <w:left w:val="none" w:sz="0" w:space="0" w:color="auto"/>
        <w:bottom w:val="none" w:sz="0" w:space="0" w:color="auto"/>
        <w:right w:val="none" w:sz="0" w:space="0" w:color="auto"/>
      </w:divBdr>
    </w:div>
    <w:div w:id="720373455">
      <w:bodyDiv w:val="1"/>
      <w:marLeft w:val="0"/>
      <w:marRight w:val="0"/>
      <w:marTop w:val="0"/>
      <w:marBottom w:val="0"/>
      <w:divBdr>
        <w:top w:val="none" w:sz="0" w:space="0" w:color="auto"/>
        <w:left w:val="none" w:sz="0" w:space="0" w:color="auto"/>
        <w:bottom w:val="none" w:sz="0" w:space="0" w:color="auto"/>
        <w:right w:val="none" w:sz="0" w:space="0" w:color="auto"/>
      </w:divBdr>
    </w:div>
    <w:div w:id="878979296">
      <w:bodyDiv w:val="1"/>
      <w:marLeft w:val="0"/>
      <w:marRight w:val="0"/>
      <w:marTop w:val="0"/>
      <w:marBottom w:val="0"/>
      <w:divBdr>
        <w:top w:val="none" w:sz="0" w:space="0" w:color="auto"/>
        <w:left w:val="none" w:sz="0" w:space="0" w:color="auto"/>
        <w:bottom w:val="none" w:sz="0" w:space="0" w:color="auto"/>
        <w:right w:val="none" w:sz="0" w:space="0" w:color="auto"/>
      </w:divBdr>
    </w:div>
    <w:div w:id="907572591">
      <w:bodyDiv w:val="1"/>
      <w:marLeft w:val="0"/>
      <w:marRight w:val="0"/>
      <w:marTop w:val="0"/>
      <w:marBottom w:val="0"/>
      <w:divBdr>
        <w:top w:val="none" w:sz="0" w:space="0" w:color="auto"/>
        <w:left w:val="none" w:sz="0" w:space="0" w:color="auto"/>
        <w:bottom w:val="none" w:sz="0" w:space="0" w:color="auto"/>
        <w:right w:val="none" w:sz="0" w:space="0" w:color="auto"/>
      </w:divBdr>
    </w:div>
    <w:div w:id="119514624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419</TotalTime>
  <Pages>46</Pages>
  <Words>3210</Words>
  <Characters>18297</Characters>
  <Application>Microsoft Office Word</Application>
  <DocSecurity>0</DocSecurity>
  <Lines>152</Lines>
  <Paragraphs>42</Paragraphs>
  <ScaleCrop>false</ScaleCrop>
  <Company>P R C</Company>
  <LinksUpToDate>false</LinksUpToDate>
  <CharactersWithSpaces>21465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China</dc:creator>
  <cp:lastModifiedBy>Windows</cp:lastModifiedBy>
  <cp:revision>31</cp:revision>
  <cp:lastPrinted>2016-12-02T16:59:00Z</cp:lastPrinted>
  <dcterms:created xsi:type="dcterms:W3CDTF">2016-11-25T16:50:00Z</dcterms:created>
  <dcterms:modified xsi:type="dcterms:W3CDTF">2023-07-09T08:35:00Z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2052-11.1.0.11875</vt:lpwstr>
  </property>
  <property fmtid="{D5CDD505-2E9C-101B-9397-08002B2CF9AE}" pid="3" name="ICV">
    <vt:lpwstr>13CCA61A2B394B98AE419A7668F7C1B4</vt:lpwstr>
  </property>
</Properties>
</file>