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B3A" w:rsidRDefault="002D2B3A" w:rsidP="006E7C1A">
      <w:pPr>
        <w:spacing w:line="540" w:lineRule="exact"/>
        <w:ind w:firstLineChars="49" w:firstLine="216"/>
        <w:jc w:val="center"/>
        <w:rPr>
          <w:rFonts w:ascii="方正小标宋简体" w:eastAsia="方正小标宋简体" w:hAnsi="黑体"/>
          <w:sz w:val="44"/>
          <w:szCs w:val="44"/>
        </w:rPr>
      </w:pPr>
      <w:bookmarkStart w:id="0" w:name="_Toc361131430"/>
      <w:bookmarkStart w:id="1" w:name="OLE_LINK6"/>
      <w:bookmarkStart w:id="2" w:name="OLE_LINK5"/>
    </w:p>
    <w:p w:rsidR="002D2B3A" w:rsidRDefault="002D2B3A" w:rsidP="006E7C1A">
      <w:pPr>
        <w:spacing w:line="540" w:lineRule="exact"/>
        <w:ind w:firstLineChars="49" w:firstLine="216"/>
        <w:jc w:val="center"/>
        <w:rPr>
          <w:rFonts w:ascii="方正小标宋简体" w:eastAsia="方正小标宋简体" w:hAnsi="黑体"/>
          <w:sz w:val="44"/>
          <w:szCs w:val="44"/>
        </w:rPr>
      </w:pPr>
    </w:p>
    <w:p w:rsidR="002D2B3A" w:rsidRDefault="00845D35">
      <w:pPr>
        <w:spacing w:line="540" w:lineRule="exact"/>
        <w:ind w:firstLineChars="49" w:firstLine="176"/>
        <w:jc w:val="center"/>
        <w:rPr>
          <w:rFonts w:ascii="方正小标宋简体" w:eastAsia="方正小标宋简体" w:hAnsi="黑体"/>
          <w:sz w:val="36"/>
          <w:szCs w:val="36"/>
        </w:rPr>
      </w:pPr>
      <w:r>
        <w:rPr>
          <w:rFonts w:ascii="方正小标宋简体" w:eastAsia="方正小标宋简体" w:hAnsi="黑体" w:hint="eastAsia"/>
          <w:sz w:val="36"/>
          <w:szCs w:val="36"/>
        </w:rPr>
        <w:t>重庆铁路运输高级技工学校</w:t>
      </w:r>
    </w:p>
    <w:p w:rsidR="002D2B3A" w:rsidRDefault="002D2B3A" w:rsidP="006E7C1A">
      <w:pPr>
        <w:spacing w:line="540" w:lineRule="exact"/>
        <w:ind w:firstLineChars="49" w:firstLine="255"/>
        <w:jc w:val="center"/>
        <w:rPr>
          <w:rFonts w:ascii="方正小标宋简体" w:eastAsia="方正小标宋简体" w:hAnsi="黑体"/>
          <w:sz w:val="52"/>
          <w:szCs w:val="52"/>
        </w:rPr>
      </w:pPr>
    </w:p>
    <w:p w:rsidR="002D2B3A" w:rsidRDefault="00845D35" w:rsidP="006E7C1A">
      <w:pPr>
        <w:spacing w:line="540" w:lineRule="exact"/>
        <w:ind w:firstLineChars="49" w:firstLine="255"/>
        <w:jc w:val="center"/>
        <w:rPr>
          <w:rFonts w:ascii="方正小标宋简体" w:eastAsia="方正小标宋简体" w:hAnsi="黑体"/>
          <w:sz w:val="52"/>
          <w:szCs w:val="52"/>
        </w:rPr>
      </w:pPr>
      <w:r>
        <w:rPr>
          <w:rFonts w:ascii="方正小标宋简体" w:eastAsia="方正小标宋简体" w:hAnsi="仿宋" w:hint="eastAsia"/>
          <w:sz w:val="52"/>
          <w:szCs w:val="52"/>
        </w:rPr>
        <w:t>询价比选文件</w:t>
      </w:r>
    </w:p>
    <w:p w:rsidR="002D2B3A" w:rsidRDefault="002D2B3A" w:rsidP="006E7C1A">
      <w:pPr>
        <w:spacing w:line="540" w:lineRule="exact"/>
        <w:ind w:firstLineChars="49" w:firstLine="216"/>
        <w:rPr>
          <w:rFonts w:ascii="方正小标宋简体" w:eastAsia="方正小标宋简体" w:hAnsi="黑体"/>
          <w:sz w:val="44"/>
          <w:szCs w:val="44"/>
        </w:rPr>
      </w:pPr>
    </w:p>
    <w:p w:rsidR="002D2B3A" w:rsidRDefault="002D2B3A" w:rsidP="006E7C1A">
      <w:pPr>
        <w:spacing w:line="540" w:lineRule="exact"/>
        <w:ind w:firstLineChars="49" w:firstLine="216"/>
        <w:rPr>
          <w:rFonts w:ascii="方正小标宋简体" w:eastAsia="方正小标宋简体" w:hAnsi="黑体"/>
          <w:sz w:val="44"/>
          <w:szCs w:val="44"/>
        </w:rPr>
      </w:pPr>
    </w:p>
    <w:p w:rsidR="002D2B3A" w:rsidRDefault="002D2B3A" w:rsidP="006E7C1A">
      <w:pPr>
        <w:spacing w:line="540" w:lineRule="exact"/>
        <w:ind w:firstLineChars="49" w:firstLine="216"/>
        <w:rPr>
          <w:rFonts w:ascii="方正小标宋简体" w:eastAsia="方正小标宋简体" w:hAnsi="黑体"/>
          <w:sz w:val="44"/>
          <w:szCs w:val="44"/>
        </w:rPr>
      </w:pPr>
    </w:p>
    <w:bookmarkEnd w:id="0"/>
    <w:p w:rsidR="002D2B3A" w:rsidRDefault="002D2B3A">
      <w:pPr>
        <w:spacing w:line="540" w:lineRule="exact"/>
        <w:jc w:val="center"/>
        <w:outlineLvl w:val="0"/>
        <w:rPr>
          <w:rFonts w:ascii="方正小标宋简体" w:eastAsia="方正小标宋简体" w:hAnsi="仿宋"/>
          <w:sz w:val="44"/>
          <w:szCs w:val="44"/>
        </w:rPr>
      </w:pPr>
    </w:p>
    <w:p w:rsidR="002D2B3A" w:rsidRDefault="00845D35">
      <w:pPr>
        <w:spacing w:line="540" w:lineRule="exact"/>
        <w:ind w:firstLineChars="400" w:firstLine="1280"/>
        <w:jc w:val="left"/>
        <w:outlineLvl w:val="0"/>
        <w:rPr>
          <w:rFonts w:ascii="黑体" w:eastAsia="黑体" w:hAnsi="黑体"/>
          <w:sz w:val="32"/>
          <w:szCs w:val="32"/>
        </w:rPr>
      </w:pPr>
      <w:r>
        <w:rPr>
          <w:rFonts w:ascii="黑体" w:eastAsia="黑体" w:hAnsi="黑体" w:hint="eastAsia"/>
          <w:sz w:val="32"/>
          <w:szCs w:val="32"/>
        </w:rPr>
        <w:t>项目编号：</w:t>
      </w:r>
      <w:r w:rsidR="006E7C1A">
        <w:rPr>
          <w:rFonts w:ascii="黑体" w:eastAsia="黑体" w:hAnsi="黑体" w:hint="eastAsia"/>
          <w:sz w:val="32"/>
          <w:szCs w:val="32"/>
        </w:rPr>
        <w:t>20240513</w:t>
      </w:r>
    </w:p>
    <w:p w:rsidR="002D2B3A" w:rsidRDefault="00845D35">
      <w:pPr>
        <w:spacing w:line="540" w:lineRule="exact"/>
        <w:ind w:leftChars="607" w:left="2875" w:hangingChars="500" w:hanging="1600"/>
        <w:jc w:val="left"/>
        <w:rPr>
          <w:rFonts w:ascii="黑体" w:eastAsia="黑体" w:hAnsi="黑体"/>
          <w:sz w:val="32"/>
          <w:szCs w:val="32"/>
        </w:rPr>
      </w:pPr>
      <w:r>
        <w:rPr>
          <w:rFonts w:ascii="黑体" w:eastAsia="黑体" w:hAnsi="黑体" w:hint="eastAsia"/>
          <w:sz w:val="32"/>
          <w:szCs w:val="32"/>
        </w:rPr>
        <w:t>项目名称：教师职业能力大赛视频拍摄技术服务项目</w:t>
      </w:r>
    </w:p>
    <w:p w:rsidR="002D2B3A" w:rsidRDefault="00845D35" w:rsidP="006E7C1A">
      <w:pPr>
        <w:spacing w:line="540" w:lineRule="exact"/>
        <w:ind w:firstLineChars="399" w:firstLine="1277"/>
        <w:jc w:val="left"/>
        <w:rPr>
          <w:rFonts w:ascii="黑体" w:eastAsia="黑体" w:hAnsi="黑体"/>
          <w:sz w:val="32"/>
          <w:szCs w:val="32"/>
          <w:u w:val="single"/>
        </w:rPr>
      </w:pPr>
      <w:r>
        <w:rPr>
          <w:rFonts w:ascii="黑体" w:eastAsia="黑体" w:hAnsi="黑体" w:hint="eastAsia"/>
          <w:sz w:val="32"/>
          <w:szCs w:val="32"/>
        </w:rPr>
        <w:t>采</w:t>
      </w:r>
      <w:r>
        <w:rPr>
          <w:rFonts w:ascii="黑体" w:eastAsia="黑体" w:hAnsi="黑体" w:hint="eastAsia"/>
          <w:sz w:val="32"/>
          <w:szCs w:val="32"/>
        </w:rPr>
        <w:t xml:space="preserve"> </w:t>
      </w:r>
      <w:r>
        <w:rPr>
          <w:rFonts w:ascii="黑体" w:eastAsia="黑体" w:hAnsi="黑体" w:hint="eastAsia"/>
          <w:sz w:val="32"/>
          <w:szCs w:val="32"/>
        </w:rPr>
        <w:t>购</w:t>
      </w:r>
      <w:r>
        <w:rPr>
          <w:rFonts w:ascii="黑体" w:eastAsia="黑体" w:hAnsi="黑体" w:hint="eastAsia"/>
          <w:sz w:val="32"/>
          <w:szCs w:val="32"/>
        </w:rPr>
        <w:t xml:space="preserve"> </w:t>
      </w:r>
      <w:r>
        <w:rPr>
          <w:rFonts w:ascii="黑体" w:eastAsia="黑体" w:hAnsi="黑体" w:hint="eastAsia"/>
          <w:sz w:val="32"/>
          <w:szCs w:val="32"/>
        </w:rPr>
        <w:t>人：重庆铁路运输高级技工学校</w:t>
      </w: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2D2B3A">
      <w:pPr>
        <w:spacing w:line="540" w:lineRule="exact"/>
        <w:jc w:val="center"/>
        <w:rPr>
          <w:rFonts w:ascii="黑体" w:eastAsia="黑体" w:hAnsi="黑体"/>
          <w:sz w:val="32"/>
          <w:szCs w:val="32"/>
        </w:rPr>
      </w:pPr>
    </w:p>
    <w:p w:rsidR="002D2B3A" w:rsidRDefault="00845D35">
      <w:pPr>
        <w:spacing w:line="540" w:lineRule="exact"/>
        <w:jc w:val="center"/>
        <w:rPr>
          <w:rFonts w:ascii="仿宋_GB2312" w:eastAsia="仿宋_GB2312" w:hAnsi="仿宋"/>
          <w:spacing w:val="50"/>
          <w:u w:val="single"/>
        </w:rPr>
      </w:pPr>
      <w:r>
        <w:rPr>
          <w:rFonts w:ascii="黑体" w:eastAsia="黑体" w:hAnsi="黑体" w:hint="eastAsia"/>
          <w:sz w:val="32"/>
          <w:szCs w:val="32"/>
        </w:rPr>
        <w:t>重庆铁路运输高级技工学校</w:t>
      </w:r>
    </w:p>
    <w:p w:rsidR="002D2B3A" w:rsidRDefault="00845D35">
      <w:pPr>
        <w:spacing w:line="540" w:lineRule="exact"/>
        <w:ind w:leftChars="257" w:left="540" w:firstLineChars="785" w:firstLine="2512"/>
        <w:rPr>
          <w:rFonts w:ascii="仿宋_GB2312" w:eastAsia="仿宋_GB2312" w:hAnsi="仿宋"/>
          <w:sz w:val="32"/>
        </w:rPr>
      </w:pPr>
      <w:r>
        <w:rPr>
          <w:rFonts w:ascii="仿宋_GB2312" w:eastAsia="仿宋_GB2312" w:hAnsi="仿宋" w:hint="eastAsia"/>
          <w:sz w:val="32"/>
        </w:rPr>
        <w:t>二</w:t>
      </w:r>
      <w:r>
        <w:rPr>
          <w:rFonts w:ascii="仿宋_GB2312" w:eastAsia="仿宋" w:hAnsi="仿宋" w:cs="宋体" w:hint="eastAsia"/>
          <w:sz w:val="32"/>
        </w:rPr>
        <w:t>〇二四</w:t>
      </w:r>
      <w:r>
        <w:rPr>
          <w:rFonts w:ascii="仿宋_GB2312" w:eastAsia="仿宋_GB2312" w:hAnsi="仿宋" w:cs="仿宋_GB2312" w:hint="eastAsia"/>
          <w:sz w:val="32"/>
        </w:rPr>
        <w:t>年五月</w:t>
      </w:r>
    </w:p>
    <w:p w:rsidR="002D2B3A" w:rsidRDefault="002D2B3A">
      <w:pPr>
        <w:spacing w:line="540" w:lineRule="exact"/>
        <w:ind w:leftChars="257" w:left="540" w:firstLineChars="785" w:firstLine="2512"/>
        <w:rPr>
          <w:rFonts w:ascii="仿宋_GB2312" w:eastAsia="仿宋_GB2312" w:hAnsi="仿宋"/>
          <w:sz w:val="32"/>
        </w:rPr>
      </w:pPr>
    </w:p>
    <w:p w:rsidR="002D2B3A" w:rsidRDefault="002D2B3A">
      <w:pPr>
        <w:spacing w:line="540" w:lineRule="exact"/>
        <w:rPr>
          <w:rFonts w:ascii="仿宋_GB2312" w:eastAsia="仿宋_GB2312" w:hAnsi="仿宋"/>
          <w:sz w:val="32"/>
        </w:rPr>
      </w:pPr>
    </w:p>
    <w:p w:rsidR="002D2B3A" w:rsidRDefault="002D2B3A"/>
    <w:p w:rsidR="002D2B3A" w:rsidRDefault="00845D35">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bookmarkStart w:id="3" w:name="OLE_LINK15"/>
      <w:bookmarkStart w:id="4" w:name="OLE_LINK16"/>
      <w:r>
        <w:rPr>
          <w:rFonts w:ascii="方正小标宋简体" w:eastAsia="方正小标宋简体" w:hAnsi="仿宋" w:hint="eastAsia"/>
          <w:b w:val="0"/>
          <w:sz w:val="44"/>
          <w:szCs w:val="44"/>
        </w:rPr>
        <w:lastRenderedPageBreak/>
        <w:t>第一篇</w:t>
      </w:r>
      <w:bookmarkEnd w:id="3"/>
      <w:bookmarkEnd w:id="4"/>
      <w:r>
        <w:rPr>
          <w:rFonts w:ascii="方正小标宋简体" w:eastAsia="方正小标宋简体" w:hAnsi="仿宋" w:hint="eastAsia"/>
          <w:b w:val="0"/>
          <w:sz w:val="44"/>
          <w:szCs w:val="44"/>
        </w:rPr>
        <w:t xml:space="preserve"> </w:t>
      </w:r>
      <w:r>
        <w:rPr>
          <w:rFonts w:ascii="方正小标宋简体" w:eastAsia="方正小标宋简体" w:hAnsi="仿宋" w:hint="eastAsia"/>
          <w:b w:val="0"/>
          <w:sz w:val="44"/>
          <w:szCs w:val="44"/>
        </w:rPr>
        <w:t>询价比选邀请招标书</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根据学校需要及相关文件规定，</w:t>
      </w:r>
      <w:r>
        <w:rPr>
          <w:rFonts w:hint="eastAsia"/>
          <w:sz w:val="28"/>
          <w:szCs w:val="28"/>
        </w:rPr>
        <w:t>重庆铁路运输高级技工学校教师职业能力大赛视频拍摄技术服务项目进行询价招标</w:t>
      </w:r>
      <w:bookmarkStart w:id="5" w:name="OLE_LINK4"/>
      <w:bookmarkStart w:id="6" w:name="OLE_LINK3"/>
      <w:r>
        <w:rPr>
          <w:rFonts w:hint="eastAsia"/>
          <w:sz w:val="28"/>
          <w:szCs w:val="28"/>
        </w:rPr>
        <w:t>，</w:t>
      </w:r>
      <w:bookmarkEnd w:id="5"/>
      <w:bookmarkEnd w:id="6"/>
      <w:r>
        <w:rPr>
          <w:rFonts w:hint="eastAsia"/>
          <w:sz w:val="28"/>
          <w:szCs w:val="28"/>
        </w:rPr>
        <w:t>欢迎</w:t>
      </w:r>
      <w:r>
        <w:rPr>
          <w:rFonts w:asciiTheme="minorEastAsia" w:eastAsiaTheme="minorEastAsia" w:hAnsiTheme="minorEastAsia" w:cs="宋体" w:hint="eastAsia"/>
          <w:kern w:val="0"/>
          <w:sz w:val="28"/>
          <w:szCs w:val="28"/>
        </w:rPr>
        <w:t>具备承担招标项目能力并具备相关资质条件的单位参加投标。</w:t>
      </w:r>
    </w:p>
    <w:p w:rsidR="002D2B3A" w:rsidRDefault="00845D35">
      <w:pPr>
        <w:numPr>
          <w:ilvl w:val="0"/>
          <w:numId w:val="1"/>
        </w:num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询价招标内容：</w:t>
      </w:r>
    </w:p>
    <w:p w:rsidR="002D2B3A" w:rsidRDefault="00845D35">
      <w:pPr>
        <w:spacing w:line="360" w:lineRule="auto"/>
        <w:ind w:firstLineChars="200" w:firstLine="560"/>
        <w:jc w:val="left"/>
        <w:rPr>
          <w:rFonts w:ascii="宋体" w:hAnsi="宋体"/>
          <w:sz w:val="28"/>
          <w:szCs w:val="28"/>
        </w:rPr>
      </w:pPr>
      <w:r>
        <w:rPr>
          <w:rFonts w:ascii="宋体" w:hAnsi="宋体" w:hint="eastAsia"/>
          <w:sz w:val="28"/>
          <w:szCs w:val="28"/>
        </w:rPr>
        <w:t>1</w:t>
      </w:r>
      <w:r>
        <w:rPr>
          <w:rFonts w:ascii="宋体" w:hAnsi="宋体" w:hint="eastAsia"/>
          <w:sz w:val="28"/>
          <w:szCs w:val="28"/>
        </w:rPr>
        <w:t>、项目地点：张家湾校区</w:t>
      </w:r>
    </w:p>
    <w:p w:rsidR="002D2B3A" w:rsidRDefault="00845D35">
      <w:pPr>
        <w:spacing w:line="360" w:lineRule="auto"/>
        <w:ind w:firstLineChars="200" w:firstLine="560"/>
        <w:jc w:val="left"/>
        <w:rPr>
          <w:rStyle w:val="ab"/>
          <w:rFonts w:ascii="宋体" w:hAnsi="宋体"/>
          <w:b w:val="0"/>
          <w:sz w:val="28"/>
          <w:szCs w:val="28"/>
        </w:rPr>
      </w:pPr>
      <w:r>
        <w:rPr>
          <w:rFonts w:ascii="宋体" w:hAnsi="宋体" w:hint="eastAsia"/>
          <w:sz w:val="28"/>
          <w:szCs w:val="28"/>
        </w:rPr>
        <w:t>2</w:t>
      </w:r>
      <w:r>
        <w:rPr>
          <w:rFonts w:ascii="宋体" w:hAnsi="宋体" w:hint="eastAsia"/>
          <w:sz w:val="28"/>
          <w:szCs w:val="28"/>
        </w:rPr>
        <w:t>、</w:t>
      </w:r>
      <w:r>
        <w:rPr>
          <w:rStyle w:val="ab"/>
          <w:rFonts w:ascii="宋体" w:hAnsi="宋体" w:hint="eastAsia"/>
          <w:b w:val="0"/>
          <w:sz w:val="28"/>
          <w:szCs w:val="28"/>
        </w:rPr>
        <w:t>最高限价：</w:t>
      </w:r>
      <w:r>
        <w:rPr>
          <w:rStyle w:val="ab"/>
          <w:rFonts w:ascii="宋体" w:hAnsi="宋体" w:hint="eastAsia"/>
          <w:b w:val="0"/>
          <w:sz w:val="28"/>
          <w:szCs w:val="28"/>
        </w:rPr>
        <w:t>28500.00</w:t>
      </w:r>
      <w:r>
        <w:rPr>
          <w:rStyle w:val="ab"/>
          <w:rFonts w:ascii="宋体" w:hAnsi="宋体" w:hint="eastAsia"/>
          <w:b w:val="0"/>
          <w:sz w:val="28"/>
          <w:szCs w:val="28"/>
        </w:rPr>
        <w:t>元</w:t>
      </w:r>
    </w:p>
    <w:p w:rsidR="002D2B3A" w:rsidRDefault="00845D35">
      <w:pPr>
        <w:spacing w:line="360" w:lineRule="auto"/>
        <w:ind w:firstLineChars="200" w:firstLine="560"/>
        <w:jc w:val="left"/>
        <w:rPr>
          <w:rStyle w:val="ab"/>
          <w:rFonts w:ascii="宋体" w:hAnsi="宋体"/>
          <w:b w:val="0"/>
          <w:color w:val="000000" w:themeColor="text1"/>
          <w:sz w:val="28"/>
          <w:szCs w:val="28"/>
        </w:rPr>
      </w:pPr>
      <w:r>
        <w:rPr>
          <w:rStyle w:val="ab"/>
          <w:rFonts w:ascii="宋体" w:hAnsi="宋体" w:hint="eastAsia"/>
          <w:b w:val="0"/>
          <w:sz w:val="28"/>
          <w:szCs w:val="28"/>
        </w:rPr>
        <w:t>3</w:t>
      </w:r>
      <w:r>
        <w:rPr>
          <w:rStyle w:val="ab"/>
          <w:rFonts w:ascii="宋体" w:hAnsi="宋体" w:hint="eastAsia"/>
          <w:b w:val="0"/>
          <w:sz w:val="28"/>
          <w:szCs w:val="28"/>
        </w:rPr>
        <w:t>、</w:t>
      </w:r>
      <w:r>
        <w:rPr>
          <w:rFonts w:ascii="宋体" w:hAnsi="宋体" w:hint="eastAsia"/>
          <w:color w:val="000000"/>
          <w:sz w:val="28"/>
          <w:szCs w:val="28"/>
        </w:rPr>
        <w:t>项目公示日期：</w:t>
      </w:r>
      <w:r>
        <w:rPr>
          <w:rFonts w:ascii="宋体" w:hAnsi="宋体" w:hint="eastAsia"/>
          <w:color w:val="000000" w:themeColor="text1"/>
          <w:sz w:val="28"/>
          <w:szCs w:val="28"/>
        </w:rPr>
        <w:t>2024</w:t>
      </w:r>
      <w:r>
        <w:rPr>
          <w:rFonts w:ascii="宋体" w:hAnsi="宋体" w:hint="eastAsia"/>
          <w:color w:val="000000" w:themeColor="text1"/>
          <w:sz w:val="28"/>
          <w:szCs w:val="28"/>
        </w:rPr>
        <w:t>年</w:t>
      </w:r>
      <w:r>
        <w:rPr>
          <w:rFonts w:ascii="宋体" w:hAnsi="宋体" w:hint="eastAsia"/>
          <w:color w:val="000000" w:themeColor="text1"/>
          <w:sz w:val="28"/>
          <w:szCs w:val="28"/>
        </w:rPr>
        <w:t>5</w:t>
      </w:r>
      <w:r>
        <w:rPr>
          <w:rFonts w:ascii="宋体" w:hAnsi="宋体" w:hint="eastAsia"/>
          <w:color w:val="000000" w:themeColor="text1"/>
          <w:sz w:val="28"/>
          <w:szCs w:val="28"/>
        </w:rPr>
        <w:t>月</w:t>
      </w:r>
      <w:r>
        <w:rPr>
          <w:rFonts w:ascii="宋体" w:hAnsi="宋体" w:hint="eastAsia"/>
          <w:color w:val="000000" w:themeColor="text1"/>
          <w:sz w:val="28"/>
          <w:szCs w:val="28"/>
        </w:rPr>
        <w:t>1</w:t>
      </w:r>
      <w:r w:rsidR="006E7C1A">
        <w:rPr>
          <w:rFonts w:ascii="宋体" w:hAnsi="宋体" w:hint="eastAsia"/>
          <w:color w:val="000000" w:themeColor="text1"/>
          <w:sz w:val="28"/>
          <w:szCs w:val="28"/>
        </w:rPr>
        <w:t>4</w:t>
      </w:r>
      <w:r>
        <w:rPr>
          <w:rFonts w:ascii="宋体" w:hAnsi="宋体" w:hint="eastAsia"/>
          <w:color w:val="000000" w:themeColor="text1"/>
          <w:sz w:val="28"/>
          <w:szCs w:val="28"/>
        </w:rPr>
        <w:t>日</w:t>
      </w:r>
      <w:r>
        <w:rPr>
          <w:rFonts w:ascii="宋体" w:hAnsi="宋体" w:hint="eastAsia"/>
          <w:color w:val="000000" w:themeColor="text1"/>
          <w:sz w:val="28"/>
          <w:szCs w:val="28"/>
        </w:rPr>
        <w:t>-5</w:t>
      </w:r>
      <w:r>
        <w:rPr>
          <w:rFonts w:ascii="宋体" w:hAnsi="宋体" w:hint="eastAsia"/>
          <w:color w:val="000000" w:themeColor="text1"/>
          <w:sz w:val="28"/>
          <w:szCs w:val="28"/>
        </w:rPr>
        <w:t>月</w:t>
      </w:r>
      <w:r>
        <w:rPr>
          <w:rFonts w:ascii="宋体" w:hAnsi="宋体" w:hint="eastAsia"/>
          <w:color w:val="000000" w:themeColor="text1"/>
          <w:sz w:val="28"/>
          <w:szCs w:val="28"/>
        </w:rPr>
        <w:t>1</w:t>
      </w:r>
      <w:r w:rsidR="006E7C1A">
        <w:rPr>
          <w:rFonts w:ascii="宋体" w:hAnsi="宋体" w:hint="eastAsia"/>
          <w:color w:val="000000" w:themeColor="text1"/>
          <w:sz w:val="28"/>
          <w:szCs w:val="28"/>
        </w:rPr>
        <w:t>7</w:t>
      </w:r>
      <w:r>
        <w:rPr>
          <w:rFonts w:ascii="宋体" w:hAnsi="宋体" w:hint="eastAsia"/>
          <w:color w:val="000000" w:themeColor="text1"/>
          <w:sz w:val="28"/>
          <w:szCs w:val="28"/>
        </w:rPr>
        <w:t>日</w:t>
      </w:r>
    </w:p>
    <w:p w:rsidR="002D2B3A" w:rsidRDefault="00845D35">
      <w:pPr>
        <w:spacing w:before="120"/>
        <w:ind w:firstLineChars="200" w:firstLine="560"/>
        <w:rPr>
          <w:rFonts w:ascii="宋体" w:hAnsi="宋体"/>
          <w:color w:val="000000"/>
          <w:sz w:val="28"/>
          <w:szCs w:val="28"/>
        </w:rPr>
      </w:pPr>
      <w:r>
        <w:rPr>
          <w:rFonts w:ascii="宋体" w:hAnsi="宋体" w:hint="eastAsia"/>
          <w:color w:val="000000"/>
          <w:sz w:val="28"/>
          <w:szCs w:val="28"/>
        </w:rPr>
        <w:t>4</w:t>
      </w:r>
      <w:r>
        <w:rPr>
          <w:rFonts w:ascii="宋体" w:hAnsi="宋体" w:hint="eastAsia"/>
          <w:color w:val="000000"/>
          <w:sz w:val="28"/>
          <w:szCs w:val="28"/>
        </w:rPr>
        <w:t>、项目具体内容及要求：</w:t>
      </w:r>
    </w:p>
    <w:tbl>
      <w:tblPr>
        <w:tblStyle w:val="aa"/>
        <w:tblW w:w="9464" w:type="dxa"/>
        <w:tblLook w:val="04A0" w:firstRow="1" w:lastRow="0" w:firstColumn="1" w:lastColumn="0" w:noHBand="0" w:noVBand="1"/>
      </w:tblPr>
      <w:tblGrid>
        <w:gridCol w:w="675"/>
        <w:gridCol w:w="1113"/>
        <w:gridCol w:w="778"/>
        <w:gridCol w:w="5339"/>
        <w:gridCol w:w="1559"/>
      </w:tblGrid>
      <w:tr w:rsidR="002D2B3A">
        <w:tc>
          <w:tcPr>
            <w:tcW w:w="675" w:type="dxa"/>
          </w:tcPr>
          <w:p w:rsidR="002D2B3A" w:rsidRDefault="00845D35">
            <w:pPr>
              <w:spacing w:line="360" w:lineRule="auto"/>
              <w:jc w:val="center"/>
              <w:rPr>
                <w:rFonts w:ascii="宋体" w:hAnsi="宋体"/>
                <w:sz w:val="22"/>
                <w:szCs w:val="22"/>
              </w:rPr>
            </w:pPr>
            <w:r>
              <w:rPr>
                <w:rFonts w:ascii="宋体" w:hAnsi="宋体" w:hint="eastAsia"/>
                <w:sz w:val="22"/>
                <w:szCs w:val="22"/>
              </w:rPr>
              <w:t>序号</w:t>
            </w:r>
          </w:p>
        </w:tc>
        <w:tc>
          <w:tcPr>
            <w:tcW w:w="1113" w:type="dxa"/>
          </w:tcPr>
          <w:p w:rsidR="002D2B3A" w:rsidRDefault="00845D35">
            <w:pPr>
              <w:spacing w:line="360" w:lineRule="auto"/>
              <w:jc w:val="center"/>
              <w:rPr>
                <w:rFonts w:ascii="宋体" w:hAnsi="宋体"/>
                <w:sz w:val="22"/>
                <w:szCs w:val="22"/>
              </w:rPr>
            </w:pPr>
            <w:r>
              <w:rPr>
                <w:rFonts w:ascii="宋体" w:hAnsi="宋体" w:hint="eastAsia"/>
                <w:sz w:val="22"/>
                <w:szCs w:val="22"/>
              </w:rPr>
              <w:t>建设类别</w:t>
            </w:r>
          </w:p>
        </w:tc>
        <w:tc>
          <w:tcPr>
            <w:tcW w:w="778" w:type="dxa"/>
          </w:tcPr>
          <w:p w:rsidR="002D2B3A" w:rsidRDefault="00845D35">
            <w:pPr>
              <w:spacing w:line="360" w:lineRule="auto"/>
              <w:jc w:val="center"/>
              <w:rPr>
                <w:rFonts w:ascii="宋体" w:hAnsi="宋体"/>
                <w:sz w:val="22"/>
                <w:szCs w:val="22"/>
              </w:rPr>
            </w:pPr>
            <w:r>
              <w:rPr>
                <w:rFonts w:ascii="宋体" w:hAnsi="宋体" w:hint="eastAsia"/>
                <w:sz w:val="22"/>
                <w:szCs w:val="22"/>
              </w:rPr>
              <w:t>数量</w:t>
            </w:r>
          </w:p>
        </w:tc>
        <w:tc>
          <w:tcPr>
            <w:tcW w:w="5339" w:type="dxa"/>
          </w:tcPr>
          <w:p w:rsidR="002D2B3A" w:rsidRDefault="00845D35">
            <w:pPr>
              <w:spacing w:line="360" w:lineRule="auto"/>
              <w:jc w:val="center"/>
              <w:rPr>
                <w:rFonts w:ascii="宋体" w:hAnsi="宋体"/>
                <w:sz w:val="22"/>
                <w:szCs w:val="22"/>
              </w:rPr>
            </w:pPr>
            <w:r>
              <w:rPr>
                <w:rFonts w:ascii="宋体" w:hAnsi="宋体" w:hint="eastAsia"/>
                <w:sz w:val="22"/>
                <w:szCs w:val="22"/>
              </w:rPr>
              <w:t>制作内容</w:t>
            </w:r>
          </w:p>
        </w:tc>
        <w:tc>
          <w:tcPr>
            <w:tcW w:w="1559" w:type="dxa"/>
          </w:tcPr>
          <w:p w:rsidR="002D2B3A" w:rsidRDefault="00845D35">
            <w:pPr>
              <w:spacing w:line="360" w:lineRule="auto"/>
              <w:jc w:val="center"/>
              <w:rPr>
                <w:rFonts w:ascii="宋体" w:hAnsi="宋体"/>
                <w:sz w:val="22"/>
                <w:szCs w:val="22"/>
              </w:rPr>
            </w:pPr>
            <w:r>
              <w:rPr>
                <w:rFonts w:ascii="宋体" w:hAnsi="宋体" w:hint="eastAsia"/>
                <w:sz w:val="22"/>
                <w:szCs w:val="22"/>
              </w:rPr>
              <w:t>服务方式</w:t>
            </w:r>
          </w:p>
        </w:tc>
      </w:tr>
      <w:tr w:rsidR="002D2B3A">
        <w:tc>
          <w:tcPr>
            <w:tcW w:w="675" w:type="dxa"/>
          </w:tcPr>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845D35">
            <w:pPr>
              <w:spacing w:line="360" w:lineRule="auto"/>
              <w:jc w:val="left"/>
              <w:rPr>
                <w:rFonts w:ascii="宋体" w:hAnsi="宋体"/>
                <w:sz w:val="22"/>
                <w:szCs w:val="22"/>
              </w:rPr>
            </w:pPr>
            <w:r>
              <w:rPr>
                <w:rFonts w:ascii="宋体" w:hAnsi="宋体" w:hint="eastAsia"/>
                <w:sz w:val="22"/>
                <w:szCs w:val="22"/>
              </w:rPr>
              <w:t>1</w:t>
            </w:r>
          </w:p>
        </w:tc>
        <w:tc>
          <w:tcPr>
            <w:tcW w:w="1113" w:type="dxa"/>
          </w:tcPr>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845D35">
            <w:pPr>
              <w:spacing w:line="360" w:lineRule="auto"/>
              <w:jc w:val="left"/>
              <w:rPr>
                <w:rFonts w:ascii="宋体" w:hAnsi="宋体"/>
                <w:sz w:val="22"/>
                <w:szCs w:val="22"/>
              </w:rPr>
            </w:pPr>
            <w:r>
              <w:rPr>
                <w:rFonts w:ascii="宋体" w:hAnsi="宋体" w:hint="eastAsia"/>
                <w:sz w:val="22"/>
                <w:szCs w:val="22"/>
              </w:rPr>
              <w:t>教师赛</w:t>
            </w:r>
          </w:p>
          <w:p w:rsidR="002D2B3A" w:rsidRDefault="00845D35">
            <w:pPr>
              <w:spacing w:line="360" w:lineRule="auto"/>
              <w:jc w:val="left"/>
              <w:rPr>
                <w:rFonts w:ascii="宋体" w:hAnsi="宋体"/>
                <w:sz w:val="22"/>
                <w:szCs w:val="22"/>
              </w:rPr>
            </w:pPr>
            <w:r>
              <w:rPr>
                <w:rFonts w:ascii="宋体" w:hAnsi="宋体" w:hint="eastAsia"/>
                <w:sz w:val="22"/>
                <w:szCs w:val="22"/>
              </w:rPr>
              <w:t>1</w:t>
            </w:r>
            <w:r>
              <w:rPr>
                <w:rFonts w:ascii="宋体" w:hAnsi="宋体" w:hint="eastAsia"/>
                <w:sz w:val="22"/>
                <w:szCs w:val="22"/>
              </w:rPr>
              <w:t>组</w:t>
            </w:r>
          </w:p>
        </w:tc>
        <w:tc>
          <w:tcPr>
            <w:tcW w:w="778" w:type="dxa"/>
          </w:tcPr>
          <w:p w:rsidR="002D2B3A" w:rsidRDefault="002D2B3A">
            <w:pPr>
              <w:pStyle w:val="a0"/>
              <w:rPr>
                <w:rFonts w:ascii="宋体" w:eastAsia="宋体" w:hAnsi="宋体"/>
                <w:sz w:val="22"/>
                <w:szCs w:val="22"/>
              </w:rPr>
            </w:pPr>
          </w:p>
          <w:p w:rsidR="002D2B3A" w:rsidRDefault="002D2B3A">
            <w:pPr>
              <w:pStyle w:val="a0"/>
              <w:rPr>
                <w:rFonts w:ascii="宋体" w:eastAsia="宋体" w:hAnsi="宋体"/>
                <w:sz w:val="22"/>
                <w:szCs w:val="22"/>
              </w:rPr>
            </w:pPr>
          </w:p>
          <w:p w:rsidR="002D2B3A" w:rsidRDefault="002D2B3A">
            <w:pPr>
              <w:pStyle w:val="a0"/>
              <w:rPr>
                <w:rFonts w:ascii="宋体" w:eastAsia="宋体" w:hAnsi="宋体"/>
                <w:sz w:val="22"/>
                <w:szCs w:val="22"/>
              </w:rPr>
            </w:pPr>
          </w:p>
          <w:p w:rsidR="002D2B3A" w:rsidRDefault="002D2B3A">
            <w:pPr>
              <w:pStyle w:val="a0"/>
              <w:rPr>
                <w:rFonts w:ascii="宋体" w:eastAsia="宋体" w:hAnsi="宋体"/>
                <w:sz w:val="22"/>
                <w:szCs w:val="22"/>
              </w:rPr>
            </w:pPr>
          </w:p>
          <w:p w:rsidR="002D2B3A" w:rsidRDefault="002D2B3A">
            <w:pPr>
              <w:pStyle w:val="a0"/>
              <w:rPr>
                <w:rFonts w:ascii="宋体" w:eastAsia="宋体" w:hAnsi="宋体"/>
                <w:sz w:val="22"/>
                <w:szCs w:val="22"/>
              </w:rPr>
            </w:pPr>
          </w:p>
          <w:p w:rsidR="002D2B3A" w:rsidRDefault="002D2B3A">
            <w:pPr>
              <w:pStyle w:val="a0"/>
              <w:rPr>
                <w:rFonts w:ascii="宋体" w:eastAsia="宋体" w:hAnsi="宋体"/>
                <w:sz w:val="22"/>
                <w:szCs w:val="22"/>
              </w:rPr>
            </w:pPr>
          </w:p>
          <w:p w:rsidR="002D2B3A" w:rsidRDefault="002D2B3A">
            <w:pPr>
              <w:pStyle w:val="a0"/>
              <w:rPr>
                <w:rFonts w:ascii="宋体" w:eastAsia="宋体" w:hAnsi="宋体"/>
                <w:sz w:val="22"/>
                <w:szCs w:val="22"/>
              </w:rPr>
            </w:pPr>
          </w:p>
          <w:p w:rsidR="002D2B3A" w:rsidRDefault="002D2B3A">
            <w:pPr>
              <w:pStyle w:val="a0"/>
              <w:rPr>
                <w:rFonts w:ascii="宋体" w:eastAsia="宋体" w:hAnsi="宋体"/>
                <w:sz w:val="22"/>
                <w:szCs w:val="22"/>
              </w:rPr>
            </w:pPr>
          </w:p>
          <w:p w:rsidR="002D2B3A" w:rsidRDefault="00845D35">
            <w:pPr>
              <w:pStyle w:val="a0"/>
              <w:rPr>
                <w:rFonts w:ascii="宋体" w:eastAsia="宋体" w:hAnsi="宋体"/>
                <w:sz w:val="22"/>
                <w:szCs w:val="22"/>
              </w:rPr>
            </w:pPr>
            <w:r>
              <w:rPr>
                <w:rFonts w:ascii="宋体" w:eastAsia="宋体" w:hAnsi="宋体" w:hint="eastAsia"/>
                <w:sz w:val="22"/>
                <w:szCs w:val="22"/>
              </w:rPr>
              <w:t>1</w:t>
            </w:r>
            <w:r>
              <w:rPr>
                <w:rFonts w:ascii="宋体" w:eastAsia="宋体" w:hAnsi="宋体" w:hint="eastAsia"/>
                <w:sz w:val="22"/>
                <w:szCs w:val="22"/>
              </w:rPr>
              <w:t>批</w:t>
            </w:r>
          </w:p>
        </w:tc>
        <w:tc>
          <w:tcPr>
            <w:tcW w:w="5339" w:type="dxa"/>
          </w:tcPr>
          <w:p w:rsidR="002D2B3A" w:rsidRDefault="00845D35">
            <w:pPr>
              <w:spacing w:line="360" w:lineRule="auto"/>
              <w:jc w:val="left"/>
              <w:rPr>
                <w:rFonts w:ascii="宋体" w:hAnsi="宋体"/>
                <w:sz w:val="22"/>
                <w:szCs w:val="22"/>
              </w:rPr>
            </w:pPr>
            <w:r>
              <w:rPr>
                <w:rFonts w:ascii="宋体" w:hAnsi="宋体" w:hint="eastAsia"/>
                <w:sz w:val="22"/>
                <w:szCs w:val="22"/>
              </w:rPr>
              <w:t>一、视频拍摄与制作</w:t>
            </w:r>
          </w:p>
          <w:p w:rsidR="002D2B3A" w:rsidRDefault="00845D35">
            <w:pPr>
              <w:spacing w:line="360" w:lineRule="auto"/>
              <w:jc w:val="left"/>
              <w:rPr>
                <w:rFonts w:ascii="宋体" w:hAnsi="宋体"/>
                <w:sz w:val="22"/>
                <w:szCs w:val="22"/>
              </w:rPr>
            </w:pPr>
            <w:r>
              <w:rPr>
                <w:rFonts w:ascii="宋体" w:hAnsi="宋体" w:hint="eastAsia"/>
                <w:sz w:val="22"/>
                <w:szCs w:val="22"/>
              </w:rPr>
              <w:t>视频拍摄与制作包括如下内容：</w:t>
            </w:r>
          </w:p>
          <w:p w:rsidR="002D2B3A" w:rsidRDefault="00845D35">
            <w:pPr>
              <w:spacing w:line="360" w:lineRule="auto"/>
              <w:jc w:val="left"/>
              <w:rPr>
                <w:rFonts w:ascii="宋体" w:hAnsi="宋体"/>
                <w:sz w:val="22"/>
                <w:szCs w:val="22"/>
              </w:rPr>
            </w:pPr>
            <w:r>
              <w:rPr>
                <w:rFonts w:ascii="宋体" w:hAnsi="宋体" w:hint="eastAsia"/>
                <w:sz w:val="22"/>
                <w:szCs w:val="22"/>
              </w:rPr>
              <w:t>前期沟通：拍摄前与讲师沟通录制时间、场景及内容；</w:t>
            </w:r>
          </w:p>
          <w:p w:rsidR="002D2B3A" w:rsidRDefault="00845D35">
            <w:pPr>
              <w:spacing w:line="360" w:lineRule="auto"/>
              <w:jc w:val="left"/>
              <w:rPr>
                <w:rFonts w:ascii="宋体" w:hAnsi="宋体"/>
                <w:sz w:val="22"/>
                <w:szCs w:val="22"/>
              </w:rPr>
            </w:pPr>
            <w:r>
              <w:rPr>
                <w:rFonts w:ascii="宋体" w:hAnsi="宋体" w:hint="eastAsia"/>
                <w:sz w:val="22"/>
                <w:szCs w:val="22"/>
              </w:rPr>
              <w:t>创建脚本：协助沟通脚本优化；</w:t>
            </w:r>
          </w:p>
          <w:p w:rsidR="002D2B3A" w:rsidRDefault="00845D35">
            <w:pPr>
              <w:spacing w:line="360" w:lineRule="auto"/>
              <w:jc w:val="left"/>
              <w:rPr>
                <w:rFonts w:ascii="宋体" w:hAnsi="宋体"/>
                <w:sz w:val="22"/>
                <w:szCs w:val="22"/>
              </w:rPr>
            </w:pPr>
            <w:r>
              <w:rPr>
                <w:rFonts w:ascii="宋体" w:hAnsi="宋体" w:hint="eastAsia"/>
                <w:sz w:val="22"/>
                <w:szCs w:val="22"/>
              </w:rPr>
              <w:t>现场录制：现场实录；</w:t>
            </w:r>
          </w:p>
          <w:p w:rsidR="002D2B3A" w:rsidRDefault="00845D35">
            <w:pPr>
              <w:spacing w:line="360" w:lineRule="auto"/>
              <w:jc w:val="left"/>
              <w:rPr>
                <w:rFonts w:ascii="宋体" w:hAnsi="宋体"/>
                <w:sz w:val="22"/>
                <w:szCs w:val="22"/>
              </w:rPr>
            </w:pPr>
            <w:r>
              <w:rPr>
                <w:rFonts w:ascii="宋体" w:hAnsi="宋体" w:hint="eastAsia"/>
                <w:sz w:val="22"/>
                <w:szCs w:val="22"/>
              </w:rPr>
              <w:t>设施设备：高清摄像机</w:t>
            </w:r>
            <w:r>
              <w:rPr>
                <w:rFonts w:ascii="宋体" w:hAnsi="宋体" w:hint="eastAsia"/>
                <w:sz w:val="22"/>
                <w:szCs w:val="22"/>
              </w:rPr>
              <w:t>2</w:t>
            </w:r>
            <w:r>
              <w:rPr>
                <w:rFonts w:ascii="宋体" w:hAnsi="宋体" w:hint="eastAsia"/>
                <w:sz w:val="22"/>
                <w:szCs w:val="22"/>
              </w:rPr>
              <w:t>个，专业聚光灯、录音器、无人机、稳定器等相关设备；</w:t>
            </w:r>
          </w:p>
          <w:p w:rsidR="002D2B3A" w:rsidRDefault="00845D35">
            <w:pPr>
              <w:spacing w:line="360" w:lineRule="auto"/>
              <w:jc w:val="left"/>
              <w:rPr>
                <w:rFonts w:ascii="宋体" w:hAnsi="宋体"/>
                <w:sz w:val="22"/>
                <w:szCs w:val="22"/>
              </w:rPr>
            </w:pPr>
            <w:r>
              <w:rPr>
                <w:rFonts w:ascii="宋体" w:hAnsi="宋体" w:hint="eastAsia"/>
                <w:sz w:val="22"/>
                <w:szCs w:val="22"/>
              </w:rPr>
              <w:t>背景音乐：视频背景音乐；</w:t>
            </w:r>
          </w:p>
          <w:p w:rsidR="002D2B3A" w:rsidRDefault="00845D35">
            <w:pPr>
              <w:spacing w:line="360" w:lineRule="auto"/>
              <w:jc w:val="left"/>
              <w:rPr>
                <w:rFonts w:ascii="宋体" w:hAnsi="宋体"/>
                <w:sz w:val="22"/>
                <w:szCs w:val="22"/>
              </w:rPr>
            </w:pPr>
            <w:r>
              <w:rPr>
                <w:rFonts w:ascii="宋体" w:hAnsi="宋体" w:hint="eastAsia"/>
                <w:sz w:val="22"/>
                <w:szCs w:val="22"/>
              </w:rPr>
              <w:t>声源采集：现场声源采集（专业收音器）；</w:t>
            </w:r>
          </w:p>
          <w:p w:rsidR="002D2B3A" w:rsidRDefault="00845D35">
            <w:pPr>
              <w:spacing w:line="360" w:lineRule="auto"/>
              <w:jc w:val="left"/>
              <w:rPr>
                <w:rFonts w:ascii="宋体" w:hAnsi="宋体"/>
                <w:sz w:val="22"/>
                <w:szCs w:val="22"/>
              </w:rPr>
            </w:pPr>
            <w:r>
              <w:rPr>
                <w:rFonts w:ascii="宋体" w:hAnsi="宋体" w:hint="eastAsia"/>
                <w:sz w:val="22"/>
                <w:szCs w:val="22"/>
              </w:rPr>
              <w:t>后期制作：按照脚本设计进行视频剪辑，片头片尾等工作处理；根据教师意见，调整、优化视频制作；</w:t>
            </w:r>
          </w:p>
          <w:p w:rsidR="002D2B3A" w:rsidRDefault="00845D35">
            <w:pPr>
              <w:spacing w:line="360" w:lineRule="auto"/>
              <w:jc w:val="left"/>
              <w:rPr>
                <w:rFonts w:ascii="宋体" w:hAnsi="宋体"/>
                <w:sz w:val="22"/>
                <w:szCs w:val="22"/>
              </w:rPr>
            </w:pPr>
            <w:r>
              <w:rPr>
                <w:rFonts w:ascii="宋体" w:hAnsi="宋体" w:hint="eastAsia"/>
                <w:sz w:val="22"/>
                <w:szCs w:val="22"/>
              </w:rPr>
              <w:t>制作要求：展示视频需确保画面稳定、声音清晰，视频时长不超过</w:t>
            </w:r>
            <w:r>
              <w:rPr>
                <w:rFonts w:ascii="宋体" w:hAnsi="宋体" w:hint="eastAsia"/>
                <w:sz w:val="22"/>
                <w:szCs w:val="22"/>
              </w:rPr>
              <w:t>8</w:t>
            </w:r>
            <w:r>
              <w:rPr>
                <w:rFonts w:ascii="宋体" w:hAnsi="宋体" w:hint="eastAsia"/>
                <w:sz w:val="22"/>
                <w:szCs w:val="22"/>
              </w:rPr>
              <w:t>分钟，采用</w:t>
            </w:r>
            <w:r>
              <w:rPr>
                <w:rFonts w:ascii="宋体" w:hAnsi="宋体" w:hint="eastAsia"/>
                <w:sz w:val="22"/>
                <w:szCs w:val="22"/>
              </w:rPr>
              <w:t>MP4</w:t>
            </w:r>
            <w:r>
              <w:rPr>
                <w:rFonts w:ascii="宋体" w:hAnsi="宋体" w:hint="eastAsia"/>
                <w:sz w:val="22"/>
                <w:szCs w:val="22"/>
              </w:rPr>
              <w:t>格式，码率不低于</w:t>
            </w:r>
            <w:r>
              <w:rPr>
                <w:rFonts w:ascii="宋体" w:hAnsi="宋体" w:hint="eastAsia"/>
                <w:sz w:val="22"/>
                <w:szCs w:val="22"/>
              </w:rPr>
              <w:t>20fps</w:t>
            </w:r>
            <w:r>
              <w:rPr>
                <w:rFonts w:ascii="宋体" w:hAnsi="宋体" w:hint="eastAsia"/>
                <w:sz w:val="22"/>
                <w:szCs w:val="22"/>
              </w:rPr>
              <w:t>，文件大小不超过</w:t>
            </w:r>
            <w:r>
              <w:rPr>
                <w:rFonts w:ascii="宋体" w:hAnsi="宋体" w:hint="eastAsia"/>
                <w:sz w:val="22"/>
                <w:szCs w:val="22"/>
              </w:rPr>
              <w:t>30M</w:t>
            </w:r>
            <w:r>
              <w:rPr>
                <w:rFonts w:ascii="宋体" w:hAnsi="宋体" w:hint="eastAsia"/>
                <w:sz w:val="22"/>
                <w:szCs w:val="22"/>
              </w:rPr>
              <w:t>。</w:t>
            </w:r>
          </w:p>
          <w:p w:rsidR="002D2B3A" w:rsidRDefault="00845D35">
            <w:pPr>
              <w:spacing w:line="360" w:lineRule="auto"/>
              <w:jc w:val="left"/>
              <w:rPr>
                <w:rFonts w:ascii="宋体" w:hAnsi="宋体"/>
                <w:sz w:val="22"/>
                <w:szCs w:val="22"/>
              </w:rPr>
            </w:pPr>
            <w:r>
              <w:rPr>
                <w:rFonts w:ascii="宋体" w:hAnsi="宋体" w:hint="eastAsia"/>
                <w:sz w:val="22"/>
                <w:szCs w:val="22"/>
              </w:rPr>
              <w:t>二、辅助教师说课课件制作</w:t>
            </w:r>
          </w:p>
          <w:p w:rsidR="002D2B3A" w:rsidRDefault="00845D35">
            <w:pPr>
              <w:spacing w:line="360" w:lineRule="auto"/>
              <w:jc w:val="left"/>
              <w:rPr>
                <w:rFonts w:ascii="宋体" w:hAnsi="宋体"/>
                <w:sz w:val="22"/>
                <w:szCs w:val="22"/>
              </w:rPr>
            </w:pPr>
            <w:r>
              <w:rPr>
                <w:rFonts w:ascii="宋体" w:hAnsi="宋体" w:hint="eastAsia"/>
                <w:sz w:val="22"/>
                <w:szCs w:val="22"/>
              </w:rPr>
              <w:t>根据说课内容辅助说课课件制作。</w:t>
            </w:r>
          </w:p>
        </w:tc>
        <w:tc>
          <w:tcPr>
            <w:tcW w:w="1559" w:type="dxa"/>
            <w:vMerge w:val="restart"/>
          </w:tcPr>
          <w:p w:rsidR="002D2B3A" w:rsidRDefault="00845D35">
            <w:pPr>
              <w:spacing w:line="360" w:lineRule="auto"/>
              <w:jc w:val="left"/>
              <w:rPr>
                <w:rFonts w:ascii="宋体" w:hAnsi="宋体"/>
                <w:sz w:val="22"/>
                <w:szCs w:val="22"/>
              </w:rPr>
            </w:pPr>
            <w:r>
              <w:rPr>
                <w:rFonts w:ascii="宋体" w:hAnsi="宋体" w:hint="eastAsia"/>
                <w:sz w:val="22"/>
                <w:szCs w:val="22"/>
              </w:rPr>
              <w:t>1.</w:t>
            </w:r>
            <w:r>
              <w:rPr>
                <w:rFonts w:ascii="宋体" w:hAnsi="宋体" w:hint="eastAsia"/>
                <w:sz w:val="22"/>
                <w:szCs w:val="22"/>
              </w:rPr>
              <w:t>确定每个环节和画面的表现形式，沟通优化脚本内容，专业老师提意见并认可；</w:t>
            </w:r>
          </w:p>
          <w:p w:rsidR="002D2B3A" w:rsidRDefault="00845D35">
            <w:pPr>
              <w:spacing w:line="360" w:lineRule="auto"/>
              <w:jc w:val="left"/>
              <w:rPr>
                <w:rFonts w:ascii="宋体" w:hAnsi="宋体"/>
                <w:sz w:val="22"/>
                <w:szCs w:val="22"/>
              </w:rPr>
            </w:pPr>
            <w:r>
              <w:rPr>
                <w:rFonts w:ascii="宋体" w:hAnsi="宋体" w:hint="eastAsia"/>
                <w:sz w:val="22"/>
                <w:szCs w:val="22"/>
              </w:rPr>
              <w:t>2</w:t>
            </w:r>
            <w:r>
              <w:rPr>
                <w:rFonts w:ascii="宋体" w:hAnsi="宋体" w:hint="eastAsia"/>
                <w:sz w:val="22"/>
                <w:szCs w:val="22"/>
              </w:rPr>
              <w:t>．完成录制或录屏、配音剪辑等工作，提供成品，专业教师提修改意见并认可；</w:t>
            </w:r>
          </w:p>
          <w:p w:rsidR="002D2B3A" w:rsidRDefault="00845D35">
            <w:pPr>
              <w:spacing w:line="360" w:lineRule="auto"/>
              <w:jc w:val="left"/>
              <w:rPr>
                <w:rFonts w:ascii="宋体" w:hAnsi="宋体"/>
                <w:sz w:val="22"/>
                <w:szCs w:val="22"/>
              </w:rPr>
            </w:pPr>
            <w:r>
              <w:rPr>
                <w:rFonts w:ascii="宋体" w:hAnsi="宋体" w:hint="eastAsia"/>
                <w:sz w:val="22"/>
                <w:szCs w:val="22"/>
              </w:rPr>
              <w:t>3</w:t>
            </w:r>
            <w:r>
              <w:rPr>
                <w:rFonts w:ascii="宋体" w:hAnsi="宋体" w:hint="eastAsia"/>
                <w:sz w:val="22"/>
                <w:szCs w:val="22"/>
              </w:rPr>
              <w:t>．提供课件美化服务，专业教师提修改意</w:t>
            </w:r>
            <w:r>
              <w:rPr>
                <w:rFonts w:ascii="宋体" w:hAnsi="宋体" w:hint="eastAsia"/>
                <w:sz w:val="22"/>
                <w:szCs w:val="22"/>
              </w:rPr>
              <w:lastRenderedPageBreak/>
              <w:t>见并认可。</w:t>
            </w:r>
          </w:p>
        </w:tc>
      </w:tr>
      <w:tr w:rsidR="002D2B3A">
        <w:tc>
          <w:tcPr>
            <w:tcW w:w="675" w:type="dxa"/>
          </w:tcPr>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845D35">
            <w:pPr>
              <w:spacing w:line="360" w:lineRule="auto"/>
              <w:jc w:val="left"/>
              <w:rPr>
                <w:rFonts w:ascii="宋体" w:hAnsi="宋体"/>
                <w:sz w:val="22"/>
                <w:szCs w:val="22"/>
              </w:rPr>
            </w:pPr>
            <w:r>
              <w:rPr>
                <w:rFonts w:ascii="宋体" w:hAnsi="宋体" w:hint="eastAsia"/>
                <w:sz w:val="22"/>
                <w:szCs w:val="22"/>
              </w:rPr>
              <w:t>2</w:t>
            </w:r>
          </w:p>
          <w:p w:rsidR="002D2B3A" w:rsidRDefault="002D2B3A">
            <w:pPr>
              <w:pStyle w:val="a0"/>
            </w:pPr>
          </w:p>
        </w:tc>
        <w:tc>
          <w:tcPr>
            <w:tcW w:w="1113" w:type="dxa"/>
          </w:tcPr>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845D35">
            <w:pPr>
              <w:spacing w:line="360" w:lineRule="auto"/>
              <w:jc w:val="left"/>
              <w:rPr>
                <w:rFonts w:ascii="宋体" w:hAnsi="宋体"/>
                <w:sz w:val="22"/>
                <w:szCs w:val="22"/>
              </w:rPr>
            </w:pPr>
            <w:r>
              <w:rPr>
                <w:rFonts w:ascii="宋体" w:hAnsi="宋体" w:hint="eastAsia"/>
                <w:sz w:val="22"/>
                <w:szCs w:val="22"/>
              </w:rPr>
              <w:t>教师赛</w:t>
            </w:r>
          </w:p>
          <w:p w:rsidR="002D2B3A" w:rsidRDefault="00845D35">
            <w:pPr>
              <w:spacing w:line="360" w:lineRule="auto"/>
              <w:jc w:val="left"/>
              <w:rPr>
                <w:rFonts w:ascii="宋体" w:hAnsi="宋体"/>
                <w:sz w:val="22"/>
                <w:szCs w:val="22"/>
              </w:rPr>
            </w:pPr>
            <w:r>
              <w:rPr>
                <w:rFonts w:ascii="宋体" w:hAnsi="宋体" w:hint="eastAsia"/>
                <w:sz w:val="22"/>
                <w:szCs w:val="22"/>
              </w:rPr>
              <w:t>2</w:t>
            </w:r>
            <w:r>
              <w:rPr>
                <w:rFonts w:ascii="宋体" w:hAnsi="宋体" w:hint="eastAsia"/>
                <w:sz w:val="22"/>
                <w:szCs w:val="22"/>
              </w:rPr>
              <w:t>组</w:t>
            </w:r>
          </w:p>
        </w:tc>
        <w:tc>
          <w:tcPr>
            <w:tcW w:w="778" w:type="dxa"/>
          </w:tcPr>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845D35">
            <w:pPr>
              <w:spacing w:line="360" w:lineRule="auto"/>
              <w:jc w:val="left"/>
              <w:rPr>
                <w:rFonts w:ascii="宋体" w:hAnsi="宋体"/>
                <w:sz w:val="22"/>
                <w:szCs w:val="22"/>
              </w:rPr>
            </w:pPr>
            <w:r>
              <w:rPr>
                <w:rFonts w:ascii="宋体" w:hAnsi="宋体" w:hint="eastAsia"/>
                <w:sz w:val="22"/>
                <w:szCs w:val="22"/>
              </w:rPr>
              <w:t>1</w:t>
            </w:r>
            <w:r>
              <w:rPr>
                <w:rFonts w:ascii="宋体" w:hAnsi="宋体" w:hint="eastAsia"/>
                <w:sz w:val="22"/>
                <w:szCs w:val="22"/>
              </w:rPr>
              <w:t>批</w:t>
            </w:r>
          </w:p>
        </w:tc>
        <w:tc>
          <w:tcPr>
            <w:tcW w:w="5339" w:type="dxa"/>
          </w:tcPr>
          <w:p w:rsidR="002D2B3A" w:rsidRDefault="00845D35">
            <w:pPr>
              <w:spacing w:line="360" w:lineRule="auto"/>
              <w:jc w:val="left"/>
              <w:rPr>
                <w:rFonts w:ascii="宋体" w:hAnsi="宋体"/>
                <w:sz w:val="22"/>
                <w:szCs w:val="22"/>
              </w:rPr>
            </w:pPr>
            <w:r>
              <w:rPr>
                <w:rFonts w:ascii="宋体" w:hAnsi="宋体" w:hint="eastAsia"/>
                <w:sz w:val="22"/>
                <w:szCs w:val="22"/>
              </w:rPr>
              <w:t>一、视频拍摄与制作</w:t>
            </w:r>
          </w:p>
          <w:p w:rsidR="002D2B3A" w:rsidRDefault="00845D35">
            <w:pPr>
              <w:spacing w:line="360" w:lineRule="auto"/>
              <w:jc w:val="left"/>
              <w:rPr>
                <w:rFonts w:ascii="宋体" w:hAnsi="宋体"/>
                <w:sz w:val="22"/>
                <w:szCs w:val="22"/>
              </w:rPr>
            </w:pPr>
            <w:r>
              <w:rPr>
                <w:rFonts w:ascii="宋体" w:hAnsi="宋体" w:hint="eastAsia"/>
                <w:sz w:val="22"/>
                <w:szCs w:val="22"/>
              </w:rPr>
              <w:t>视频拍摄与制作包括如下内容：</w:t>
            </w:r>
          </w:p>
          <w:p w:rsidR="002D2B3A" w:rsidRDefault="00845D35">
            <w:pPr>
              <w:spacing w:line="360" w:lineRule="auto"/>
              <w:jc w:val="left"/>
              <w:rPr>
                <w:rFonts w:ascii="宋体" w:hAnsi="宋体"/>
                <w:sz w:val="22"/>
                <w:szCs w:val="22"/>
              </w:rPr>
            </w:pPr>
            <w:r>
              <w:rPr>
                <w:rFonts w:ascii="宋体" w:hAnsi="宋体" w:hint="eastAsia"/>
                <w:sz w:val="22"/>
                <w:szCs w:val="22"/>
              </w:rPr>
              <w:t>前期沟通：拍摄前与讲师沟通录制时间、场景及内容；</w:t>
            </w:r>
          </w:p>
          <w:p w:rsidR="002D2B3A" w:rsidRDefault="00845D35">
            <w:pPr>
              <w:spacing w:line="360" w:lineRule="auto"/>
              <w:jc w:val="left"/>
              <w:rPr>
                <w:rFonts w:ascii="宋体" w:hAnsi="宋体"/>
                <w:sz w:val="22"/>
                <w:szCs w:val="22"/>
              </w:rPr>
            </w:pPr>
            <w:r>
              <w:rPr>
                <w:rFonts w:ascii="宋体" w:hAnsi="宋体" w:hint="eastAsia"/>
                <w:sz w:val="22"/>
                <w:szCs w:val="22"/>
              </w:rPr>
              <w:t>创建脚本：协助沟通脚本优化；</w:t>
            </w:r>
          </w:p>
          <w:p w:rsidR="002D2B3A" w:rsidRDefault="00845D35">
            <w:pPr>
              <w:spacing w:line="360" w:lineRule="auto"/>
              <w:jc w:val="left"/>
              <w:rPr>
                <w:rFonts w:ascii="宋体" w:hAnsi="宋体"/>
                <w:sz w:val="22"/>
                <w:szCs w:val="22"/>
              </w:rPr>
            </w:pPr>
            <w:r>
              <w:rPr>
                <w:rFonts w:ascii="宋体" w:hAnsi="宋体" w:hint="eastAsia"/>
                <w:sz w:val="22"/>
                <w:szCs w:val="22"/>
              </w:rPr>
              <w:t>现场录制：现场实录；</w:t>
            </w:r>
          </w:p>
          <w:p w:rsidR="002D2B3A" w:rsidRDefault="00845D35">
            <w:pPr>
              <w:spacing w:line="360" w:lineRule="auto"/>
              <w:jc w:val="left"/>
              <w:rPr>
                <w:rFonts w:ascii="宋体" w:hAnsi="宋体"/>
                <w:sz w:val="22"/>
                <w:szCs w:val="22"/>
              </w:rPr>
            </w:pPr>
            <w:r>
              <w:rPr>
                <w:rFonts w:ascii="宋体" w:hAnsi="宋体" w:hint="eastAsia"/>
                <w:sz w:val="22"/>
                <w:szCs w:val="22"/>
              </w:rPr>
              <w:t>设施设备：高清摄像机</w:t>
            </w:r>
            <w:r>
              <w:rPr>
                <w:rFonts w:ascii="宋体" w:hAnsi="宋体" w:hint="eastAsia"/>
                <w:sz w:val="22"/>
                <w:szCs w:val="22"/>
              </w:rPr>
              <w:t>2</w:t>
            </w:r>
            <w:r>
              <w:rPr>
                <w:rFonts w:ascii="宋体" w:hAnsi="宋体" w:hint="eastAsia"/>
                <w:sz w:val="22"/>
                <w:szCs w:val="22"/>
              </w:rPr>
              <w:t>个，专业聚光灯、录音器、等相关设备；</w:t>
            </w:r>
          </w:p>
          <w:p w:rsidR="002D2B3A" w:rsidRDefault="00845D35">
            <w:pPr>
              <w:spacing w:line="360" w:lineRule="auto"/>
              <w:jc w:val="left"/>
              <w:rPr>
                <w:rFonts w:ascii="宋体" w:hAnsi="宋体"/>
                <w:sz w:val="22"/>
                <w:szCs w:val="22"/>
              </w:rPr>
            </w:pPr>
            <w:r>
              <w:rPr>
                <w:rFonts w:ascii="宋体" w:hAnsi="宋体" w:hint="eastAsia"/>
                <w:sz w:val="22"/>
                <w:szCs w:val="22"/>
              </w:rPr>
              <w:t>背景音乐：视频背景音乐；</w:t>
            </w:r>
          </w:p>
          <w:p w:rsidR="002D2B3A" w:rsidRDefault="00845D35">
            <w:pPr>
              <w:spacing w:line="360" w:lineRule="auto"/>
              <w:jc w:val="left"/>
              <w:rPr>
                <w:rFonts w:ascii="宋体" w:hAnsi="宋体"/>
                <w:sz w:val="22"/>
                <w:szCs w:val="22"/>
              </w:rPr>
            </w:pPr>
            <w:r>
              <w:rPr>
                <w:rFonts w:ascii="宋体" w:hAnsi="宋体" w:hint="eastAsia"/>
                <w:sz w:val="22"/>
                <w:szCs w:val="22"/>
              </w:rPr>
              <w:t>声源采集：现场声源采集（专业收音器）；</w:t>
            </w:r>
          </w:p>
          <w:p w:rsidR="002D2B3A" w:rsidRDefault="00845D35">
            <w:pPr>
              <w:spacing w:line="360" w:lineRule="auto"/>
              <w:jc w:val="left"/>
              <w:rPr>
                <w:rFonts w:ascii="宋体" w:hAnsi="宋体"/>
                <w:sz w:val="22"/>
                <w:szCs w:val="22"/>
              </w:rPr>
            </w:pPr>
            <w:r>
              <w:rPr>
                <w:rFonts w:ascii="宋体" w:hAnsi="宋体" w:hint="eastAsia"/>
                <w:sz w:val="22"/>
                <w:szCs w:val="22"/>
              </w:rPr>
              <w:t>后期制作：按照脚本设计进行视频剪辑，片头片尾等工作处理；根据教师意见，调整、优化视频制作；</w:t>
            </w:r>
          </w:p>
          <w:p w:rsidR="002D2B3A" w:rsidRDefault="00845D35">
            <w:pPr>
              <w:spacing w:line="360" w:lineRule="auto"/>
              <w:jc w:val="left"/>
              <w:rPr>
                <w:rFonts w:ascii="宋体" w:hAnsi="宋体"/>
                <w:sz w:val="22"/>
                <w:szCs w:val="22"/>
              </w:rPr>
            </w:pPr>
            <w:r>
              <w:rPr>
                <w:rFonts w:ascii="宋体" w:hAnsi="宋体" w:hint="eastAsia"/>
                <w:sz w:val="22"/>
                <w:szCs w:val="22"/>
              </w:rPr>
              <w:t>制作要求：展示视频需确保画面稳定、声音清晰，视频时长不超过</w:t>
            </w:r>
            <w:r>
              <w:rPr>
                <w:rFonts w:ascii="宋体" w:hAnsi="宋体" w:hint="eastAsia"/>
                <w:sz w:val="22"/>
                <w:szCs w:val="22"/>
              </w:rPr>
              <w:t>8</w:t>
            </w:r>
            <w:r>
              <w:rPr>
                <w:rFonts w:ascii="宋体" w:hAnsi="宋体" w:hint="eastAsia"/>
                <w:sz w:val="22"/>
                <w:szCs w:val="22"/>
              </w:rPr>
              <w:t>分钟，采用</w:t>
            </w:r>
            <w:r>
              <w:rPr>
                <w:rFonts w:ascii="宋体" w:hAnsi="宋体" w:hint="eastAsia"/>
                <w:sz w:val="22"/>
                <w:szCs w:val="22"/>
              </w:rPr>
              <w:t>MP4</w:t>
            </w:r>
            <w:r>
              <w:rPr>
                <w:rFonts w:ascii="宋体" w:hAnsi="宋体" w:hint="eastAsia"/>
                <w:sz w:val="22"/>
                <w:szCs w:val="22"/>
              </w:rPr>
              <w:t>格式，码率不低于</w:t>
            </w:r>
            <w:r>
              <w:rPr>
                <w:rFonts w:ascii="宋体" w:hAnsi="宋体" w:hint="eastAsia"/>
                <w:sz w:val="22"/>
                <w:szCs w:val="22"/>
              </w:rPr>
              <w:t>20fps</w:t>
            </w:r>
            <w:r>
              <w:rPr>
                <w:rFonts w:ascii="宋体" w:hAnsi="宋体" w:hint="eastAsia"/>
                <w:sz w:val="22"/>
                <w:szCs w:val="22"/>
              </w:rPr>
              <w:t>，文件大小不超过</w:t>
            </w:r>
            <w:r>
              <w:rPr>
                <w:rFonts w:ascii="宋体" w:hAnsi="宋体" w:hint="eastAsia"/>
                <w:sz w:val="22"/>
                <w:szCs w:val="22"/>
              </w:rPr>
              <w:t>30M</w:t>
            </w:r>
            <w:r>
              <w:rPr>
                <w:rFonts w:ascii="宋体" w:hAnsi="宋体" w:hint="eastAsia"/>
                <w:sz w:val="22"/>
                <w:szCs w:val="22"/>
              </w:rPr>
              <w:t>。</w:t>
            </w:r>
          </w:p>
          <w:p w:rsidR="002D2B3A" w:rsidRDefault="00845D35">
            <w:pPr>
              <w:spacing w:line="360" w:lineRule="auto"/>
              <w:jc w:val="left"/>
              <w:rPr>
                <w:rFonts w:ascii="宋体" w:hAnsi="宋体"/>
                <w:sz w:val="22"/>
                <w:szCs w:val="22"/>
              </w:rPr>
            </w:pPr>
            <w:r>
              <w:rPr>
                <w:rFonts w:ascii="宋体" w:hAnsi="宋体" w:hint="eastAsia"/>
                <w:sz w:val="22"/>
                <w:szCs w:val="22"/>
              </w:rPr>
              <w:t>二、辅助教师说课课件制作</w:t>
            </w:r>
          </w:p>
          <w:p w:rsidR="002D2B3A" w:rsidRDefault="00845D35">
            <w:pPr>
              <w:spacing w:line="360" w:lineRule="auto"/>
              <w:jc w:val="left"/>
              <w:rPr>
                <w:rFonts w:ascii="宋体" w:hAnsi="宋体"/>
                <w:sz w:val="22"/>
                <w:szCs w:val="22"/>
              </w:rPr>
            </w:pPr>
            <w:r>
              <w:rPr>
                <w:rFonts w:ascii="宋体" w:hAnsi="宋体" w:hint="eastAsia"/>
                <w:sz w:val="22"/>
                <w:szCs w:val="22"/>
              </w:rPr>
              <w:t>根据说课内容辅助说课课件制作。</w:t>
            </w:r>
          </w:p>
        </w:tc>
        <w:tc>
          <w:tcPr>
            <w:tcW w:w="1559" w:type="dxa"/>
            <w:vMerge/>
          </w:tcPr>
          <w:p w:rsidR="002D2B3A" w:rsidRDefault="002D2B3A">
            <w:pPr>
              <w:spacing w:line="360" w:lineRule="auto"/>
              <w:jc w:val="left"/>
              <w:rPr>
                <w:rFonts w:ascii="宋体" w:hAnsi="宋体"/>
                <w:sz w:val="22"/>
                <w:szCs w:val="22"/>
              </w:rPr>
            </w:pPr>
          </w:p>
        </w:tc>
      </w:tr>
      <w:tr w:rsidR="002D2B3A">
        <w:tc>
          <w:tcPr>
            <w:tcW w:w="675" w:type="dxa"/>
          </w:tcPr>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845D35">
            <w:pPr>
              <w:spacing w:line="360" w:lineRule="auto"/>
              <w:jc w:val="left"/>
              <w:rPr>
                <w:rFonts w:ascii="宋体" w:hAnsi="宋体"/>
                <w:sz w:val="22"/>
                <w:szCs w:val="22"/>
              </w:rPr>
            </w:pPr>
            <w:r>
              <w:rPr>
                <w:rFonts w:ascii="宋体" w:hAnsi="宋体" w:hint="eastAsia"/>
                <w:sz w:val="22"/>
                <w:szCs w:val="22"/>
              </w:rPr>
              <w:t>3</w:t>
            </w:r>
          </w:p>
        </w:tc>
        <w:tc>
          <w:tcPr>
            <w:tcW w:w="1113" w:type="dxa"/>
          </w:tcPr>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845D35">
            <w:pPr>
              <w:spacing w:line="360" w:lineRule="auto"/>
              <w:jc w:val="left"/>
              <w:rPr>
                <w:rFonts w:ascii="宋体" w:hAnsi="宋体"/>
                <w:sz w:val="22"/>
                <w:szCs w:val="22"/>
              </w:rPr>
            </w:pPr>
            <w:r>
              <w:rPr>
                <w:rFonts w:ascii="宋体" w:hAnsi="宋体" w:hint="eastAsia"/>
                <w:sz w:val="22"/>
                <w:szCs w:val="22"/>
              </w:rPr>
              <w:t>班主任赛</w:t>
            </w:r>
            <w:r>
              <w:rPr>
                <w:rFonts w:ascii="宋体" w:hAnsi="宋体" w:hint="eastAsia"/>
                <w:sz w:val="22"/>
                <w:szCs w:val="22"/>
              </w:rPr>
              <w:t>1</w:t>
            </w:r>
            <w:r>
              <w:rPr>
                <w:rFonts w:ascii="宋体" w:hAnsi="宋体" w:hint="eastAsia"/>
                <w:sz w:val="22"/>
                <w:szCs w:val="22"/>
              </w:rPr>
              <w:t>组</w:t>
            </w:r>
          </w:p>
        </w:tc>
        <w:tc>
          <w:tcPr>
            <w:tcW w:w="778" w:type="dxa"/>
          </w:tcPr>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845D35">
            <w:pPr>
              <w:spacing w:line="360" w:lineRule="auto"/>
              <w:jc w:val="left"/>
              <w:rPr>
                <w:rFonts w:ascii="宋体" w:hAnsi="宋体"/>
                <w:sz w:val="22"/>
                <w:szCs w:val="22"/>
              </w:rPr>
            </w:pPr>
            <w:r>
              <w:rPr>
                <w:rFonts w:ascii="宋体" w:hAnsi="宋体" w:hint="eastAsia"/>
                <w:sz w:val="22"/>
                <w:szCs w:val="22"/>
              </w:rPr>
              <w:t>1</w:t>
            </w:r>
            <w:r>
              <w:rPr>
                <w:rFonts w:ascii="宋体" w:hAnsi="宋体" w:hint="eastAsia"/>
                <w:sz w:val="22"/>
                <w:szCs w:val="22"/>
              </w:rPr>
              <w:t>批</w:t>
            </w:r>
          </w:p>
        </w:tc>
        <w:tc>
          <w:tcPr>
            <w:tcW w:w="5339" w:type="dxa"/>
          </w:tcPr>
          <w:p w:rsidR="002D2B3A" w:rsidRDefault="00845D35">
            <w:pPr>
              <w:spacing w:line="360" w:lineRule="auto"/>
              <w:jc w:val="left"/>
              <w:rPr>
                <w:rFonts w:ascii="宋体" w:hAnsi="宋体"/>
                <w:sz w:val="22"/>
                <w:szCs w:val="22"/>
              </w:rPr>
            </w:pPr>
            <w:r>
              <w:rPr>
                <w:rFonts w:ascii="宋体" w:hAnsi="宋体" w:hint="eastAsia"/>
                <w:sz w:val="22"/>
                <w:szCs w:val="22"/>
              </w:rPr>
              <w:t>一、视频拍摄与制作</w:t>
            </w:r>
          </w:p>
          <w:p w:rsidR="002D2B3A" w:rsidRDefault="00845D35">
            <w:pPr>
              <w:spacing w:line="360" w:lineRule="auto"/>
              <w:jc w:val="left"/>
              <w:rPr>
                <w:rFonts w:ascii="宋体" w:hAnsi="宋体"/>
                <w:sz w:val="22"/>
                <w:szCs w:val="22"/>
              </w:rPr>
            </w:pPr>
            <w:r>
              <w:rPr>
                <w:rFonts w:ascii="宋体" w:hAnsi="宋体" w:hint="eastAsia"/>
                <w:sz w:val="22"/>
                <w:szCs w:val="22"/>
              </w:rPr>
              <w:t>视频拍摄与制作包括如下内容：</w:t>
            </w:r>
          </w:p>
          <w:p w:rsidR="002D2B3A" w:rsidRDefault="00845D35">
            <w:pPr>
              <w:spacing w:line="360" w:lineRule="auto"/>
              <w:jc w:val="left"/>
              <w:rPr>
                <w:rFonts w:ascii="宋体" w:hAnsi="宋体"/>
                <w:sz w:val="22"/>
                <w:szCs w:val="22"/>
              </w:rPr>
            </w:pPr>
            <w:r>
              <w:rPr>
                <w:rFonts w:ascii="宋体" w:hAnsi="宋体" w:hint="eastAsia"/>
                <w:sz w:val="22"/>
                <w:szCs w:val="22"/>
              </w:rPr>
              <w:t>前期沟通：拍摄前与讲师沟通录制时间、场景及内容；</w:t>
            </w:r>
          </w:p>
          <w:p w:rsidR="002D2B3A" w:rsidRDefault="00845D35">
            <w:pPr>
              <w:spacing w:line="360" w:lineRule="auto"/>
              <w:jc w:val="left"/>
              <w:rPr>
                <w:rFonts w:ascii="宋体" w:hAnsi="宋体"/>
                <w:sz w:val="22"/>
                <w:szCs w:val="22"/>
              </w:rPr>
            </w:pPr>
            <w:r>
              <w:rPr>
                <w:rFonts w:ascii="宋体" w:hAnsi="宋体" w:hint="eastAsia"/>
                <w:sz w:val="22"/>
                <w:szCs w:val="22"/>
              </w:rPr>
              <w:t>创建脚本：协助沟通脚本优化；</w:t>
            </w:r>
          </w:p>
          <w:p w:rsidR="002D2B3A" w:rsidRDefault="00845D35">
            <w:pPr>
              <w:spacing w:line="360" w:lineRule="auto"/>
              <w:jc w:val="left"/>
              <w:rPr>
                <w:rFonts w:ascii="宋体" w:hAnsi="宋体"/>
                <w:sz w:val="22"/>
                <w:szCs w:val="22"/>
              </w:rPr>
            </w:pPr>
            <w:r>
              <w:rPr>
                <w:rFonts w:ascii="宋体" w:hAnsi="宋体" w:hint="eastAsia"/>
                <w:sz w:val="22"/>
                <w:szCs w:val="22"/>
              </w:rPr>
              <w:t>现场录制：现场实录；</w:t>
            </w:r>
          </w:p>
          <w:p w:rsidR="002D2B3A" w:rsidRDefault="00845D35">
            <w:pPr>
              <w:spacing w:line="360" w:lineRule="auto"/>
              <w:jc w:val="left"/>
              <w:rPr>
                <w:rFonts w:ascii="宋体" w:hAnsi="宋体"/>
                <w:sz w:val="22"/>
                <w:szCs w:val="22"/>
              </w:rPr>
            </w:pPr>
            <w:r>
              <w:rPr>
                <w:rFonts w:ascii="宋体" w:hAnsi="宋体" w:hint="eastAsia"/>
                <w:sz w:val="22"/>
                <w:szCs w:val="22"/>
              </w:rPr>
              <w:t>设施设备：高清摄像机</w:t>
            </w:r>
            <w:r>
              <w:rPr>
                <w:rFonts w:ascii="宋体" w:hAnsi="宋体" w:hint="eastAsia"/>
                <w:sz w:val="22"/>
                <w:szCs w:val="22"/>
              </w:rPr>
              <w:t>2</w:t>
            </w:r>
            <w:r>
              <w:rPr>
                <w:rFonts w:ascii="宋体" w:hAnsi="宋体" w:hint="eastAsia"/>
                <w:sz w:val="22"/>
                <w:szCs w:val="22"/>
              </w:rPr>
              <w:t>个，专业聚光灯、录音器、无人机、稳定器等相关设备；</w:t>
            </w:r>
          </w:p>
          <w:p w:rsidR="002D2B3A" w:rsidRDefault="00845D35">
            <w:pPr>
              <w:spacing w:line="360" w:lineRule="auto"/>
              <w:jc w:val="left"/>
              <w:rPr>
                <w:rFonts w:ascii="宋体" w:hAnsi="宋体"/>
                <w:sz w:val="22"/>
                <w:szCs w:val="22"/>
              </w:rPr>
            </w:pPr>
            <w:r>
              <w:rPr>
                <w:rFonts w:ascii="宋体" w:hAnsi="宋体" w:hint="eastAsia"/>
                <w:sz w:val="22"/>
                <w:szCs w:val="22"/>
              </w:rPr>
              <w:t>背景音乐：视频背景音乐；</w:t>
            </w:r>
          </w:p>
          <w:p w:rsidR="002D2B3A" w:rsidRDefault="00845D35">
            <w:pPr>
              <w:spacing w:line="360" w:lineRule="auto"/>
              <w:jc w:val="left"/>
              <w:rPr>
                <w:rFonts w:ascii="宋体" w:hAnsi="宋体"/>
                <w:sz w:val="22"/>
                <w:szCs w:val="22"/>
              </w:rPr>
            </w:pPr>
            <w:r>
              <w:rPr>
                <w:rFonts w:ascii="宋体" w:hAnsi="宋体" w:hint="eastAsia"/>
                <w:sz w:val="22"/>
                <w:szCs w:val="22"/>
              </w:rPr>
              <w:t>声源采集：现场声源采集（专业收音器）；</w:t>
            </w:r>
          </w:p>
          <w:p w:rsidR="002D2B3A" w:rsidRDefault="00845D35">
            <w:pPr>
              <w:spacing w:line="360" w:lineRule="auto"/>
              <w:jc w:val="left"/>
              <w:rPr>
                <w:rFonts w:ascii="宋体" w:hAnsi="宋体"/>
                <w:sz w:val="22"/>
                <w:szCs w:val="22"/>
              </w:rPr>
            </w:pPr>
            <w:r>
              <w:rPr>
                <w:rFonts w:ascii="宋体" w:hAnsi="宋体" w:hint="eastAsia"/>
                <w:sz w:val="22"/>
                <w:szCs w:val="22"/>
              </w:rPr>
              <w:t>后期制作：按照脚本设计进行视频剪辑，片头片尾等工作处理；根据教师意见，调整、优化视频制作；</w:t>
            </w:r>
          </w:p>
          <w:p w:rsidR="002D2B3A" w:rsidRDefault="00845D35">
            <w:pPr>
              <w:spacing w:line="360" w:lineRule="auto"/>
              <w:jc w:val="left"/>
              <w:rPr>
                <w:rFonts w:ascii="宋体" w:hAnsi="宋体"/>
                <w:sz w:val="22"/>
                <w:szCs w:val="22"/>
              </w:rPr>
            </w:pPr>
            <w:r>
              <w:rPr>
                <w:rFonts w:ascii="宋体" w:hAnsi="宋体" w:hint="eastAsia"/>
                <w:sz w:val="22"/>
                <w:szCs w:val="22"/>
              </w:rPr>
              <w:t>制作要求：展示视频需确保画面稳定、声音清晰，视频时长不超过</w:t>
            </w:r>
            <w:r>
              <w:rPr>
                <w:rFonts w:ascii="宋体" w:hAnsi="宋体" w:hint="eastAsia"/>
                <w:sz w:val="22"/>
                <w:szCs w:val="22"/>
              </w:rPr>
              <w:t>8</w:t>
            </w:r>
            <w:r>
              <w:rPr>
                <w:rFonts w:ascii="宋体" w:hAnsi="宋体" w:hint="eastAsia"/>
                <w:sz w:val="22"/>
                <w:szCs w:val="22"/>
              </w:rPr>
              <w:t>分钟，采用</w:t>
            </w:r>
            <w:r>
              <w:rPr>
                <w:rFonts w:ascii="宋体" w:hAnsi="宋体" w:hint="eastAsia"/>
                <w:sz w:val="22"/>
                <w:szCs w:val="22"/>
              </w:rPr>
              <w:t>MP4</w:t>
            </w:r>
            <w:r>
              <w:rPr>
                <w:rFonts w:ascii="宋体" w:hAnsi="宋体" w:hint="eastAsia"/>
                <w:sz w:val="22"/>
                <w:szCs w:val="22"/>
              </w:rPr>
              <w:t>格式，码率不低于</w:t>
            </w:r>
            <w:r>
              <w:rPr>
                <w:rFonts w:ascii="宋体" w:hAnsi="宋体" w:hint="eastAsia"/>
                <w:sz w:val="22"/>
                <w:szCs w:val="22"/>
              </w:rPr>
              <w:lastRenderedPageBreak/>
              <w:t>20fps</w:t>
            </w:r>
            <w:r>
              <w:rPr>
                <w:rFonts w:ascii="宋体" w:hAnsi="宋体" w:hint="eastAsia"/>
                <w:sz w:val="22"/>
                <w:szCs w:val="22"/>
              </w:rPr>
              <w:t>，文件大小不超过</w:t>
            </w:r>
            <w:r>
              <w:rPr>
                <w:rFonts w:ascii="宋体" w:hAnsi="宋体" w:hint="eastAsia"/>
                <w:sz w:val="22"/>
                <w:szCs w:val="22"/>
              </w:rPr>
              <w:t>30M</w:t>
            </w:r>
            <w:r>
              <w:rPr>
                <w:rFonts w:ascii="宋体" w:hAnsi="宋体" w:hint="eastAsia"/>
                <w:sz w:val="22"/>
                <w:szCs w:val="22"/>
              </w:rPr>
              <w:t>。</w:t>
            </w:r>
          </w:p>
          <w:p w:rsidR="002D2B3A" w:rsidRDefault="00845D35">
            <w:pPr>
              <w:spacing w:line="360" w:lineRule="auto"/>
              <w:jc w:val="left"/>
              <w:rPr>
                <w:rFonts w:ascii="宋体" w:hAnsi="宋体"/>
                <w:sz w:val="22"/>
                <w:szCs w:val="22"/>
              </w:rPr>
            </w:pPr>
            <w:r>
              <w:rPr>
                <w:rFonts w:ascii="宋体" w:hAnsi="宋体" w:hint="eastAsia"/>
                <w:sz w:val="22"/>
                <w:szCs w:val="22"/>
              </w:rPr>
              <w:t>二、辅助教师说课课件制作</w:t>
            </w:r>
          </w:p>
          <w:p w:rsidR="002D2B3A" w:rsidRDefault="00845D35">
            <w:pPr>
              <w:spacing w:line="360" w:lineRule="auto"/>
              <w:jc w:val="left"/>
              <w:rPr>
                <w:rFonts w:ascii="宋体" w:hAnsi="宋体"/>
                <w:sz w:val="22"/>
                <w:szCs w:val="22"/>
              </w:rPr>
            </w:pPr>
            <w:r>
              <w:rPr>
                <w:rFonts w:ascii="宋体" w:hAnsi="宋体" w:hint="eastAsia"/>
                <w:sz w:val="22"/>
                <w:szCs w:val="22"/>
              </w:rPr>
              <w:t>根据说课内容辅助说课课件制作。</w:t>
            </w:r>
          </w:p>
        </w:tc>
        <w:tc>
          <w:tcPr>
            <w:tcW w:w="1559" w:type="dxa"/>
            <w:vMerge/>
          </w:tcPr>
          <w:p w:rsidR="002D2B3A" w:rsidRDefault="002D2B3A">
            <w:pPr>
              <w:spacing w:line="360" w:lineRule="auto"/>
              <w:jc w:val="left"/>
              <w:rPr>
                <w:rFonts w:ascii="宋体" w:hAnsi="宋体"/>
                <w:sz w:val="22"/>
                <w:szCs w:val="22"/>
              </w:rPr>
            </w:pPr>
          </w:p>
        </w:tc>
      </w:tr>
      <w:tr w:rsidR="002D2B3A">
        <w:tc>
          <w:tcPr>
            <w:tcW w:w="675" w:type="dxa"/>
          </w:tcPr>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845D35">
            <w:pPr>
              <w:spacing w:line="360" w:lineRule="auto"/>
              <w:jc w:val="left"/>
              <w:rPr>
                <w:rFonts w:ascii="宋体" w:hAnsi="宋体"/>
                <w:sz w:val="22"/>
                <w:szCs w:val="22"/>
              </w:rPr>
            </w:pPr>
            <w:r>
              <w:rPr>
                <w:rFonts w:ascii="宋体" w:hAnsi="宋体" w:hint="eastAsia"/>
                <w:sz w:val="22"/>
                <w:szCs w:val="22"/>
              </w:rPr>
              <w:t>4</w:t>
            </w:r>
          </w:p>
        </w:tc>
        <w:tc>
          <w:tcPr>
            <w:tcW w:w="1113" w:type="dxa"/>
          </w:tcPr>
          <w:p w:rsidR="002D2B3A" w:rsidRDefault="00845D35">
            <w:pPr>
              <w:spacing w:line="360" w:lineRule="auto"/>
              <w:jc w:val="left"/>
              <w:rPr>
                <w:rFonts w:ascii="宋体" w:hAnsi="宋体"/>
                <w:sz w:val="22"/>
                <w:szCs w:val="22"/>
              </w:rPr>
            </w:pPr>
            <w:r>
              <w:rPr>
                <w:rFonts w:ascii="宋体" w:hAnsi="宋体" w:hint="eastAsia"/>
                <w:sz w:val="22"/>
                <w:szCs w:val="22"/>
              </w:rPr>
              <w:t>支撑教学环节的信息化平台服务</w:t>
            </w:r>
          </w:p>
        </w:tc>
        <w:tc>
          <w:tcPr>
            <w:tcW w:w="778" w:type="dxa"/>
          </w:tcPr>
          <w:p w:rsidR="002D2B3A" w:rsidRDefault="002D2B3A">
            <w:pPr>
              <w:spacing w:line="360" w:lineRule="auto"/>
              <w:jc w:val="left"/>
              <w:rPr>
                <w:rFonts w:ascii="宋体" w:hAnsi="宋体"/>
                <w:sz w:val="22"/>
                <w:szCs w:val="22"/>
              </w:rPr>
            </w:pPr>
          </w:p>
          <w:p w:rsidR="002D2B3A" w:rsidRDefault="002D2B3A">
            <w:pPr>
              <w:spacing w:line="360" w:lineRule="auto"/>
              <w:jc w:val="left"/>
              <w:rPr>
                <w:rFonts w:ascii="宋体" w:hAnsi="宋体"/>
                <w:sz w:val="22"/>
                <w:szCs w:val="22"/>
              </w:rPr>
            </w:pPr>
          </w:p>
          <w:p w:rsidR="002D2B3A" w:rsidRDefault="00845D35">
            <w:pPr>
              <w:spacing w:line="360" w:lineRule="auto"/>
              <w:jc w:val="left"/>
              <w:rPr>
                <w:rFonts w:ascii="宋体" w:hAnsi="宋体"/>
                <w:sz w:val="22"/>
                <w:szCs w:val="22"/>
              </w:rPr>
            </w:pPr>
            <w:r>
              <w:rPr>
                <w:rFonts w:ascii="宋体" w:hAnsi="宋体" w:hint="eastAsia"/>
                <w:sz w:val="22"/>
                <w:szCs w:val="22"/>
              </w:rPr>
              <w:t>1</w:t>
            </w:r>
            <w:r>
              <w:rPr>
                <w:rFonts w:ascii="宋体" w:hAnsi="宋体" w:hint="eastAsia"/>
                <w:sz w:val="22"/>
                <w:szCs w:val="22"/>
              </w:rPr>
              <w:t>项</w:t>
            </w:r>
          </w:p>
        </w:tc>
        <w:tc>
          <w:tcPr>
            <w:tcW w:w="5339" w:type="dxa"/>
          </w:tcPr>
          <w:p w:rsidR="002D2B3A" w:rsidRDefault="00845D35">
            <w:pPr>
              <w:spacing w:line="360" w:lineRule="auto"/>
              <w:jc w:val="left"/>
              <w:rPr>
                <w:rFonts w:ascii="宋体" w:hAnsi="宋体"/>
                <w:sz w:val="22"/>
                <w:szCs w:val="22"/>
              </w:rPr>
            </w:pPr>
            <w:r>
              <w:rPr>
                <w:rFonts w:ascii="宋体" w:hAnsi="宋体" w:hint="eastAsia"/>
                <w:sz w:val="22"/>
                <w:szCs w:val="22"/>
              </w:rPr>
              <w:t>1.</w:t>
            </w:r>
            <w:r>
              <w:rPr>
                <w:rFonts w:ascii="宋体" w:hAnsi="宋体" w:hint="eastAsia"/>
                <w:sz w:val="22"/>
                <w:szCs w:val="22"/>
              </w:rPr>
              <w:t>提供平台应能够支撑比赛的教学资源运行、教学环节开展、学习成果展示以及教学评价数据反馈等完整功能及流程；</w:t>
            </w:r>
          </w:p>
          <w:p w:rsidR="002D2B3A" w:rsidRDefault="00845D35">
            <w:pPr>
              <w:spacing w:line="360" w:lineRule="auto"/>
              <w:jc w:val="left"/>
              <w:rPr>
                <w:rFonts w:ascii="宋体" w:hAnsi="宋体"/>
                <w:sz w:val="22"/>
                <w:szCs w:val="22"/>
              </w:rPr>
            </w:pPr>
            <w:r>
              <w:rPr>
                <w:rFonts w:ascii="宋体" w:hAnsi="宋体" w:hint="eastAsia"/>
                <w:sz w:val="22"/>
                <w:szCs w:val="22"/>
              </w:rPr>
              <w:t>2.</w:t>
            </w:r>
            <w:r>
              <w:rPr>
                <w:rFonts w:ascii="宋体" w:hAnsi="宋体" w:hint="eastAsia"/>
                <w:sz w:val="22"/>
                <w:szCs w:val="22"/>
              </w:rPr>
              <w:t>能够提供知识图谱、</w:t>
            </w:r>
            <w:r>
              <w:rPr>
                <w:rFonts w:ascii="宋体" w:hAnsi="宋体" w:hint="eastAsia"/>
                <w:sz w:val="22"/>
                <w:szCs w:val="22"/>
              </w:rPr>
              <w:t>AI</w:t>
            </w:r>
            <w:r>
              <w:rPr>
                <w:rFonts w:ascii="宋体" w:hAnsi="宋体" w:hint="eastAsia"/>
                <w:sz w:val="22"/>
                <w:szCs w:val="22"/>
              </w:rPr>
              <w:t>助教等人工智能新技术支撑教学运行，多维度评价等；</w:t>
            </w:r>
          </w:p>
          <w:p w:rsidR="002D2B3A" w:rsidRDefault="00845D35">
            <w:pPr>
              <w:pStyle w:val="a0"/>
              <w:rPr>
                <w:rFonts w:ascii="宋体" w:eastAsia="宋体" w:hAnsi="宋体"/>
                <w:sz w:val="22"/>
                <w:szCs w:val="22"/>
              </w:rPr>
            </w:pPr>
            <w:r>
              <w:rPr>
                <w:rFonts w:ascii="宋体" w:eastAsia="宋体" w:hAnsi="宋体" w:hint="eastAsia"/>
                <w:sz w:val="22"/>
                <w:szCs w:val="22"/>
              </w:rPr>
              <w:t>3.</w:t>
            </w:r>
            <w:r>
              <w:rPr>
                <w:rFonts w:ascii="宋体" w:eastAsia="宋体" w:hAnsi="宋体" w:hint="eastAsia"/>
                <w:sz w:val="22"/>
                <w:szCs w:val="22"/>
              </w:rPr>
              <w:t>免费提供使用培训。</w:t>
            </w:r>
          </w:p>
        </w:tc>
        <w:tc>
          <w:tcPr>
            <w:tcW w:w="1559" w:type="dxa"/>
          </w:tcPr>
          <w:p w:rsidR="002D2B3A" w:rsidRDefault="00845D35">
            <w:pPr>
              <w:spacing w:line="360" w:lineRule="auto"/>
              <w:jc w:val="left"/>
              <w:rPr>
                <w:rFonts w:ascii="宋体" w:hAnsi="宋体"/>
                <w:sz w:val="22"/>
                <w:szCs w:val="22"/>
              </w:rPr>
            </w:pPr>
            <w:r>
              <w:rPr>
                <w:rFonts w:ascii="宋体" w:hAnsi="宋体" w:hint="eastAsia"/>
                <w:sz w:val="22"/>
                <w:szCs w:val="22"/>
              </w:rPr>
              <w:t>针对本次比赛进行相应的服务和培训。</w:t>
            </w:r>
          </w:p>
        </w:tc>
      </w:tr>
    </w:tbl>
    <w:p w:rsidR="002D2B3A" w:rsidRDefault="00845D35">
      <w:pPr>
        <w:spacing w:line="360" w:lineRule="auto"/>
        <w:ind w:firstLineChars="200" w:firstLine="560"/>
        <w:jc w:val="left"/>
        <w:rPr>
          <w:rFonts w:ascii="宋体" w:hAnsi="宋体"/>
          <w:color w:val="000000"/>
          <w:sz w:val="28"/>
          <w:szCs w:val="28"/>
        </w:rPr>
      </w:pPr>
      <w:bookmarkStart w:id="7" w:name="OLE_LINK10"/>
      <w:bookmarkStart w:id="8" w:name="OLE_LINK11"/>
      <w:r>
        <w:rPr>
          <w:rFonts w:ascii="宋体" w:hAnsi="宋体" w:hint="eastAsia"/>
          <w:color w:val="000000"/>
          <w:sz w:val="28"/>
          <w:szCs w:val="28"/>
        </w:rPr>
        <w:t>5</w:t>
      </w:r>
      <w:r>
        <w:rPr>
          <w:rFonts w:ascii="宋体" w:hAnsi="宋体" w:hint="eastAsia"/>
          <w:color w:val="000000"/>
          <w:sz w:val="28"/>
          <w:szCs w:val="28"/>
        </w:rPr>
        <w:t>、注意事项：</w:t>
      </w:r>
    </w:p>
    <w:p w:rsidR="002D2B3A" w:rsidRDefault="00845D35">
      <w:pPr>
        <w:spacing w:line="360" w:lineRule="auto"/>
        <w:ind w:firstLineChars="200" w:firstLine="560"/>
        <w:jc w:val="left"/>
        <w:rPr>
          <w:rFonts w:ascii="宋体" w:hAnsi="宋体"/>
          <w:color w:val="000000"/>
          <w:sz w:val="28"/>
          <w:szCs w:val="28"/>
        </w:rPr>
      </w:pPr>
      <w:r>
        <w:rPr>
          <w:rFonts w:ascii="宋体" w:hAnsi="宋体" w:hint="eastAsia"/>
          <w:color w:val="000000"/>
          <w:sz w:val="28"/>
          <w:szCs w:val="28"/>
        </w:rPr>
        <w:t>(1)</w:t>
      </w:r>
      <w:r>
        <w:rPr>
          <w:rFonts w:ascii="宋体" w:hAnsi="宋体" w:hint="eastAsia"/>
          <w:color w:val="000000"/>
          <w:sz w:val="28"/>
          <w:szCs w:val="28"/>
        </w:rPr>
        <w:t>报价包括人工、设备、税费等所有费用。</w:t>
      </w:r>
    </w:p>
    <w:p w:rsidR="002D2B3A" w:rsidRDefault="00845D35">
      <w:pPr>
        <w:spacing w:line="360" w:lineRule="auto"/>
        <w:ind w:firstLineChars="200" w:firstLine="560"/>
        <w:jc w:val="left"/>
        <w:rPr>
          <w:rFonts w:ascii="宋体" w:hAnsi="宋体"/>
          <w:color w:val="000000"/>
          <w:sz w:val="28"/>
          <w:szCs w:val="28"/>
        </w:rPr>
      </w:pPr>
      <w:r>
        <w:rPr>
          <w:rFonts w:ascii="宋体" w:hAnsi="宋体" w:hint="eastAsia"/>
          <w:color w:val="000000"/>
          <w:sz w:val="28"/>
          <w:szCs w:val="28"/>
        </w:rPr>
        <w:t>(2)</w:t>
      </w:r>
      <w:r>
        <w:rPr>
          <w:rFonts w:ascii="宋体" w:hAnsi="宋体" w:hint="eastAsia"/>
          <w:color w:val="000000"/>
          <w:sz w:val="28"/>
          <w:szCs w:val="28"/>
        </w:rPr>
        <w:t>负责其工作人员的劳动保护和人身安全。</w:t>
      </w:r>
    </w:p>
    <w:bookmarkEnd w:id="7"/>
    <w:bookmarkEnd w:id="8"/>
    <w:p w:rsidR="002D2B3A" w:rsidRDefault="00845D35">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二、资金来源</w:t>
      </w:r>
    </w:p>
    <w:p w:rsidR="002D2B3A" w:rsidRDefault="00845D35">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自筹资金。</w:t>
      </w:r>
    </w:p>
    <w:p w:rsidR="002D2B3A" w:rsidRDefault="00845D35">
      <w:pPr>
        <w:spacing w:line="360" w:lineRule="auto"/>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三、询价邀请招标文件的获取方式、项目地点及招投标时间</w:t>
      </w:r>
    </w:p>
    <w:p w:rsidR="002D2B3A" w:rsidRDefault="00845D3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1</w:t>
      </w:r>
      <w:r>
        <w:rPr>
          <w:rFonts w:asciiTheme="minorEastAsia" w:eastAsiaTheme="minorEastAsia" w:hAnsiTheme="minorEastAsia" w:cs="宋体" w:hint="eastAsia"/>
          <w:kern w:val="0"/>
          <w:sz w:val="28"/>
          <w:szCs w:val="28"/>
        </w:rPr>
        <w:t>、关于询价邀请招标文件的获取方式</w:t>
      </w:r>
    </w:p>
    <w:p w:rsidR="002D2B3A" w:rsidRDefault="00845D3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见学</w:t>
      </w:r>
      <w:proofErr w:type="gramStart"/>
      <w:r>
        <w:rPr>
          <w:rFonts w:asciiTheme="minorEastAsia" w:eastAsiaTheme="minorEastAsia" w:hAnsiTheme="minorEastAsia" w:cs="宋体" w:hint="eastAsia"/>
          <w:kern w:val="0"/>
          <w:sz w:val="28"/>
          <w:szCs w:val="28"/>
        </w:rPr>
        <w:t>校官网</w:t>
      </w:r>
      <w:proofErr w:type="gramEnd"/>
      <w:r>
        <w:rPr>
          <w:rFonts w:asciiTheme="minorEastAsia" w:eastAsiaTheme="minorEastAsia" w:hAnsiTheme="minorEastAsia" w:cs="宋体" w:hint="eastAsia"/>
          <w:kern w:val="0"/>
          <w:sz w:val="28"/>
          <w:szCs w:val="28"/>
        </w:rPr>
        <w:t>询价公告</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w:t>
      </w:r>
      <w:r>
        <w:rPr>
          <w:rFonts w:asciiTheme="minorEastAsia" w:eastAsiaTheme="minorEastAsia" w:hAnsiTheme="minorEastAsia" w:cs="宋体" w:hint="eastAsia"/>
          <w:kern w:val="0"/>
          <w:sz w:val="28"/>
          <w:szCs w:val="28"/>
        </w:rPr>
        <w:t>、投标报名统一采用在询价现场报名的方式。</w:t>
      </w:r>
    </w:p>
    <w:p w:rsidR="002D2B3A" w:rsidRDefault="00845D3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特别注意：投标报名的单位名称必须与投标人名称相同。</w:t>
      </w:r>
    </w:p>
    <w:p w:rsidR="002D2B3A" w:rsidRDefault="00845D3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 w:val="28"/>
          <w:szCs w:val="28"/>
        </w:rPr>
        <w:t>3</w:t>
      </w:r>
      <w:r>
        <w:rPr>
          <w:rFonts w:asciiTheme="minorEastAsia" w:eastAsiaTheme="minorEastAsia" w:hAnsiTheme="minorEastAsia" w:cs="宋体" w:hint="eastAsia"/>
          <w:kern w:val="0"/>
          <w:sz w:val="28"/>
          <w:szCs w:val="28"/>
        </w:rPr>
        <w:t>、投标文件递交和截止时间：见学</w:t>
      </w:r>
      <w:proofErr w:type="gramStart"/>
      <w:r>
        <w:rPr>
          <w:rFonts w:asciiTheme="minorEastAsia" w:eastAsiaTheme="minorEastAsia" w:hAnsiTheme="minorEastAsia" w:cs="宋体" w:hint="eastAsia"/>
          <w:kern w:val="0"/>
          <w:sz w:val="28"/>
          <w:szCs w:val="28"/>
        </w:rPr>
        <w:t>校官网</w:t>
      </w:r>
      <w:proofErr w:type="gramEnd"/>
      <w:r>
        <w:rPr>
          <w:rFonts w:asciiTheme="minorEastAsia" w:eastAsiaTheme="minorEastAsia" w:hAnsiTheme="minorEastAsia" w:cs="宋体" w:hint="eastAsia"/>
          <w:kern w:val="0"/>
          <w:sz w:val="28"/>
          <w:szCs w:val="28"/>
        </w:rPr>
        <w:t>招标公告</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w:t>
      </w:r>
      <w:r>
        <w:rPr>
          <w:rFonts w:asciiTheme="minorEastAsia" w:eastAsiaTheme="minorEastAsia" w:hAnsiTheme="minorEastAsia" w:cs="宋体" w:hint="eastAsia"/>
          <w:kern w:val="0"/>
          <w:sz w:val="28"/>
          <w:szCs w:val="28"/>
        </w:rPr>
        <w:t>、项目地点：重庆铁路运输高级技工学校。</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w:t>
      </w:r>
      <w:r>
        <w:rPr>
          <w:rFonts w:asciiTheme="minorEastAsia" w:eastAsiaTheme="minorEastAsia" w:hAnsiTheme="minorEastAsia" w:cs="宋体" w:hint="eastAsia"/>
          <w:kern w:val="0"/>
          <w:sz w:val="28"/>
          <w:szCs w:val="28"/>
        </w:rPr>
        <w:t>、投标时间：</w:t>
      </w:r>
      <w:r w:rsidRPr="006E7C1A">
        <w:rPr>
          <w:rFonts w:asciiTheme="minorEastAsia" w:eastAsiaTheme="minorEastAsia" w:hAnsiTheme="minorEastAsia" w:cs="宋体" w:hint="eastAsia"/>
          <w:color w:val="000000" w:themeColor="text1"/>
          <w:kern w:val="0"/>
          <w:sz w:val="28"/>
          <w:szCs w:val="28"/>
        </w:rPr>
        <w:t>2024</w:t>
      </w:r>
      <w:r w:rsidRPr="006E7C1A">
        <w:rPr>
          <w:rFonts w:asciiTheme="minorEastAsia" w:eastAsiaTheme="minorEastAsia" w:hAnsiTheme="minorEastAsia" w:cs="宋体" w:hint="eastAsia"/>
          <w:color w:val="000000" w:themeColor="text1"/>
          <w:kern w:val="0"/>
          <w:sz w:val="28"/>
          <w:szCs w:val="28"/>
        </w:rPr>
        <w:t>年</w:t>
      </w:r>
      <w:r w:rsidRPr="006E7C1A">
        <w:rPr>
          <w:rFonts w:asciiTheme="minorEastAsia" w:eastAsiaTheme="minorEastAsia" w:hAnsiTheme="minorEastAsia" w:cs="宋体" w:hint="eastAsia"/>
          <w:color w:val="000000" w:themeColor="text1"/>
          <w:kern w:val="0"/>
          <w:sz w:val="28"/>
          <w:szCs w:val="28"/>
        </w:rPr>
        <w:t>5</w:t>
      </w:r>
      <w:r w:rsidRPr="006E7C1A">
        <w:rPr>
          <w:rFonts w:asciiTheme="minorEastAsia" w:eastAsiaTheme="minorEastAsia" w:hAnsiTheme="minorEastAsia" w:cs="宋体" w:hint="eastAsia"/>
          <w:color w:val="000000" w:themeColor="text1"/>
          <w:kern w:val="0"/>
          <w:sz w:val="28"/>
          <w:szCs w:val="28"/>
        </w:rPr>
        <w:t>月</w:t>
      </w:r>
      <w:r w:rsidRPr="006E7C1A">
        <w:rPr>
          <w:rFonts w:asciiTheme="minorEastAsia" w:eastAsiaTheme="minorEastAsia" w:hAnsiTheme="minorEastAsia" w:cs="宋体" w:hint="eastAsia"/>
          <w:color w:val="000000" w:themeColor="text1"/>
          <w:kern w:val="0"/>
          <w:sz w:val="28"/>
          <w:szCs w:val="28"/>
        </w:rPr>
        <w:t xml:space="preserve"> </w:t>
      </w:r>
      <w:r w:rsidR="006E7C1A" w:rsidRPr="006E7C1A">
        <w:rPr>
          <w:rFonts w:asciiTheme="minorEastAsia" w:eastAsiaTheme="minorEastAsia" w:hAnsiTheme="minorEastAsia" w:cs="宋体" w:hint="eastAsia"/>
          <w:color w:val="000000" w:themeColor="text1"/>
          <w:kern w:val="0"/>
          <w:sz w:val="28"/>
          <w:szCs w:val="28"/>
        </w:rPr>
        <w:t>20</w:t>
      </w:r>
      <w:r w:rsidR="006E7C1A">
        <w:rPr>
          <w:rFonts w:asciiTheme="minorEastAsia" w:eastAsiaTheme="minorEastAsia" w:hAnsiTheme="minorEastAsia" w:cs="宋体" w:hint="eastAsia"/>
          <w:color w:val="000000" w:themeColor="text1"/>
          <w:kern w:val="0"/>
          <w:sz w:val="28"/>
          <w:szCs w:val="28"/>
        </w:rPr>
        <w:t xml:space="preserve"> </w:t>
      </w:r>
      <w:r w:rsidRPr="006E7C1A">
        <w:rPr>
          <w:rFonts w:asciiTheme="minorEastAsia" w:eastAsiaTheme="minorEastAsia" w:hAnsiTheme="minorEastAsia" w:cs="宋体" w:hint="eastAsia"/>
          <w:color w:val="000000" w:themeColor="text1"/>
          <w:kern w:val="0"/>
          <w:sz w:val="28"/>
          <w:szCs w:val="28"/>
        </w:rPr>
        <w:t>日</w:t>
      </w:r>
      <w:r w:rsidRPr="006E7C1A">
        <w:rPr>
          <w:rFonts w:asciiTheme="minorEastAsia" w:eastAsiaTheme="minorEastAsia" w:hAnsiTheme="minorEastAsia" w:cs="宋体" w:hint="eastAsia"/>
          <w:color w:val="000000" w:themeColor="text1"/>
          <w:kern w:val="0"/>
          <w:sz w:val="28"/>
          <w:szCs w:val="28"/>
        </w:rPr>
        <w:t>1</w:t>
      </w:r>
      <w:r w:rsidR="006E7C1A">
        <w:rPr>
          <w:rFonts w:asciiTheme="minorEastAsia" w:eastAsiaTheme="minorEastAsia" w:hAnsiTheme="minorEastAsia" w:cs="宋体" w:hint="eastAsia"/>
          <w:color w:val="000000" w:themeColor="text1"/>
          <w:kern w:val="0"/>
          <w:sz w:val="28"/>
          <w:szCs w:val="28"/>
        </w:rPr>
        <w:t>0</w:t>
      </w:r>
      <w:r w:rsidRPr="006E7C1A">
        <w:rPr>
          <w:rFonts w:asciiTheme="minorEastAsia" w:eastAsiaTheme="minorEastAsia" w:hAnsiTheme="minorEastAsia" w:cs="宋体" w:hint="eastAsia"/>
          <w:color w:val="000000" w:themeColor="text1"/>
          <w:kern w:val="0"/>
          <w:sz w:val="28"/>
          <w:szCs w:val="28"/>
        </w:rPr>
        <w:t>：</w:t>
      </w:r>
      <w:r w:rsidRPr="006E7C1A">
        <w:rPr>
          <w:rFonts w:asciiTheme="minorEastAsia" w:eastAsiaTheme="minorEastAsia" w:hAnsiTheme="minorEastAsia" w:cs="宋体" w:hint="eastAsia"/>
          <w:color w:val="000000" w:themeColor="text1"/>
          <w:kern w:val="0"/>
          <w:sz w:val="28"/>
          <w:szCs w:val="28"/>
        </w:rPr>
        <w:t>00</w:t>
      </w:r>
      <w:r w:rsidRPr="006E7C1A">
        <w:rPr>
          <w:rFonts w:asciiTheme="minorEastAsia" w:eastAsiaTheme="minorEastAsia" w:hAnsiTheme="minorEastAsia" w:cs="宋体" w:hint="eastAsia"/>
          <w:color w:val="000000" w:themeColor="text1"/>
          <w:kern w:val="0"/>
          <w:sz w:val="28"/>
          <w:szCs w:val="28"/>
        </w:rPr>
        <w:t>至</w:t>
      </w:r>
      <w:r w:rsidRPr="006E7C1A">
        <w:rPr>
          <w:rFonts w:asciiTheme="minorEastAsia" w:eastAsiaTheme="minorEastAsia" w:hAnsiTheme="minorEastAsia" w:cs="宋体" w:hint="eastAsia"/>
          <w:color w:val="000000" w:themeColor="text1"/>
          <w:kern w:val="0"/>
          <w:sz w:val="28"/>
          <w:szCs w:val="28"/>
        </w:rPr>
        <w:t>:1</w:t>
      </w:r>
      <w:r w:rsidR="006E7C1A">
        <w:rPr>
          <w:rFonts w:asciiTheme="minorEastAsia" w:eastAsiaTheme="minorEastAsia" w:hAnsiTheme="minorEastAsia" w:cs="宋体" w:hint="eastAsia"/>
          <w:color w:val="000000" w:themeColor="text1"/>
          <w:kern w:val="0"/>
          <w:sz w:val="28"/>
          <w:szCs w:val="28"/>
        </w:rPr>
        <w:t>0</w:t>
      </w:r>
      <w:r w:rsidRPr="006E7C1A">
        <w:rPr>
          <w:rFonts w:asciiTheme="minorEastAsia" w:eastAsiaTheme="minorEastAsia" w:hAnsiTheme="minorEastAsia" w:cs="宋体" w:hint="eastAsia"/>
          <w:color w:val="000000" w:themeColor="text1"/>
          <w:kern w:val="0"/>
          <w:sz w:val="28"/>
          <w:szCs w:val="28"/>
        </w:rPr>
        <w:t>:30</w:t>
      </w:r>
      <w:r w:rsidRPr="006E7C1A">
        <w:rPr>
          <w:rFonts w:asciiTheme="minorEastAsia" w:eastAsiaTheme="minorEastAsia" w:hAnsiTheme="minorEastAsia" w:cs="宋体" w:hint="eastAsia"/>
          <w:color w:val="000000" w:themeColor="text1"/>
          <w:kern w:val="0"/>
          <w:sz w:val="28"/>
          <w:szCs w:val="28"/>
        </w:rPr>
        <w:t>。</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6</w:t>
      </w:r>
      <w:r>
        <w:rPr>
          <w:rFonts w:asciiTheme="minorEastAsia" w:eastAsiaTheme="minorEastAsia" w:hAnsiTheme="minorEastAsia" w:cs="宋体" w:hint="eastAsia"/>
          <w:kern w:val="0"/>
          <w:sz w:val="28"/>
          <w:szCs w:val="28"/>
        </w:rPr>
        <w:t>、投标地点：重庆铁路运输高级技工学校</w:t>
      </w:r>
      <w:r>
        <w:rPr>
          <w:rFonts w:asciiTheme="minorEastAsia" w:eastAsiaTheme="minorEastAsia" w:hAnsiTheme="minorEastAsia" w:cs="宋体" w:hint="eastAsia"/>
          <w:kern w:val="0"/>
          <w:sz w:val="28"/>
          <w:szCs w:val="28"/>
        </w:rPr>
        <w:t>(</w:t>
      </w:r>
      <w:r>
        <w:rPr>
          <w:rFonts w:asciiTheme="minorEastAsia" w:eastAsiaTheme="minorEastAsia" w:hAnsiTheme="minorEastAsia" w:cs="宋体" w:hint="eastAsia"/>
          <w:kern w:val="0"/>
          <w:sz w:val="28"/>
          <w:szCs w:val="28"/>
        </w:rPr>
        <w:t>张家湾校区</w:t>
      </w:r>
      <w:r>
        <w:rPr>
          <w:rFonts w:asciiTheme="minorEastAsia" w:eastAsiaTheme="minorEastAsia" w:hAnsiTheme="minorEastAsia" w:cs="宋体" w:hint="eastAsia"/>
          <w:kern w:val="0"/>
          <w:sz w:val="28"/>
          <w:szCs w:val="28"/>
        </w:rPr>
        <w:t>)</w:t>
      </w:r>
      <w:proofErr w:type="gramStart"/>
      <w:r>
        <w:rPr>
          <w:rFonts w:asciiTheme="minorEastAsia" w:eastAsiaTheme="minorEastAsia" w:hAnsiTheme="minorEastAsia" w:cs="宋体" w:hint="eastAsia"/>
          <w:kern w:val="0"/>
          <w:sz w:val="28"/>
          <w:szCs w:val="28"/>
        </w:rPr>
        <w:t>招办楼</w:t>
      </w:r>
      <w:proofErr w:type="gramEnd"/>
      <w:r>
        <w:rPr>
          <w:rFonts w:asciiTheme="minorEastAsia" w:eastAsiaTheme="minorEastAsia" w:hAnsiTheme="minorEastAsia" w:cs="宋体" w:hint="eastAsia"/>
          <w:kern w:val="0"/>
          <w:sz w:val="28"/>
          <w:szCs w:val="28"/>
        </w:rPr>
        <w:t>201</w:t>
      </w:r>
      <w:r>
        <w:rPr>
          <w:rFonts w:asciiTheme="minorEastAsia" w:eastAsiaTheme="minorEastAsia" w:hAnsiTheme="minorEastAsia" w:cs="宋体" w:hint="eastAsia"/>
          <w:kern w:val="0"/>
          <w:sz w:val="28"/>
          <w:szCs w:val="28"/>
        </w:rPr>
        <w:t>会议室。</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9</w:t>
      </w:r>
      <w:r>
        <w:rPr>
          <w:rFonts w:asciiTheme="minorEastAsia" w:eastAsiaTheme="minorEastAsia" w:hAnsiTheme="minorEastAsia" w:cs="宋体" w:hint="eastAsia"/>
          <w:kern w:val="0"/>
          <w:sz w:val="28"/>
          <w:szCs w:val="28"/>
        </w:rPr>
        <w:t>、开标时间：</w:t>
      </w:r>
      <w:r w:rsidRPr="006E7C1A">
        <w:rPr>
          <w:rFonts w:asciiTheme="minorEastAsia" w:eastAsiaTheme="minorEastAsia" w:hAnsiTheme="minorEastAsia" w:cs="宋体" w:hint="eastAsia"/>
          <w:color w:val="000000" w:themeColor="text1"/>
          <w:kern w:val="0"/>
          <w:sz w:val="28"/>
          <w:szCs w:val="28"/>
        </w:rPr>
        <w:t>2024</w:t>
      </w:r>
      <w:r w:rsidRPr="006E7C1A">
        <w:rPr>
          <w:rFonts w:asciiTheme="minorEastAsia" w:eastAsiaTheme="minorEastAsia" w:hAnsiTheme="minorEastAsia" w:cs="宋体" w:hint="eastAsia"/>
          <w:color w:val="000000" w:themeColor="text1"/>
          <w:kern w:val="0"/>
          <w:sz w:val="28"/>
          <w:szCs w:val="28"/>
        </w:rPr>
        <w:t>年</w:t>
      </w:r>
      <w:r w:rsidRPr="006E7C1A">
        <w:rPr>
          <w:rFonts w:asciiTheme="minorEastAsia" w:eastAsiaTheme="minorEastAsia" w:hAnsiTheme="minorEastAsia" w:cs="宋体" w:hint="eastAsia"/>
          <w:color w:val="000000" w:themeColor="text1"/>
          <w:kern w:val="0"/>
          <w:sz w:val="28"/>
          <w:szCs w:val="28"/>
        </w:rPr>
        <w:t>5</w:t>
      </w:r>
      <w:r w:rsidRPr="006E7C1A">
        <w:rPr>
          <w:rFonts w:asciiTheme="minorEastAsia" w:eastAsiaTheme="minorEastAsia" w:hAnsiTheme="minorEastAsia" w:cs="宋体" w:hint="eastAsia"/>
          <w:color w:val="000000" w:themeColor="text1"/>
          <w:kern w:val="0"/>
          <w:sz w:val="28"/>
          <w:szCs w:val="28"/>
        </w:rPr>
        <w:t>月</w:t>
      </w:r>
      <w:r w:rsidRPr="006E7C1A">
        <w:rPr>
          <w:rFonts w:asciiTheme="minorEastAsia" w:eastAsiaTheme="minorEastAsia" w:hAnsiTheme="minorEastAsia" w:cs="宋体" w:hint="eastAsia"/>
          <w:color w:val="000000" w:themeColor="text1"/>
          <w:kern w:val="0"/>
          <w:sz w:val="28"/>
          <w:szCs w:val="28"/>
        </w:rPr>
        <w:t xml:space="preserve"> </w:t>
      </w:r>
      <w:r w:rsidR="006E7C1A" w:rsidRPr="006E7C1A">
        <w:rPr>
          <w:rFonts w:asciiTheme="minorEastAsia" w:eastAsiaTheme="minorEastAsia" w:hAnsiTheme="minorEastAsia" w:cs="宋体" w:hint="eastAsia"/>
          <w:color w:val="000000" w:themeColor="text1"/>
          <w:kern w:val="0"/>
          <w:sz w:val="28"/>
          <w:szCs w:val="28"/>
        </w:rPr>
        <w:t>20</w:t>
      </w:r>
      <w:r w:rsidRPr="006E7C1A">
        <w:rPr>
          <w:rFonts w:asciiTheme="minorEastAsia" w:eastAsiaTheme="minorEastAsia" w:hAnsiTheme="minorEastAsia" w:cs="宋体" w:hint="eastAsia"/>
          <w:color w:val="000000" w:themeColor="text1"/>
          <w:kern w:val="0"/>
          <w:sz w:val="28"/>
          <w:szCs w:val="28"/>
        </w:rPr>
        <w:t>日</w:t>
      </w:r>
      <w:r w:rsidRPr="006E7C1A">
        <w:rPr>
          <w:rFonts w:asciiTheme="minorEastAsia" w:eastAsiaTheme="minorEastAsia" w:hAnsiTheme="minorEastAsia" w:cs="宋体" w:hint="eastAsia"/>
          <w:color w:val="000000" w:themeColor="text1"/>
          <w:kern w:val="0"/>
          <w:sz w:val="28"/>
          <w:szCs w:val="28"/>
        </w:rPr>
        <w:t>1</w:t>
      </w:r>
      <w:r w:rsidR="006E7C1A" w:rsidRPr="006E7C1A">
        <w:rPr>
          <w:rFonts w:asciiTheme="minorEastAsia" w:eastAsiaTheme="minorEastAsia" w:hAnsiTheme="minorEastAsia" w:cs="宋体" w:hint="eastAsia"/>
          <w:color w:val="000000" w:themeColor="text1"/>
          <w:kern w:val="0"/>
          <w:sz w:val="28"/>
          <w:szCs w:val="28"/>
        </w:rPr>
        <w:t>0</w:t>
      </w:r>
      <w:r w:rsidRPr="006E7C1A">
        <w:rPr>
          <w:rFonts w:asciiTheme="minorEastAsia" w:eastAsiaTheme="minorEastAsia" w:hAnsiTheme="minorEastAsia" w:cs="宋体" w:hint="eastAsia"/>
          <w:color w:val="000000" w:themeColor="text1"/>
          <w:kern w:val="0"/>
          <w:sz w:val="28"/>
          <w:szCs w:val="28"/>
        </w:rPr>
        <w:t>:30</w:t>
      </w:r>
      <w:r>
        <w:rPr>
          <w:rFonts w:asciiTheme="minorEastAsia" w:eastAsiaTheme="minorEastAsia" w:hAnsiTheme="minorEastAsia" w:cs="宋体" w:hint="eastAsia"/>
          <w:kern w:val="0"/>
          <w:sz w:val="28"/>
          <w:szCs w:val="28"/>
        </w:rPr>
        <w:t>。</w:t>
      </w:r>
    </w:p>
    <w:p w:rsidR="002D2B3A" w:rsidRDefault="00845D35">
      <w:pPr>
        <w:spacing w:line="540" w:lineRule="exact"/>
        <w:ind w:firstLineChars="200" w:firstLine="560"/>
        <w:rPr>
          <w:rFonts w:ascii="宋体" w:hAnsi="宋体"/>
          <w:color w:val="000000"/>
          <w:szCs w:val="28"/>
        </w:rPr>
      </w:pPr>
      <w:r>
        <w:rPr>
          <w:rFonts w:asciiTheme="minorEastAsia" w:eastAsiaTheme="minorEastAsia" w:hAnsiTheme="minorEastAsia" w:cs="宋体" w:hint="eastAsia"/>
          <w:kern w:val="0"/>
          <w:sz w:val="28"/>
          <w:szCs w:val="28"/>
        </w:rPr>
        <w:t>10</w:t>
      </w:r>
      <w:r>
        <w:rPr>
          <w:rFonts w:asciiTheme="minorEastAsia" w:eastAsiaTheme="minorEastAsia" w:hAnsiTheme="minorEastAsia" w:cs="宋体" w:hint="eastAsia"/>
          <w:kern w:val="0"/>
          <w:sz w:val="28"/>
          <w:szCs w:val="28"/>
        </w:rPr>
        <w:t>、开标地点：重庆铁路运输高级技工学校</w:t>
      </w:r>
      <w:r>
        <w:rPr>
          <w:rFonts w:asciiTheme="minorEastAsia" w:eastAsiaTheme="minorEastAsia" w:hAnsiTheme="minorEastAsia" w:cs="宋体" w:hint="eastAsia"/>
          <w:kern w:val="0"/>
          <w:sz w:val="28"/>
          <w:szCs w:val="28"/>
        </w:rPr>
        <w:t>(</w:t>
      </w:r>
      <w:r>
        <w:rPr>
          <w:rFonts w:asciiTheme="minorEastAsia" w:eastAsiaTheme="minorEastAsia" w:hAnsiTheme="minorEastAsia" w:cs="宋体" w:hint="eastAsia"/>
          <w:kern w:val="0"/>
          <w:sz w:val="28"/>
          <w:szCs w:val="28"/>
        </w:rPr>
        <w:t>张家湾校区</w:t>
      </w:r>
      <w:r>
        <w:rPr>
          <w:rFonts w:asciiTheme="minorEastAsia" w:eastAsiaTheme="minorEastAsia" w:hAnsiTheme="minorEastAsia" w:cs="宋体" w:hint="eastAsia"/>
          <w:kern w:val="0"/>
          <w:sz w:val="28"/>
          <w:szCs w:val="28"/>
        </w:rPr>
        <w:t>)</w:t>
      </w:r>
      <w:proofErr w:type="gramStart"/>
      <w:r>
        <w:rPr>
          <w:rFonts w:asciiTheme="minorEastAsia" w:eastAsiaTheme="minorEastAsia" w:hAnsiTheme="minorEastAsia" w:cs="宋体" w:hint="eastAsia"/>
          <w:kern w:val="0"/>
          <w:sz w:val="28"/>
          <w:szCs w:val="28"/>
        </w:rPr>
        <w:t>招办楼</w:t>
      </w:r>
      <w:proofErr w:type="gramEnd"/>
      <w:r>
        <w:rPr>
          <w:rFonts w:asciiTheme="minorEastAsia" w:eastAsiaTheme="minorEastAsia" w:hAnsiTheme="minorEastAsia" w:cs="宋体" w:hint="eastAsia"/>
          <w:kern w:val="0"/>
          <w:sz w:val="28"/>
          <w:szCs w:val="28"/>
        </w:rPr>
        <w:t>201</w:t>
      </w:r>
      <w:r>
        <w:rPr>
          <w:rFonts w:asciiTheme="minorEastAsia" w:eastAsiaTheme="minorEastAsia" w:hAnsiTheme="minorEastAsia" w:cs="宋体" w:hint="eastAsia"/>
          <w:kern w:val="0"/>
          <w:sz w:val="28"/>
          <w:szCs w:val="28"/>
        </w:rPr>
        <w:lastRenderedPageBreak/>
        <w:t>会议室</w:t>
      </w:r>
      <w:r>
        <w:rPr>
          <w:rFonts w:ascii="宋体" w:hAnsi="宋体" w:hint="eastAsia"/>
          <w:color w:val="000000"/>
          <w:szCs w:val="28"/>
        </w:rPr>
        <w:t>。</w:t>
      </w:r>
    </w:p>
    <w:p w:rsidR="002D2B3A" w:rsidRDefault="00845D35">
      <w:pPr>
        <w:spacing w:line="360" w:lineRule="auto"/>
        <w:ind w:firstLineChars="200" w:firstLine="562"/>
      </w:pPr>
      <w:r>
        <w:rPr>
          <w:rFonts w:asciiTheme="minorEastAsia" w:eastAsiaTheme="minorEastAsia" w:hAnsiTheme="minorEastAsia" w:cs="宋体" w:hint="eastAsia"/>
          <w:b/>
          <w:kern w:val="0"/>
          <w:sz w:val="28"/>
          <w:szCs w:val="28"/>
        </w:rPr>
        <w:t>四、投标保证金和履约保证金</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（一）投标报名费、保证金具体缴纳方式如下：</w:t>
      </w:r>
    </w:p>
    <w:p w:rsidR="002D2B3A" w:rsidRDefault="00845D35">
      <w:pPr>
        <w:spacing w:line="540" w:lineRule="exact"/>
        <w:ind w:firstLineChars="200" w:firstLine="560"/>
        <w:rPr>
          <w:rFonts w:asciiTheme="minorEastAsia" w:eastAsiaTheme="minorEastAsia" w:hAnsiTheme="minorEastAsia" w:cs="宋体"/>
          <w:color w:val="000000" w:themeColor="text1"/>
          <w:kern w:val="0"/>
          <w:sz w:val="28"/>
          <w:szCs w:val="28"/>
        </w:rPr>
      </w:pPr>
      <w:r>
        <w:rPr>
          <w:rFonts w:asciiTheme="minorEastAsia" w:eastAsiaTheme="minorEastAsia" w:hAnsiTheme="minorEastAsia" w:cs="宋体" w:hint="eastAsia"/>
          <w:color w:val="000000" w:themeColor="text1"/>
          <w:kern w:val="0"/>
          <w:sz w:val="28"/>
          <w:szCs w:val="28"/>
        </w:rPr>
        <w:t>1</w:t>
      </w:r>
      <w:r>
        <w:rPr>
          <w:rFonts w:asciiTheme="minorEastAsia" w:eastAsiaTheme="minorEastAsia" w:hAnsiTheme="minorEastAsia" w:cs="宋体" w:hint="eastAsia"/>
          <w:color w:val="000000" w:themeColor="text1"/>
          <w:kern w:val="0"/>
          <w:sz w:val="28"/>
          <w:szCs w:val="28"/>
        </w:rPr>
        <w:t>、缴纳本项目规定数额投标资料费</w:t>
      </w:r>
      <w:r>
        <w:rPr>
          <w:rFonts w:asciiTheme="minorEastAsia" w:eastAsiaTheme="minorEastAsia" w:hAnsiTheme="minorEastAsia" w:cs="宋体" w:hint="eastAsia"/>
          <w:color w:val="000000" w:themeColor="text1"/>
          <w:kern w:val="0"/>
          <w:sz w:val="28"/>
          <w:szCs w:val="28"/>
        </w:rPr>
        <w:t>300</w:t>
      </w:r>
      <w:r>
        <w:rPr>
          <w:rFonts w:asciiTheme="minorEastAsia" w:eastAsiaTheme="minorEastAsia" w:hAnsiTheme="minorEastAsia" w:cs="宋体" w:hint="eastAsia"/>
          <w:color w:val="000000" w:themeColor="text1"/>
          <w:kern w:val="0"/>
          <w:sz w:val="28"/>
          <w:szCs w:val="28"/>
        </w:rPr>
        <w:t>元（大写：叁佰元整），保证金</w:t>
      </w:r>
      <w:r>
        <w:rPr>
          <w:rFonts w:asciiTheme="minorEastAsia" w:eastAsiaTheme="minorEastAsia" w:hAnsiTheme="minorEastAsia" w:cs="宋体" w:hint="eastAsia"/>
          <w:color w:val="000000" w:themeColor="text1"/>
          <w:kern w:val="0"/>
          <w:sz w:val="28"/>
          <w:szCs w:val="28"/>
        </w:rPr>
        <w:t>1000</w:t>
      </w:r>
      <w:r>
        <w:rPr>
          <w:rFonts w:asciiTheme="minorEastAsia" w:eastAsiaTheme="minorEastAsia" w:hAnsiTheme="minorEastAsia" w:cs="宋体" w:hint="eastAsia"/>
          <w:color w:val="000000" w:themeColor="text1"/>
          <w:kern w:val="0"/>
          <w:sz w:val="28"/>
          <w:szCs w:val="28"/>
        </w:rPr>
        <w:t>元（大写：壹仟元整）。投标人须确保从其基本账户将投标报名费、保证金汇入重庆铁路运输高级技工学校的账号上，其到账的截止时间为</w:t>
      </w:r>
      <w:r>
        <w:rPr>
          <w:rFonts w:asciiTheme="minorEastAsia" w:eastAsiaTheme="minorEastAsia" w:hAnsiTheme="minorEastAsia" w:cs="宋体" w:hint="eastAsia"/>
          <w:color w:val="000000" w:themeColor="text1"/>
          <w:kern w:val="0"/>
          <w:sz w:val="28"/>
          <w:szCs w:val="28"/>
        </w:rPr>
        <w:t>2024</w:t>
      </w:r>
      <w:r>
        <w:rPr>
          <w:rFonts w:asciiTheme="minorEastAsia" w:eastAsiaTheme="minorEastAsia" w:hAnsiTheme="minorEastAsia" w:cs="宋体" w:hint="eastAsia"/>
          <w:color w:val="000000" w:themeColor="text1"/>
          <w:kern w:val="0"/>
          <w:sz w:val="28"/>
          <w:szCs w:val="28"/>
        </w:rPr>
        <w:t>年</w:t>
      </w:r>
      <w:r>
        <w:rPr>
          <w:rFonts w:asciiTheme="minorEastAsia" w:eastAsiaTheme="minorEastAsia" w:hAnsiTheme="minorEastAsia" w:cs="宋体" w:hint="eastAsia"/>
          <w:color w:val="000000" w:themeColor="text1"/>
          <w:kern w:val="0"/>
          <w:sz w:val="28"/>
          <w:szCs w:val="28"/>
        </w:rPr>
        <w:t>5</w:t>
      </w:r>
      <w:r>
        <w:rPr>
          <w:rFonts w:asciiTheme="minorEastAsia" w:eastAsiaTheme="minorEastAsia" w:hAnsiTheme="minorEastAsia" w:cs="宋体" w:hint="eastAsia"/>
          <w:color w:val="000000" w:themeColor="text1"/>
          <w:kern w:val="0"/>
          <w:sz w:val="28"/>
          <w:szCs w:val="28"/>
        </w:rPr>
        <w:t>月</w:t>
      </w:r>
      <w:r>
        <w:rPr>
          <w:rFonts w:asciiTheme="minorEastAsia" w:eastAsiaTheme="minorEastAsia" w:hAnsiTheme="minorEastAsia" w:cs="宋体" w:hint="eastAsia"/>
          <w:color w:val="000000" w:themeColor="text1"/>
          <w:kern w:val="0"/>
          <w:sz w:val="28"/>
          <w:szCs w:val="28"/>
        </w:rPr>
        <w:t xml:space="preserve"> </w:t>
      </w:r>
      <w:r w:rsidR="006E7C1A">
        <w:rPr>
          <w:rFonts w:asciiTheme="minorEastAsia" w:eastAsiaTheme="minorEastAsia" w:hAnsiTheme="minorEastAsia" w:cs="宋体" w:hint="eastAsia"/>
          <w:color w:val="000000" w:themeColor="text1"/>
          <w:kern w:val="0"/>
          <w:sz w:val="28"/>
          <w:szCs w:val="28"/>
        </w:rPr>
        <w:t>17</w:t>
      </w:r>
      <w:bookmarkStart w:id="9" w:name="_GoBack"/>
      <w:bookmarkEnd w:id="9"/>
      <w:r>
        <w:rPr>
          <w:rFonts w:asciiTheme="minorEastAsia" w:eastAsiaTheme="minorEastAsia" w:hAnsiTheme="minorEastAsia" w:cs="宋体" w:hint="eastAsia"/>
          <w:color w:val="000000" w:themeColor="text1"/>
          <w:kern w:val="0"/>
          <w:sz w:val="28"/>
          <w:szCs w:val="28"/>
        </w:rPr>
        <w:t xml:space="preserve"> </w:t>
      </w:r>
      <w:r>
        <w:rPr>
          <w:rFonts w:asciiTheme="minorEastAsia" w:eastAsiaTheme="minorEastAsia" w:hAnsiTheme="minorEastAsia" w:cs="宋体" w:hint="eastAsia"/>
          <w:color w:val="000000" w:themeColor="text1"/>
          <w:kern w:val="0"/>
          <w:sz w:val="28"/>
          <w:szCs w:val="28"/>
        </w:rPr>
        <w:t>日</w:t>
      </w:r>
      <w:r>
        <w:rPr>
          <w:rFonts w:asciiTheme="minorEastAsia" w:eastAsiaTheme="minorEastAsia" w:hAnsiTheme="minorEastAsia" w:cs="宋体" w:hint="eastAsia"/>
          <w:color w:val="000000" w:themeColor="text1"/>
          <w:kern w:val="0"/>
          <w:sz w:val="28"/>
          <w:szCs w:val="28"/>
        </w:rPr>
        <w:t>8</w:t>
      </w:r>
      <w:r>
        <w:rPr>
          <w:rFonts w:asciiTheme="minorEastAsia" w:eastAsiaTheme="minorEastAsia" w:hAnsiTheme="minorEastAsia" w:cs="宋体" w:hint="eastAsia"/>
          <w:color w:val="000000" w:themeColor="text1"/>
          <w:kern w:val="0"/>
          <w:sz w:val="28"/>
          <w:szCs w:val="28"/>
        </w:rPr>
        <w:t>：</w:t>
      </w:r>
      <w:r>
        <w:rPr>
          <w:rFonts w:asciiTheme="minorEastAsia" w:eastAsiaTheme="minorEastAsia" w:hAnsiTheme="minorEastAsia" w:cs="宋体" w:hint="eastAsia"/>
          <w:color w:val="000000" w:themeColor="text1"/>
          <w:kern w:val="0"/>
          <w:sz w:val="28"/>
          <w:szCs w:val="28"/>
        </w:rPr>
        <w:t>00</w:t>
      </w:r>
      <w:r>
        <w:rPr>
          <w:rFonts w:asciiTheme="minorEastAsia" w:eastAsiaTheme="minorEastAsia" w:hAnsiTheme="minorEastAsia" w:cs="宋体" w:hint="eastAsia"/>
          <w:color w:val="000000" w:themeColor="text1"/>
          <w:kern w:val="0"/>
          <w:sz w:val="28"/>
          <w:szCs w:val="28"/>
        </w:rPr>
        <w:t>时，并务必在进账凭证上明确“</w:t>
      </w:r>
      <w:r>
        <w:rPr>
          <w:rFonts w:hint="eastAsia"/>
          <w:color w:val="000000" w:themeColor="text1"/>
          <w:sz w:val="28"/>
          <w:szCs w:val="28"/>
        </w:rPr>
        <w:t>教师职业能力大赛视频拍摄技术服务项目报名费</w:t>
      </w:r>
      <w:r>
        <w:rPr>
          <w:rFonts w:asciiTheme="minorEastAsia" w:eastAsiaTheme="minorEastAsia" w:hAnsiTheme="minorEastAsia" w:cs="宋体" w:hint="eastAsia"/>
          <w:color w:val="000000" w:themeColor="text1"/>
          <w:kern w:val="0"/>
          <w:sz w:val="28"/>
          <w:szCs w:val="28"/>
        </w:rPr>
        <w:t>”、“</w:t>
      </w:r>
      <w:r>
        <w:rPr>
          <w:rFonts w:hint="eastAsia"/>
          <w:color w:val="000000" w:themeColor="text1"/>
          <w:sz w:val="28"/>
          <w:szCs w:val="28"/>
        </w:rPr>
        <w:t>教师职业能力大赛视频拍摄技术服务项目保证金</w:t>
      </w:r>
      <w:r>
        <w:rPr>
          <w:rFonts w:asciiTheme="minorEastAsia" w:eastAsiaTheme="minorEastAsia" w:hAnsiTheme="minorEastAsia" w:cs="宋体" w:hint="eastAsia"/>
          <w:color w:val="000000" w:themeColor="text1"/>
          <w:kern w:val="0"/>
          <w:sz w:val="28"/>
          <w:szCs w:val="28"/>
        </w:rPr>
        <w:t>”。</w:t>
      </w:r>
    </w:p>
    <w:p w:rsidR="002D2B3A" w:rsidRDefault="00845D35">
      <w:pPr>
        <w:spacing w:line="540" w:lineRule="exact"/>
        <w:ind w:firstLineChars="200" w:firstLine="560"/>
        <w:rPr>
          <w:sz w:val="28"/>
          <w:szCs w:val="28"/>
        </w:rPr>
      </w:pPr>
      <w:r>
        <w:rPr>
          <w:rFonts w:hint="eastAsia"/>
          <w:sz w:val="28"/>
          <w:szCs w:val="28"/>
        </w:rPr>
        <w:t>注：投标现场递交报名费、保证金缴纳纸质证明资料（盖单位公章）</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w:t>
      </w:r>
      <w:r>
        <w:rPr>
          <w:rFonts w:asciiTheme="minorEastAsia" w:eastAsiaTheme="minorEastAsia" w:hAnsiTheme="minorEastAsia" w:cs="宋体" w:hint="eastAsia"/>
          <w:kern w:val="0"/>
          <w:sz w:val="28"/>
          <w:szCs w:val="28"/>
        </w:rPr>
        <w:t>、本项目投标资料费、保证金账户：</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户名：重庆铁路运输高级技工学校</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开户行：中行重庆沙坪坝支行上桥新街分理处</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账号：</w:t>
      </w:r>
      <w:r>
        <w:rPr>
          <w:rFonts w:asciiTheme="minorEastAsia" w:eastAsiaTheme="minorEastAsia" w:hAnsiTheme="minorEastAsia" w:cs="宋体" w:hint="eastAsia"/>
          <w:kern w:val="0"/>
          <w:sz w:val="28"/>
          <w:szCs w:val="28"/>
        </w:rPr>
        <w:t>108802942557</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w:t>
      </w:r>
      <w:r>
        <w:rPr>
          <w:rFonts w:asciiTheme="minorEastAsia" w:eastAsiaTheme="minorEastAsia" w:hAnsiTheme="minorEastAsia" w:cs="宋体" w:hint="eastAsia"/>
          <w:kern w:val="0"/>
          <w:sz w:val="28"/>
          <w:szCs w:val="28"/>
        </w:rPr>
        <w:t>1</w:t>
      </w:r>
      <w:r>
        <w:rPr>
          <w:rFonts w:asciiTheme="minorEastAsia" w:eastAsiaTheme="minorEastAsia" w:hAnsiTheme="minorEastAsia" w:cs="宋体" w:hint="eastAsia"/>
          <w:kern w:val="0"/>
          <w:sz w:val="28"/>
          <w:szCs w:val="28"/>
        </w:rPr>
        <w:t>）投标人必须付款凭证备注栏中注明“</w:t>
      </w:r>
      <w:r>
        <w:rPr>
          <w:rFonts w:hint="eastAsia"/>
          <w:sz w:val="28"/>
          <w:szCs w:val="28"/>
        </w:rPr>
        <w:t>教师职业能力大赛视频拍摄技术服务项目</w:t>
      </w:r>
      <w:r>
        <w:rPr>
          <w:rFonts w:asciiTheme="minorEastAsia" w:eastAsiaTheme="minorEastAsia" w:hAnsiTheme="minorEastAsia" w:cs="宋体" w:hint="eastAsia"/>
          <w:kern w:val="0"/>
          <w:sz w:val="28"/>
          <w:szCs w:val="28"/>
        </w:rPr>
        <w:t>”；</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w:t>
      </w:r>
      <w:r>
        <w:rPr>
          <w:rFonts w:asciiTheme="minorEastAsia" w:eastAsiaTheme="minorEastAsia" w:hAnsiTheme="minorEastAsia" w:cs="宋体" w:hint="eastAsia"/>
          <w:kern w:val="0"/>
          <w:sz w:val="28"/>
          <w:szCs w:val="28"/>
        </w:rPr>
        <w:t>2</w:t>
      </w:r>
      <w:r>
        <w:rPr>
          <w:rFonts w:asciiTheme="minorEastAsia" w:eastAsiaTheme="minorEastAsia" w:hAnsiTheme="minorEastAsia" w:cs="宋体" w:hint="eastAsia"/>
          <w:kern w:val="0"/>
          <w:sz w:val="28"/>
          <w:szCs w:val="28"/>
        </w:rPr>
        <w:t>）各投标人在银行转账（电汇）时，须充分考虑银行转账（电汇）的时间差风险，如同城转账、异地转账或汇款、跨行转账或电汇的时间要求。</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w:t>
      </w:r>
      <w:r>
        <w:rPr>
          <w:rFonts w:asciiTheme="minorEastAsia" w:eastAsiaTheme="minorEastAsia" w:hAnsiTheme="minorEastAsia" w:cs="宋体" w:hint="eastAsia"/>
          <w:kern w:val="0"/>
          <w:sz w:val="28"/>
          <w:szCs w:val="28"/>
        </w:rPr>
        <w:t>3</w:t>
      </w:r>
      <w:r>
        <w:rPr>
          <w:rFonts w:asciiTheme="minorEastAsia" w:eastAsiaTheme="minorEastAsia" w:hAnsiTheme="minorEastAsia" w:cs="宋体" w:hint="eastAsia"/>
          <w:kern w:val="0"/>
          <w:sz w:val="28"/>
          <w:szCs w:val="28"/>
        </w:rPr>
        <w:t>）各投标人在递交投标保证金时，到款账户为上述指定的专用账户，来款账户必须为本公司基本账户。</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（二）保证金退还方式</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w:t>
      </w:r>
      <w:r>
        <w:rPr>
          <w:rFonts w:asciiTheme="minorEastAsia" w:eastAsiaTheme="minorEastAsia" w:hAnsiTheme="minorEastAsia" w:cs="宋体" w:hint="eastAsia"/>
          <w:kern w:val="0"/>
          <w:sz w:val="28"/>
          <w:szCs w:val="28"/>
        </w:rPr>
        <w:t>、递交投标保证金的未中标的投标供应商，在中标结果公示，中标通知书发放后，由重庆铁路运输高级技工学校在</w:t>
      </w:r>
      <w:r>
        <w:rPr>
          <w:rFonts w:asciiTheme="minorEastAsia" w:eastAsiaTheme="minorEastAsia" w:hAnsiTheme="minorEastAsia" w:cs="宋体" w:hint="eastAsia"/>
          <w:kern w:val="0"/>
          <w:sz w:val="28"/>
          <w:szCs w:val="28"/>
        </w:rPr>
        <w:t>7</w:t>
      </w:r>
      <w:r>
        <w:rPr>
          <w:rFonts w:asciiTheme="minorEastAsia" w:eastAsiaTheme="minorEastAsia" w:hAnsiTheme="minorEastAsia" w:cs="宋体" w:hint="eastAsia"/>
          <w:kern w:val="0"/>
          <w:sz w:val="28"/>
          <w:szCs w:val="28"/>
        </w:rPr>
        <w:t>个工</w:t>
      </w:r>
      <w:r>
        <w:rPr>
          <w:rFonts w:asciiTheme="minorEastAsia" w:eastAsiaTheme="minorEastAsia" w:hAnsiTheme="minorEastAsia" w:cs="宋体" w:hint="eastAsia"/>
          <w:kern w:val="0"/>
          <w:sz w:val="28"/>
          <w:szCs w:val="28"/>
        </w:rPr>
        <w:t>作日内按原来</w:t>
      </w:r>
      <w:proofErr w:type="gramStart"/>
      <w:r>
        <w:rPr>
          <w:rFonts w:asciiTheme="minorEastAsia" w:eastAsiaTheme="minorEastAsia" w:hAnsiTheme="minorEastAsia" w:cs="宋体" w:hint="eastAsia"/>
          <w:kern w:val="0"/>
          <w:sz w:val="28"/>
          <w:szCs w:val="28"/>
        </w:rPr>
        <w:t>款渠道</w:t>
      </w:r>
      <w:proofErr w:type="gramEnd"/>
      <w:r>
        <w:rPr>
          <w:rFonts w:asciiTheme="minorEastAsia" w:eastAsiaTheme="minorEastAsia" w:hAnsiTheme="minorEastAsia" w:cs="宋体" w:hint="eastAsia"/>
          <w:kern w:val="0"/>
          <w:sz w:val="28"/>
          <w:szCs w:val="28"/>
        </w:rPr>
        <w:t>直接退还。</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lastRenderedPageBreak/>
        <w:t>2</w:t>
      </w:r>
      <w:r>
        <w:rPr>
          <w:rFonts w:asciiTheme="minorEastAsia" w:eastAsiaTheme="minorEastAsia" w:hAnsiTheme="minorEastAsia" w:cs="宋体" w:hint="eastAsia"/>
          <w:kern w:val="0"/>
          <w:sz w:val="28"/>
          <w:szCs w:val="28"/>
        </w:rPr>
        <w:t>、中标供应商的投标保证金，中标供应商与重庆铁路运输高级技工学校在签订合同之日起</w:t>
      </w:r>
      <w:r>
        <w:rPr>
          <w:rFonts w:asciiTheme="minorEastAsia" w:eastAsiaTheme="minorEastAsia" w:hAnsiTheme="minorEastAsia" w:cs="宋体" w:hint="eastAsia"/>
          <w:kern w:val="0"/>
          <w:sz w:val="28"/>
          <w:szCs w:val="28"/>
        </w:rPr>
        <w:t>7</w:t>
      </w:r>
      <w:r>
        <w:rPr>
          <w:rFonts w:asciiTheme="minorEastAsia" w:eastAsiaTheme="minorEastAsia" w:hAnsiTheme="minorEastAsia" w:cs="宋体" w:hint="eastAsia"/>
          <w:kern w:val="0"/>
          <w:sz w:val="28"/>
          <w:szCs w:val="28"/>
        </w:rPr>
        <w:t>日内按原来</w:t>
      </w:r>
      <w:proofErr w:type="gramStart"/>
      <w:r>
        <w:rPr>
          <w:rFonts w:asciiTheme="minorEastAsia" w:eastAsiaTheme="minorEastAsia" w:hAnsiTheme="minorEastAsia" w:cs="宋体" w:hint="eastAsia"/>
          <w:kern w:val="0"/>
          <w:sz w:val="28"/>
          <w:szCs w:val="28"/>
        </w:rPr>
        <w:t>款渠道</w:t>
      </w:r>
      <w:proofErr w:type="gramEnd"/>
      <w:r>
        <w:rPr>
          <w:rFonts w:asciiTheme="minorEastAsia" w:eastAsiaTheme="minorEastAsia" w:hAnsiTheme="minorEastAsia" w:cs="宋体" w:hint="eastAsia"/>
          <w:kern w:val="0"/>
          <w:sz w:val="28"/>
          <w:szCs w:val="28"/>
        </w:rPr>
        <w:t>直接退还。</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w:t>
      </w:r>
      <w:r>
        <w:rPr>
          <w:rFonts w:asciiTheme="minorEastAsia" w:eastAsiaTheme="minorEastAsia" w:hAnsiTheme="minorEastAsia" w:cs="宋体" w:hint="eastAsia"/>
          <w:kern w:val="0"/>
          <w:sz w:val="28"/>
          <w:szCs w:val="28"/>
        </w:rPr>
        <w:t>、所有的项目保证金招标人按规定期限退还时，均不产生任何利息。</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w:t>
      </w:r>
      <w:r>
        <w:rPr>
          <w:rFonts w:asciiTheme="minorEastAsia" w:eastAsiaTheme="minorEastAsia" w:hAnsiTheme="minorEastAsia" w:cs="宋体" w:hint="eastAsia"/>
          <w:kern w:val="0"/>
          <w:sz w:val="28"/>
          <w:szCs w:val="28"/>
        </w:rPr>
        <w:t>、递交投标保证金咨询电话：（</w:t>
      </w:r>
      <w:r>
        <w:rPr>
          <w:rFonts w:asciiTheme="minorEastAsia" w:eastAsiaTheme="minorEastAsia" w:hAnsiTheme="minorEastAsia" w:cs="宋体" w:hint="eastAsia"/>
          <w:kern w:val="0"/>
          <w:sz w:val="28"/>
          <w:szCs w:val="28"/>
        </w:rPr>
        <w:t>023</w:t>
      </w:r>
      <w:r>
        <w:rPr>
          <w:rFonts w:asciiTheme="minorEastAsia" w:eastAsiaTheme="minorEastAsia" w:hAnsiTheme="minorEastAsia" w:cs="宋体" w:hint="eastAsia"/>
          <w:kern w:val="0"/>
          <w:sz w:val="28"/>
          <w:szCs w:val="28"/>
        </w:rPr>
        <w:t>）</w:t>
      </w:r>
      <w:r>
        <w:rPr>
          <w:rFonts w:asciiTheme="minorEastAsia" w:eastAsiaTheme="minorEastAsia" w:hAnsiTheme="minorEastAsia" w:cs="宋体" w:hint="eastAsia"/>
          <w:kern w:val="0"/>
          <w:sz w:val="28"/>
          <w:szCs w:val="28"/>
        </w:rPr>
        <w:t>65915078</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（三）履约保证金</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中标供应商在与重庆铁路运输高级技工学校签订合同前</w:t>
      </w:r>
      <w:r>
        <w:rPr>
          <w:rFonts w:asciiTheme="minorEastAsia" w:eastAsiaTheme="minorEastAsia" w:hAnsiTheme="minorEastAsia" w:cs="宋体" w:hint="eastAsia"/>
          <w:kern w:val="0"/>
          <w:sz w:val="28"/>
          <w:szCs w:val="28"/>
        </w:rPr>
        <w:t xml:space="preserve"> 5 </w:t>
      </w:r>
      <w:proofErr w:type="gramStart"/>
      <w:r>
        <w:rPr>
          <w:rFonts w:asciiTheme="minorEastAsia" w:eastAsiaTheme="minorEastAsia" w:hAnsiTheme="minorEastAsia" w:cs="宋体" w:hint="eastAsia"/>
          <w:kern w:val="0"/>
          <w:sz w:val="28"/>
          <w:szCs w:val="28"/>
        </w:rPr>
        <w:t>个</w:t>
      </w:r>
      <w:proofErr w:type="gramEnd"/>
      <w:r>
        <w:rPr>
          <w:rFonts w:asciiTheme="minorEastAsia" w:eastAsiaTheme="minorEastAsia" w:hAnsiTheme="minorEastAsia" w:cs="宋体" w:hint="eastAsia"/>
          <w:kern w:val="0"/>
          <w:sz w:val="28"/>
          <w:szCs w:val="28"/>
        </w:rPr>
        <w:t>工作日内，中标供应商从其基本账户将缴纳履约保证金（金额为中标金额的</w:t>
      </w:r>
      <w:r>
        <w:rPr>
          <w:rFonts w:asciiTheme="minorEastAsia" w:eastAsiaTheme="minorEastAsia" w:hAnsiTheme="minorEastAsia" w:cs="宋体" w:hint="eastAsia"/>
          <w:kern w:val="0"/>
          <w:sz w:val="28"/>
          <w:szCs w:val="28"/>
        </w:rPr>
        <w:t>5%</w:t>
      </w:r>
      <w:r>
        <w:rPr>
          <w:rFonts w:asciiTheme="minorEastAsia" w:eastAsiaTheme="minorEastAsia" w:hAnsiTheme="minorEastAsia" w:cs="宋体" w:hint="eastAsia"/>
          <w:kern w:val="0"/>
          <w:sz w:val="28"/>
          <w:szCs w:val="28"/>
        </w:rPr>
        <w:t>）汇至以下账户。履约保证金在项目实施完毕验收合格后</w:t>
      </w:r>
      <w:r>
        <w:rPr>
          <w:rFonts w:asciiTheme="minorEastAsia" w:eastAsiaTheme="minorEastAsia" w:hAnsiTheme="minorEastAsia" w:cs="宋体" w:hint="eastAsia"/>
          <w:kern w:val="0"/>
          <w:sz w:val="28"/>
          <w:szCs w:val="28"/>
        </w:rPr>
        <w:t>7</w:t>
      </w:r>
      <w:r>
        <w:rPr>
          <w:rFonts w:asciiTheme="minorEastAsia" w:eastAsiaTheme="minorEastAsia" w:hAnsiTheme="minorEastAsia" w:cs="宋体" w:hint="eastAsia"/>
          <w:kern w:val="0"/>
          <w:sz w:val="28"/>
          <w:szCs w:val="28"/>
        </w:rPr>
        <w:t>个工作日内按原来</w:t>
      </w:r>
      <w:proofErr w:type="gramStart"/>
      <w:r>
        <w:rPr>
          <w:rFonts w:asciiTheme="minorEastAsia" w:eastAsiaTheme="minorEastAsia" w:hAnsiTheme="minorEastAsia" w:cs="宋体" w:hint="eastAsia"/>
          <w:kern w:val="0"/>
          <w:sz w:val="28"/>
          <w:szCs w:val="28"/>
        </w:rPr>
        <w:t>款渠道</w:t>
      </w:r>
      <w:proofErr w:type="gramEnd"/>
      <w:r>
        <w:rPr>
          <w:rFonts w:asciiTheme="minorEastAsia" w:eastAsiaTheme="minorEastAsia" w:hAnsiTheme="minorEastAsia" w:cs="宋体" w:hint="eastAsia"/>
          <w:kern w:val="0"/>
          <w:sz w:val="28"/>
          <w:szCs w:val="28"/>
        </w:rPr>
        <w:t>直接退还。</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户名：重庆铁路运输高级技工学校</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开户行：中行重庆沙坪坝支行上桥新街分理处</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账号：</w:t>
      </w:r>
      <w:r>
        <w:rPr>
          <w:rFonts w:asciiTheme="minorEastAsia" w:eastAsiaTheme="minorEastAsia" w:hAnsiTheme="minorEastAsia" w:cs="宋体" w:hint="eastAsia"/>
          <w:kern w:val="0"/>
          <w:sz w:val="28"/>
          <w:szCs w:val="28"/>
        </w:rPr>
        <w:t>108802942557</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（四）供应商有下列情形之一的，投标保证金将不予退还：</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w:t>
      </w:r>
      <w:r>
        <w:rPr>
          <w:rFonts w:asciiTheme="minorEastAsia" w:eastAsiaTheme="minorEastAsia" w:hAnsiTheme="minorEastAsia" w:cs="宋体" w:hint="eastAsia"/>
          <w:kern w:val="0"/>
          <w:sz w:val="28"/>
          <w:szCs w:val="28"/>
        </w:rPr>
        <w:t>、投标人在投标有效期内撤回投标文件的；</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w:t>
      </w:r>
      <w:r>
        <w:rPr>
          <w:rFonts w:asciiTheme="minorEastAsia" w:eastAsiaTheme="minorEastAsia" w:hAnsiTheme="minorEastAsia" w:cs="宋体" w:hint="eastAsia"/>
          <w:kern w:val="0"/>
          <w:sz w:val="28"/>
          <w:szCs w:val="28"/>
        </w:rPr>
        <w:t>、中标供应商未按规定提交履约保证金的；</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w:t>
      </w:r>
      <w:r>
        <w:rPr>
          <w:rFonts w:asciiTheme="minorEastAsia" w:eastAsiaTheme="minorEastAsia" w:hAnsiTheme="minorEastAsia" w:cs="宋体" w:hint="eastAsia"/>
          <w:kern w:val="0"/>
          <w:sz w:val="28"/>
          <w:szCs w:val="28"/>
        </w:rPr>
        <w:t>、投标人在投标过程中弄虚作假，提供虚假材料的；</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w:t>
      </w:r>
      <w:r>
        <w:rPr>
          <w:rFonts w:asciiTheme="minorEastAsia" w:eastAsiaTheme="minorEastAsia" w:hAnsiTheme="minorEastAsia" w:cs="宋体" w:hint="eastAsia"/>
          <w:kern w:val="0"/>
          <w:sz w:val="28"/>
          <w:szCs w:val="28"/>
        </w:rPr>
        <w:t>、中标</w:t>
      </w:r>
      <w:proofErr w:type="gramStart"/>
      <w:r>
        <w:rPr>
          <w:rFonts w:asciiTheme="minorEastAsia" w:eastAsiaTheme="minorEastAsia" w:hAnsiTheme="minorEastAsia" w:cs="宋体" w:hint="eastAsia"/>
          <w:kern w:val="0"/>
          <w:sz w:val="28"/>
          <w:szCs w:val="28"/>
        </w:rPr>
        <w:t>供应商无正当</w:t>
      </w:r>
      <w:proofErr w:type="gramEnd"/>
      <w:r>
        <w:rPr>
          <w:rFonts w:asciiTheme="minorEastAsia" w:eastAsiaTheme="minorEastAsia" w:hAnsiTheme="minorEastAsia" w:cs="宋体" w:hint="eastAsia"/>
          <w:kern w:val="0"/>
          <w:sz w:val="28"/>
          <w:szCs w:val="28"/>
        </w:rPr>
        <w:t>理由不与采购人签订合同的；</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w:t>
      </w:r>
      <w:r>
        <w:rPr>
          <w:rFonts w:asciiTheme="minorEastAsia" w:eastAsiaTheme="minorEastAsia" w:hAnsiTheme="minorEastAsia" w:cs="宋体" w:hint="eastAsia"/>
          <w:kern w:val="0"/>
          <w:sz w:val="28"/>
          <w:szCs w:val="28"/>
        </w:rPr>
        <w:t>、中标供应商将中标项目转让给他人或者在投标文件中未说明且未经招标人同意，将中标项目分包给他人的；</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6</w:t>
      </w:r>
      <w:r>
        <w:rPr>
          <w:rFonts w:asciiTheme="minorEastAsia" w:eastAsiaTheme="minorEastAsia" w:hAnsiTheme="minorEastAsia" w:cs="宋体" w:hint="eastAsia"/>
          <w:kern w:val="0"/>
          <w:sz w:val="28"/>
          <w:szCs w:val="28"/>
        </w:rPr>
        <w:t>、中标供应</w:t>
      </w:r>
      <w:proofErr w:type="gramStart"/>
      <w:r>
        <w:rPr>
          <w:rFonts w:asciiTheme="minorEastAsia" w:eastAsiaTheme="minorEastAsia" w:hAnsiTheme="minorEastAsia" w:cs="宋体" w:hint="eastAsia"/>
          <w:kern w:val="0"/>
          <w:sz w:val="28"/>
          <w:szCs w:val="28"/>
        </w:rPr>
        <w:t>商拒绝</w:t>
      </w:r>
      <w:proofErr w:type="gramEnd"/>
      <w:r>
        <w:rPr>
          <w:rFonts w:asciiTheme="minorEastAsia" w:eastAsiaTheme="minorEastAsia" w:hAnsiTheme="minorEastAsia" w:cs="宋体" w:hint="eastAsia"/>
          <w:kern w:val="0"/>
          <w:sz w:val="28"/>
          <w:szCs w:val="28"/>
        </w:rPr>
        <w:t>履行合同义务的；</w:t>
      </w:r>
    </w:p>
    <w:p w:rsidR="002D2B3A" w:rsidRDefault="00845D35">
      <w:pPr>
        <w:spacing w:line="540" w:lineRule="exact"/>
        <w:ind w:firstLineChars="200" w:firstLine="560"/>
      </w:pPr>
      <w:r>
        <w:rPr>
          <w:rFonts w:asciiTheme="minorEastAsia" w:eastAsiaTheme="minorEastAsia" w:hAnsiTheme="minorEastAsia" w:cs="宋体" w:hint="eastAsia"/>
          <w:kern w:val="0"/>
          <w:sz w:val="28"/>
          <w:szCs w:val="28"/>
        </w:rPr>
        <w:t>7</w:t>
      </w:r>
      <w:r>
        <w:rPr>
          <w:rFonts w:asciiTheme="minorEastAsia" w:eastAsiaTheme="minorEastAsia" w:hAnsiTheme="minorEastAsia" w:cs="宋体" w:hint="eastAsia"/>
          <w:kern w:val="0"/>
          <w:sz w:val="28"/>
          <w:szCs w:val="28"/>
        </w:rPr>
        <w:t>、其他严重扰乱招投标程序的</w:t>
      </w:r>
      <w:r>
        <w:rPr>
          <w:rFonts w:hint="eastAsia"/>
        </w:rPr>
        <w:t>。</w:t>
      </w:r>
    </w:p>
    <w:p w:rsidR="002D2B3A" w:rsidRDefault="00845D35">
      <w:pPr>
        <w:spacing w:line="540" w:lineRule="exact"/>
        <w:ind w:firstLineChars="200" w:firstLine="562"/>
        <w:rPr>
          <w:rFonts w:asciiTheme="minorEastAsia" w:eastAsiaTheme="minorEastAsia" w:hAnsiTheme="minorEastAsia" w:cs="宋体"/>
          <w:kern w:val="0"/>
          <w:sz w:val="28"/>
          <w:szCs w:val="28"/>
        </w:rPr>
      </w:pPr>
      <w:r>
        <w:rPr>
          <w:rFonts w:asciiTheme="minorEastAsia" w:eastAsiaTheme="minorEastAsia" w:hAnsiTheme="minorEastAsia" w:cs="宋体" w:hint="eastAsia"/>
          <w:b/>
          <w:kern w:val="0"/>
          <w:sz w:val="28"/>
          <w:szCs w:val="28"/>
        </w:rPr>
        <w:t>五、投标人资格要求</w:t>
      </w:r>
    </w:p>
    <w:p w:rsidR="002D2B3A" w:rsidRDefault="00845D35">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w:t>
      </w:r>
      <w:proofErr w:type="gramStart"/>
      <w:r>
        <w:rPr>
          <w:rFonts w:asciiTheme="minorEastAsia" w:eastAsiaTheme="minorEastAsia" w:hAnsiTheme="minorEastAsia" w:cs="宋体" w:hint="eastAsia"/>
          <w:kern w:val="0"/>
          <w:sz w:val="28"/>
          <w:szCs w:val="28"/>
        </w:rPr>
        <w:t>一</w:t>
      </w:r>
      <w:proofErr w:type="gramEnd"/>
      <w:r>
        <w:rPr>
          <w:rFonts w:asciiTheme="minorEastAsia" w:eastAsiaTheme="minorEastAsia" w:hAnsiTheme="minorEastAsia" w:cs="宋体" w:hint="eastAsia"/>
          <w:kern w:val="0"/>
          <w:sz w:val="28"/>
          <w:szCs w:val="28"/>
        </w:rPr>
        <w:t>)</w:t>
      </w:r>
      <w:r>
        <w:rPr>
          <w:rFonts w:asciiTheme="minorEastAsia" w:eastAsiaTheme="minorEastAsia" w:hAnsiTheme="minorEastAsia" w:cs="宋体" w:hint="eastAsia"/>
          <w:kern w:val="0"/>
          <w:sz w:val="28"/>
          <w:szCs w:val="28"/>
        </w:rPr>
        <w:t>基本资格条件</w:t>
      </w:r>
    </w:p>
    <w:p w:rsidR="002D2B3A" w:rsidRDefault="00845D35">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w:t>
      </w:r>
      <w:r>
        <w:rPr>
          <w:rFonts w:asciiTheme="minorEastAsia" w:eastAsiaTheme="minorEastAsia" w:hAnsiTheme="minorEastAsia" w:cs="宋体" w:hint="eastAsia"/>
          <w:kern w:val="0"/>
          <w:sz w:val="28"/>
          <w:szCs w:val="28"/>
        </w:rPr>
        <w:t>、具有独立承担民事责任的能力；</w:t>
      </w:r>
    </w:p>
    <w:p w:rsidR="002D2B3A" w:rsidRDefault="00845D35">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w:t>
      </w:r>
      <w:r>
        <w:rPr>
          <w:rFonts w:asciiTheme="minorEastAsia" w:eastAsiaTheme="minorEastAsia" w:hAnsiTheme="minorEastAsia" w:cs="宋体" w:hint="eastAsia"/>
          <w:kern w:val="0"/>
          <w:sz w:val="28"/>
          <w:szCs w:val="28"/>
        </w:rPr>
        <w:t>、具有良好的商业信誉和健全的财务会计制度；</w:t>
      </w:r>
    </w:p>
    <w:p w:rsidR="002D2B3A" w:rsidRDefault="00845D35">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lastRenderedPageBreak/>
        <w:t>3</w:t>
      </w:r>
      <w:r>
        <w:rPr>
          <w:rFonts w:asciiTheme="minorEastAsia" w:eastAsiaTheme="minorEastAsia" w:hAnsiTheme="minorEastAsia" w:cs="宋体" w:hint="eastAsia"/>
          <w:kern w:val="0"/>
          <w:sz w:val="28"/>
          <w:szCs w:val="28"/>
        </w:rPr>
        <w:t>、具有履行合同所必需的设备和专业技术能力；</w:t>
      </w:r>
    </w:p>
    <w:p w:rsidR="002D2B3A" w:rsidRDefault="00845D35">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w:t>
      </w:r>
      <w:r>
        <w:rPr>
          <w:rFonts w:asciiTheme="minorEastAsia" w:eastAsiaTheme="minorEastAsia" w:hAnsiTheme="minorEastAsia" w:cs="宋体" w:hint="eastAsia"/>
          <w:kern w:val="0"/>
          <w:sz w:val="28"/>
          <w:szCs w:val="28"/>
        </w:rPr>
        <w:t>、有依法缴纳税收和社会保障资金的良好记录；</w:t>
      </w:r>
    </w:p>
    <w:p w:rsidR="002D2B3A" w:rsidRDefault="00845D35">
      <w:pPr>
        <w:spacing w:line="540" w:lineRule="exact"/>
        <w:ind w:firstLine="6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w:t>
      </w:r>
      <w:r>
        <w:rPr>
          <w:rFonts w:asciiTheme="minorEastAsia" w:eastAsiaTheme="minorEastAsia" w:hAnsiTheme="minorEastAsia" w:cs="宋体" w:hint="eastAsia"/>
          <w:kern w:val="0"/>
          <w:sz w:val="28"/>
          <w:szCs w:val="28"/>
        </w:rPr>
        <w:t>、参加政府采购活动前三年内，在经营活动中没有重大违法记录。</w:t>
      </w:r>
    </w:p>
    <w:p w:rsidR="002D2B3A" w:rsidRDefault="00845D35">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六、</w:t>
      </w:r>
      <w:r>
        <w:rPr>
          <w:rFonts w:asciiTheme="minorEastAsia" w:eastAsiaTheme="minorEastAsia" w:hAnsiTheme="minorEastAsia" w:cs="宋体" w:hint="eastAsia"/>
          <w:b/>
          <w:bCs/>
          <w:kern w:val="0"/>
          <w:sz w:val="28"/>
          <w:szCs w:val="28"/>
        </w:rPr>
        <w:t>投标人</w:t>
      </w:r>
      <w:r>
        <w:rPr>
          <w:rFonts w:asciiTheme="minorEastAsia" w:eastAsiaTheme="minorEastAsia" w:hAnsiTheme="minorEastAsia" w:cs="宋体" w:hint="eastAsia"/>
          <w:b/>
          <w:kern w:val="0"/>
          <w:sz w:val="28"/>
          <w:szCs w:val="28"/>
        </w:rPr>
        <w:t>有下列情形之一的，将取消中标供应商资格：</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w:t>
      </w:r>
      <w:r>
        <w:rPr>
          <w:rFonts w:asciiTheme="minorEastAsia" w:eastAsiaTheme="minorEastAsia" w:hAnsiTheme="minorEastAsia" w:cs="宋体" w:hint="eastAsia"/>
          <w:kern w:val="0"/>
          <w:sz w:val="28"/>
          <w:szCs w:val="28"/>
        </w:rPr>
        <w:t>、在投标有效期内撤回投标文件的；</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w:t>
      </w:r>
      <w:r>
        <w:rPr>
          <w:rFonts w:asciiTheme="minorEastAsia" w:eastAsiaTheme="minorEastAsia" w:hAnsiTheme="minorEastAsia" w:cs="宋体" w:hint="eastAsia"/>
          <w:kern w:val="0"/>
          <w:sz w:val="28"/>
          <w:szCs w:val="28"/>
        </w:rPr>
        <w:t>、中标供应商未按规定提交履约保证金的；</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w:t>
      </w:r>
      <w:r>
        <w:rPr>
          <w:rFonts w:asciiTheme="minorEastAsia" w:eastAsiaTheme="minorEastAsia" w:hAnsiTheme="minorEastAsia" w:cs="宋体" w:hint="eastAsia"/>
          <w:kern w:val="0"/>
          <w:sz w:val="28"/>
          <w:szCs w:val="28"/>
        </w:rPr>
        <w:t>、投标人在投标过程中弄虚作假，提供虚假材料的；</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w:t>
      </w:r>
      <w:r>
        <w:rPr>
          <w:rFonts w:asciiTheme="minorEastAsia" w:eastAsiaTheme="minorEastAsia" w:hAnsiTheme="minorEastAsia" w:cs="宋体" w:hint="eastAsia"/>
          <w:kern w:val="0"/>
          <w:sz w:val="28"/>
          <w:szCs w:val="28"/>
        </w:rPr>
        <w:t>、中标</w:t>
      </w:r>
      <w:proofErr w:type="gramStart"/>
      <w:r>
        <w:rPr>
          <w:rFonts w:asciiTheme="minorEastAsia" w:eastAsiaTheme="minorEastAsia" w:hAnsiTheme="minorEastAsia" w:cs="宋体" w:hint="eastAsia"/>
          <w:kern w:val="0"/>
          <w:sz w:val="28"/>
          <w:szCs w:val="28"/>
        </w:rPr>
        <w:t>供应商无正当</w:t>
      </w:r>
      <w:proofErr w:type="gramEnd"/>
      <w:r>
        <w:rPr>
          <w:rFonts w:asciiTheme="minorEastAsia" w:eastAsiaTheme="minorEastAsia" w:hAnsiTheme="minorEastAsia" w:cs="宋体" w:hint="eastAsia"/>
          <w:kern w:val="0"/>
          <w:sz w:val="28"/>
          <w:szCs w:val="28"/>
        </w:rPr>
        <w:t>理由不与采购人签订合同的；</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w:t>
      </w:r>
      <w:bookmarkStart w:id="10" w:name="OLE_LINK1"/>
      <w:bookmarkStart w:id="11" w:name="OLE_LINK2"/>
      <w:r>
        <w:rPr>
          <w:rFonts w:asciiTheme="minorEastAsia" w:eastAsiaTheme="minorEastAsia" w:hAnsiTheme="minorEastAsia" w:cs="宋体" w:hint="eastAsia"/>
          <w:kern w:val="0"/>
          <w:sz w:val="28"/>
          <w:szCs w:val="28"/>
        </w:rPr>
        <w:t>、中标供</w:t>
      </w:r>
      <w:r>
        <w:rPr>
          <w:rFonts w:asciiTheme="minorEastAsia" w:eastAsiaTheme="minorEastAsia" w:hAnsiTheme="minorEastAsia" w:cs="宋体" w:hint="eastAsia"/>
          <w:kern w:val="0"/>
          <w:sz w:val="28"/>
          <w:szCs w:val="28"/>
        </w:rPr>
        <w:t>应商</w:t>
      </w:r>
      <w:bookmarkEnd w:id="10"/>
      <w:bookmarkEnd w:id="11"/>
      <w:r>
        <w:rPr>
          <w:rFonts w:asciiTheme="minorEastAsia" w:eastAsiaTheme="minorEastAsia" w:hAnsiTheme="minorEastAsia" w:cs="宋体" w:hint="eastAsia"/>
          <w:kern w:val="0"/>
          <w:sz w:val="28"/>
          <w:szCs w:val="28"/>
        </w:rPr>
        <w:t>将中标项目转让给他人或者在投标文件中未说明且未经招标人同意，将中标项目分包给他人的；</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6</w:t>
      </w:r>
      <w:r>
        <w:rPr>
          <w:rFonts w:asciiTheme="minorEastAsia" w:eastAsiaTheme="minorEastAsia" w:hAnsiTheme="minorEastAsia" w:cs="宋体" w:hint="eastAsia"/>
          <w:kern w:val="0"/>
          <w:sz w:val="28"/>
          <w:szCs w:val="28"/>
        </w:rPr>
        <w:t>、中标供应</w:t>
      </w:r>
      <w:proofErr w:type="gramStart"/>
      <w:r>
        <w:rPr>
          <w:rFonts w:asciiTheme="minorEastAsia" w:eastAsiaTheme="minorEastAsia" w:hAnsiTheme="minorEastAsia" w:cs="宋体" w:hint="eastAsia"/>
          <w:kern w:val="0"/>
          <w:sz w:val="28"/>
          <w:szCs w:val="28"/>
        </w:rPr>
        <w:t>商拒绝</w:t>
      </w:r>
      <w:proofErr w:type="gramEnd"/>
      <w:r>
        <w:rPr>
          <w:rFonts w:asciiTheme="minorEastAsia" w:eastAsiaTheme="minorEastAsia" w:hAnsiTheme="minorEastAsia" w:cs="宋体" w:hint="eastAsia"/>
          <w:kern w:val="0"/>
          <w:sz w:val="28"/>
          <w:szCs w:val="28"/>
        </w:rPr>
        <w:t>履行合同义务的；</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7</w:t>
      </w:r>
      <w:r>
        <w:rPr>
          <w:rFonts w:asciiTheme="minorEastAsia" w:eastAsiaTheme="minorEastAsia" w:hAnsiTheme="minorEastAsia" w:cs="宋体" w:hint="eastAsia"/>
          <w:kern w:val="0"/>
          <w:sz w:val="28"/>
          <w:szCs w:val="28"/>
        </w:rPr>
        <w:t>、其他严重扰乱招投标程序的。</w:t>
      </w:r>
    </w:p>
    <w:p w:rsidR="002D2B3A" w:rsidRDefault="00845D35">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七、投标有关规定</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超过投标截止时间、不按规定密封的投标书，</w:t>
      </w:r>
      <w:proofErr w:type="gramStart"/>
      <w:r>
        <w:rPr>
          <w:rFonts w:asciiTheme="minorEastAsia" w:eastAsiaTheme="minorEastAsia" w:hAnsiTheme="minorEastAsia" w:cs="宋体" w:hint="eastAsia"/>
          <w:kern w:val="0"/>
          <w:sz w:val="28"/>
          <w:szCs w:val="28"/>
        </w:rPr>
        <w:t>招标人恕不</w:t>
      </w:r>
      <w:proofErr w:type="gramEnd"/>
      <w:r>
        <w:rPr>
          <w:rFonts w:asciiTheme="minorEastAsia" w:eastAsiaTheme="minorEastAsia" w:hAnsiTheme="minorEastAsia" w:cs="宋体" w:hint="eastAsia"/>
          <w:kern w:val="0"/>
          <w:sz w:val="28"/>
          <w:szCs w:val="28"/>
        </w:rPr>
        <w:t>接受。</w:t>
      </w:r>
    </w:p>
    <w:p w:rsidR="002D2B3A" w:rsidRDefault="00845D35">
      <w:pPr>
        <w:spacing w:line="540" w:lineRule="exact"/>
        <w:ind w:firstLineChars="200" w:firstLine="562"/>
        <w:rPr>
          <w:rFonts w:asciiTheme="minorEastAsia" w:eastAsiaTheme="minorEastAsia" w:hAnsiTheme="minorEastAsia" w:cs="宋体"/>
          <w:b/>
          <w:kern w:val="0"/>
          <w:sz w:val="28"/>
          <w:szCs w:val="28"/>
        </w:rPr>
      </w:pPr>
      <w:r>
        <w:rPr>
          <w:rFonts w:asciiTheme="minorEastAsia" w:eastAsiaTheme="minorEastAsia" w:hAnsiTheme="minorEastAsia" w:cs="宋体" w:hint="eastAsia"/>
          <w:b/>
          <w:kern w:val="0"/>
          <w:sz w:val="28"/>
          <w:szCs w:val="28"/>
        </w:rPr>
        <w:t>八、投标报名注意事项</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w:t>
      </w:r>
      <w:r>
        <w:rPr>
          <w:rFonts w:asciiTheme="minorEastAsia" w:eastAsiaTheme="minorEastAsia" w:hAnsiTheme="minorEastAsia" w:cs="宋体" w:hint="eastAsia"/>
          <w:kern w:val="0"/>
          <w:sz w:val="28"/>
          <w:szCs w:val="28"/>
        </w:rPr>
        <w:t>、本次招标只接受现场报名。</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w:t>
      </w:r>
      <w:r>
        <w:rPr>
          <w:rFonts w:asciiTheme="minorEastAsia" w:eastAsiaTheme="minorEastAsia" w:hAnsiTheme="minorEastAsia" w:cs="宋体" w:hint="eastAsia"/>
          <w:kern w:val="0"/>
          <w:sz w:val="28"/>
          <w:szCs w:val="28"/>
        </w:rPr>
        <w:t>、重庆铁路运输高级技工学校成立询价招标评审小组对投标人进行资格审查，对符合条件的投标人提供的商品报价价格（严重偏离市场行情将剔除）进行评定后，按总价由底到高顺序确定中标供应商。</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w:t>
      </w:r>
      <w:r>
        <w:rPr>
          <w:rFonts w:asciiTheme="minorEastAsia" w:eastAsiaTheme="minorEastAsia" w:hAnsiTheme="minorEastAsia" w:cs="宋体" w:hint="eastAsia"/>
          <w:kern w:val="0"/>
          <w:sz w:val="28"/>
          <w:szCs w:val="28"/>
        </w:rPr>
        <w:t>、无论投标人是否中标，投标人应自行承担其编制与递交投标文件所涉及的一切费用。</w:t>
      </w:r>
    </w:p>
    <w:p w:rsidR="002D2B3A" w:rsidRDefault="00845D35">
      <w:pPr>
        <w:spacing w:line="540" w:lineRule="exact"/>
        <w:ind w:firstLineChars="200" w:firstLine="562"/>
        <w:rPr>
          <w:rFonts w:asciiTheme="minorEastAsia" w:eastAsiaTheme="minorEastAsia" w:hAnsiTheme="minorEastAsia" w:cs="宋体"/>
          <w:b/>
          <w:kern w:val="0"/>
          <w:sz w:val="28"/>
          <w:szCs w:val="28"/>
        </w:rPr>
      </w:pPr>
      <w:bookmarkStart w:id="12" w:name="_Toc361131443"/>
      <w:r>
        <w:rPr>
          <w:rFonts w:asciiTheme="minorEastAsia" w:eastAsiaTheme="minorEastAsia" w:hAnsiTheme="minorEastAsia" w:cs="宋体" w:hint="eastAsia"/>
          <w:b/>
          <w:kern w:val="0"/>
          <w:sz w:val="28"/>
          <w:szCs w:val="28"/>
        </w:rPr>
        <w:t>九、联系方式</w:t>
      </w:r>
      <w:bookmarkEnd w:id="12"/>
    </w:p>
    <w:p w:rsidR="002D2B3A" w:rsidRDefault="00845D35">
      <w:pPr>
        <w:spacing w:line="500" w:lineRule="exact"/>
        <w:ind w:firstLineChars="400" w:firstLine="1120"/>
        <w:jc w:val="lef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联系人：向老师</w:t>
      </w:r>
      <w:r>
        <w:rPr>
          <w:rFonts w:asciiTheme="minorEastAsia" w:eastAsiaTheme="minorEastAsia" w:hAnsiTheme="minorEastAsia" w:cs="宋体" w:hint="eastAsia"/>
          <w:kern w:val="0"/>
          <w:sz w:val="28"/>
          <w:szCs w:val="28"/>
        </w:rPr>
        <w:t xml:space="preserve">          </w:t>
      </w:r>
      <w:r>
        <w:rPr>
          <w:rFonts w:asciiTheme="minorEastAsia" w:eastAsiaTheme="minorEastAsia" w:hAnsiTheme="minorEastAsia" w:cs="宋体" w:hint="eastAsia"/>
          <w:kern w:val="0"/>
          <w:sz w:val="28"/>
          <w:szCs w:val="28"/>
        </w:rPr>
        <w:t>联系电话：</w:t>
      </w:r>
      <w:r>
        <w:rPr>
          <w:rFonts w:asciiTheme="minorEastAsia" w:eastAsiaTheme="minorEastAsia" w:hAnsiTheme="minorEastAsia" w:cs="宋体" w:hint="eastAsia"/>
          <w:kern w:val="0"/>
          <w:sz w:val="28"/>
          <w:szCs w:val="28"/>
        </w:rPr>
        <w:t>023-65915080</w:t>
      </w:r>
    </w:p>
    <w:p w:rsidR="002D2B3A" w:rsidRDefault="00845D35">
      <w:pPr>
        <w:spacing w:line="500" w:lineRule="exact"/>
        <w:ind w:firstLineChars="800" w:firstLine="2240"/>
        <w:jc w:val="left"/>
        <w:rPr>
          <w:rFonts w:ascii="宋体" w:eastAsiaTheme="minorEastAsia" w:hAnsi="宋体" w:cs="宋体"/>
          <w:kern w:val="0"/>
          <w:szCs w:val="28"/>
        </w:rPr>
      </w:pPr>
      <w:r>
        <w:rPr>
          <w:rFonts w:asciiTheme="minorEastAsia" w:eastAsiaTheme="minorEastAsia" w:hAnsiTheme="minorEastAsia" w:cs="宋体" w:hint="eastAsia"/>
          <w:kern w:val="0"/>
          <w:sz w:val="28"/>
          <w:szCs w:val="28"/>
        </w:rPr>
        <w:t>李老师</w:t>
      </w:r>
      <w:r>
        <w:rPr>
          <w:rFonts w:asciiTheme="minorEastAsia" w:eastAsiaTheme="minorEastAsia" w:hAnsiTheme="minorEastAsia" w:cs="宋体" w:hint="eastAsia"/>
          <w:kern w:val="0"/>
          <w:sz w:val="28"/>
          <w:szCs w:val="28"/>
        </w:rPr>
        <w:t xml:space="preserve">          </w:t>
      </w:r>
      <w:r>
        <w:rPr>
          <w:rFonts w:asciiTheme="minorEastAsia" w:eastAsiaTheme="minorEastAsia" w:hAnsiTheme="minorEastAsia" w:cs="宋体" w:hint="eastAsia"/>
          <w:kern w:val="0"/>
          <w:sz w:val="28"/>
          <w:szCs w:val="28"/>
        </w:rPr>
        <w:t>联系电话：</w:t>
      </w:r>
      <w:r>
        <w:rPr>
          <w:rFonts w:asciiTheme="minorEastAsia" w:eastAsiaTheme="minorEastAsia" w:hAnsiTheme="minorEastAsia" w:cs="宋体" w:hint="eastAsia"/>
          <w:kern w:val="0"/>
          <w:sz w:val="28"/>
          <w:szCs w:val="28"/>
        </w:rPr>
        <w:t>15025481080</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采购人地址：重庆市沙坪坝区张家湾</w:t>
      </w:r>
      <w:r>
        <w:rPr>
          <w:rFonts w:asciiTheme="minorEastAsia" w:eastAsiaTheme="minorEastAsia" w:hAnsiTheme="minorEastAsia" w:cs="宋体" w:hint="eastAsia"/>
          <w:kern w:val="0"/>
          <w:sz w:val="28"/>
          <w:szCs w:val="28"/>
        </w:rPr>
        <w:t>50</w:t>
      </w:r>
      <w:r>
        <w:rPr>
          <w:rFonts w:asciiTheme="minorEastAsia" w:eastAsiaTheme="minorEastAsia" w:hAnsiTheme="minorEastAsia" w:cs="宋体" w:hint="eastAsia"/>
          <w:kern w:val="0"/>
          <w:sz w:val="28"/>
          <w:szCs w:val="28"/>
        </w:rPr>
        <w:t>号</w:t>
      </w:r>
    </w:p>
    <w:p w:rsidR="002D2B3A" w:rsidRDefault="00845D35">
      <w:pPr>
        <w:spacing w:line="540" w:lineRule="exact"/>
        <w:ind w:firstLine="660"/>
        <w:rPr>
          <w:rFonts w:ascii="宋体" w:hAnsi="宋体" w:cs="宋体"/>
          <w:b/>
          <w:bCs/>
          <w:kern w:val="0"/>
          <w:sz w:val="28"/>
          <w:szCs w:val="28"/>
        </w:rPr>
      </w:pPr>
      <w:r>
        <w:rPr>
          <w:rFonts w:ascii="宋体" w:hAnsi="宋体" w:cs="宋体" w:hint="eastAsia"/>
          <w:b/>
          <w:bCs/>
          <w:kern w:val="0"/>
          <w:sz w:val="28"/>
          <w:szCs w:val="28"/>
        </w:rPr>
        <w:t>十、监督机构</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lastRenderedPageBreak/>
        <w:t>监督人：重庆铁路运输高级技工学校纪委</w:t>
      </w:r>
      <w:r>
        <w:rPr>
          <w:rFonts w:ascii="宋体" w:hAnsi="宋体" w:cs="宋体" w:hint="eastAsia"/>
          <w:kern w:val="0"/>
          <w:sz w:val="28"/>
          <w:szCs w:val="28"/>
        </w:rPr>
        <w:t xml:space="preserve">  </w:t>
      </w:r>
      <w:r>
        <w:rPr>
          <w:rFonts w:ascii="宋体" w:hAnsi="宋体" w:cs="宋体" w:hint="eastAsia"/>
          <w:kern w:val="0"/>
          <w:sz w:val="28"/>
          <w:szCs w:val="28"/>
        </w:rPr>
        <w:t>；</w:t>
      </w:r>
    </w:p>
    <w:p w:rsidR="002D2B3A" w:rsidRDefault="00845D35">
      <w:pPr>
        <w:spacing w:line="540" w:lineRule="exact"/>
        <w:ind w:firstLine="660"/>
        <w:rPr>
          <w:rFonts w:ascii="宋体" w:hAnsi="宋体"/>
          <w:kern w:val="0"/>
          <w:sz w:val="28"/>
          <w:szCs w:val="28"/>
        </w:rPr>
      </w:pPr>
      <w:r>
        <w:rPr>
          <w:rFonts w:ascii="宋体" w:hAnsi="宋体" w:cs="宋体" w:hint="eastAsia"/>
          <w:kern w:val="0"/>
          <w:sz w:val="28"/>
          <w:szCs w:val="28"/>
        </w:rPr>
        <w:t>监督电话：</w:t>
      </w:r>
      <w:r>
        <w:rPr>
          <w:rFonts w:ascii="宋体" w:hAnsi="宋体"/>
          <w:kern w:val="0"/>
          <w:sz w:val="28"/>
          <w:szCs w:val="28"/>
        </w:rPr>
        <w:t>023-65915082</w:t>
      </w:r>
    </w:p>
    <w:p w:rsidR="002D2B3A" w:rsidRDefault="00845D35">
      <w:pPr>
        <w:pStyle w:val="1"/>
        <w:spacing w:beforeLines="100" w:before="312" w:beforeAutospacing="0" w:afterLines="100" w:after="312" w:afterAutospacing="0" w:line="540" w:lineRule="exact"/>
        <w:jc w:val="center"/>
        <w:rPr>
          <w:rFonts w:ascii="方正小标宋简体" w:eastAsia="方正小标宋简体" w:hAnsi="仿宋"/>
          <w:b w:val="0"/>
          <w:sz w:val="44"/>
          <w:szCs w:val="44"/>
        </w:rPr>
      </w:pPr>
      <w:r>
        <w:rPr>
          <w:rFonts w:ascii="方正小标宋简体" w:eastAsia="方正小标宋简体" w:hAnsi="仿宋" w:hint="eastAsia"/>
          <w:b w:val="0"/>
          <w:sz w:val="44"/>
          <w:szCs w:val="44"/>
        </w:rPr>
        <w:t>第二篇</w:t>
      </w:r>
      <w:r>
        <w:rPr>
          <w:rFonts w:ascii="方正小标宋简体" w:eastAsia="方正小标宋简体" w:hAnsi="仿宋" w:hint="eastAsia"/>
          <w:b w:val="0"/>
          <w:sz w:val="44"/>
          <w:szCs w:val="44"/>
        </w:rPr>
        <w:t xml:space="preserve"> </w:t>
      </w:r>
      <w:r>
        <w:rPr>
          <w:rFonts w:ascii="方正小标宋简体" w:eastAsia="方正小标宋简体" w:hAnsi="仿宋" w:hint="eastAsia"/>
          <w:b w:val="0"/>
          <w:sz w:val="44"/>
          <w:szCs w:val="44"/>
        </w:rPr>
        <w:t>报价文件及格式要求</w:t>
      </w:r>
    </w:p>
    <w:p w:rsidR="002D2B3A" w:rsidRDefault="00845D35">
      <w:pPr>
        <w:spacing w:line="540" w:lineRule="exact"/>
        <w:ind w:firstLine="660"/>
        <w:rPr>
          <w:rFonts w:ascii="宋体" w:hAnsi="宋体" w:cs="宋体"/>
          <w:b/>
          <w:bCs/>
          <w:kern w:val="0"/>
          <w:sz w:val="28"/>
          <w:szCs w:val="28"/>
        </w:rPr>
      </w:pPr>
      <w:r>
        <w:rPr>
          <w:rFonts w:ascii="宋体" w:hAnsi="宋体" w:cs="宋体" w:hint="eastAsia"/>
          <w:b/>
          <w:bCs/>
          <w:kern w:val="0"/>
          <w:sz w:val="28"/>
          <w:szCs w:val="28"/>
        </w:rPr>
        <w:t>一、经济文件</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（一）开标一览表（格式）</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（二）分项报价明细表</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二、资格文件</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（一）营业执照副本复印件</w:t>
      </w:r>
      <w:r>
        <w:rPr>
          <w:rFonts w:ascii="宋体" w:hAnsi="宋体" w:cs="宋体" w:hint="eastAsia"/>
          <w:kern w:val="0"/>
          <w:sz w:val="28"/>
          <w:szCs w:val="28"/>
        </w:rPr>
        <w:t xml:space="preserve"> (</w:t>
      </w:r>
      <w:r>
        <w:rPr>
          <w:rFonts w:ascii="宋体" w:hAnsi="宋体" w:cs="宋体" w:hint="eastAsia"/>
          <w:kern w:val="0"/>
          <w:sz w:val="28"/>
          <w:szCs w:val="28"/>
        </w:rPr>
        <w:t>组织机构代码证复印件</w:t>
      </w:r>
      <w:r>
        <w:rPr>
          <w:rFonts w:ascii="宋体" w:hAnsi="宋体" w:cs="宋体" w:hint="eastAsia"/>
          <w:kern w:val="0"/>
          <w:sz w:val="28"/>
          <w:szCs w:val="28"/>
        </w:rPr>
        <w:t>)</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（二）法定代表人身份证明书（格式）</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（三）法定代表人授权委托书（格式）</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（四）书面诚信声明（格式）</w:t>
      </w:r>
    </w:p>
    <w:p w:rsidR="002D2B3A" w:rsidRDefault="00845D35">
      <w:pPr>
        <w:spacing w:line="540" w:lineRule="exact"/>
        <w:ind w:firstLine="660"/>
        <w:rPr>
          <w:rFonts w:ascii="宋体" w:hAnsi="宋体" w:cs="宋体"/>
          <w:kern w:val="0"/>
          <w:szCs w:val="28"/>
        </w:rPr>
      </w:pPr>
      <w:r>
        <w:rPr>
          <w:rFonts w:ascii="宋体" w:hAnsi="宋体" w:cs="宋体" w:hint="eastAsia"/>
          <w:kern w:val="0"/>
          <w:sz w:val="28"/>
          <w:szCs w:val="28"/>
        </w:rPr>
        <w:t>（五）投标函（格式）</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三、技术文件</w:t>
      </w:r>
    </w:p>
    <w:p w:rsidR="002D2B3A" w:rsidRDefault="00845D35">
      <w:pPr>
        <w:pStyle w:val="a0"/>
      </w:pPr>
      <w:r>
        <w:rPr>
          <w:rFonts w:hint="eastAsia"/>
        </w:rPr>
        <w:t xml:space="preserve">     </w:t>
      </w:r>
      <w:r>
        <w:rPr>
          <w:rFonts w:hint="eastAsia"/>
        </w:rPr>
        <w:t>格式自拟。</w:t>
      </w: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pStyle w:val="a0"/>
        <w:rPr>
          <w:rFonts w:asciiTheme="minorEastAsia" w:eastAsiaTheme="minorEastAsia" w:hAnsiTheme="minorEastAsia" w:cs="宋体"/>
          <w:kern w:val="0"/>
          <w:sz w:val="28"/>
          <w:szCs w:val="28"/>
        </w:rPr>
      </w:pPr>
    </w:p>
    <w:p w:rsidR="002D2B3A" w:rsidRDefault="002D2B3A">
      <w:pPr>
        <w:rPr>
          <w:rFonts w:asciiTheme="minorEastAsia" w:eastAsiaTheme="minorEastAsia" w:hAnsiTheme="minorEastAsia" w:cs="宋体"/>
          <w:kern w:val="0"/>
          <w:sz w:val="28"/>
          <w:szCs w:val="28"/>
        </w:rPr>
      </w:pPr>
    </w:p>
    <w:p w:rsidR="002D2B3A" w:rsidRDefault="002D2B3A">
      <w:pPr>
        <w:pStyle w:val="a0"/>
        <w:rPr>
          <w:rFonts w:asciiTheme="minorEastAsia" w:eastAsiaTheme="minorEastAsia" w:hAnsiTheme="minorEastAsia" w:cs="宋体"/>
          <w:kern w:val="0"/>
          <w:sz w:val="28"/>
          <w:szCs w:val="28"/>
        </w:rPr>
      </w:pPr>
    </w:p>
    <w:p w:rsidR="002D2B3A" w:rsidRDefault="002D2B3A">
      <w:pPr>
        <w:rPr>
          <w:rFonts w:asciiTheme="minorEastAsia" w:eastAsiaTheme="minorEastAsia" w:hAnsiTheme="minorEastAsia" w:cs="宋体"/>
          <w:kern w:val="0"/>
          <w:sz w:val="28"/>
          <w:szCs w:val="28"/>
        </w:rPr>
      </w:pPr>
    </w:p>
    <w:p w:rsidR="002D2B3A" w:rsidRDefault="002D2B3A">
      <w:pPr>
        <w:pStyle w:val="a0"/>
      </w:pP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lastRenderedPageBreak/>
        <w:t>（一）开标一览表</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询价项目名称：</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2100"/>
        <w:gridCol w:w="980"/>
        <w:gridCol w:w="2240"/>
        <w:gridCol w:w="1176"/>
        <w:gridCol w:w="1344"/>
      </w:tblGrid>
      <w:tr w:rsidR="002D2B3A">
        <w:trPr>
          <w:cantSplit/>
          <w:trHeight w:val="800"/>
        </w:trPr>
        <w:tc>
          <w:tcPr>
            <w:tcW w:w="1788" w:type="dxa"/>
            <w:vAlign w:val="center"/>
          </w:tcPr>
          <w:p w:rsidR="002D2B3A" w:rsidRDefault="00845D35">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投标人全称</w:t>
            </w:r>
          </w:p>
        </w:tc>
        <w:tc>
          <w:tcPr>
            <w:tcW w:w="7840" w:type="dxa"/>
            <w:gridSpan w:val="5"/>
            <w:vAlign w:val="center"/>
          </w:tcPr>
          <w:p w:rsidR="002D2B3A" w:rsidRDefault="002D2B3A">
            <w:pPr>
              <w:spacing w:line="540" w:lineRule="exact"/>
              <w:ind w:firstLineChars="200" w:firstLine="560"/>
              <w:rPr>
                <w:rFonts w:asciiTheme="minorEastAsia" w:eastAsiaTheme="minorEastAsia" w:hAnsiTheme="minorEastAsia" w:cs="宋体"/>
                <w:kern w:val="0"/>
                <w:sz w:val="28"/>
                <w:szCs w:val="28"/>
              </w:rPr>
            </w:pPr>
          </w:p>
        </w:tc>
      </w:tr>
      <w:tr w:rsidR="002D2B3A">
        <w:trPr>
          <w:cantSplit/>
          <w:trHeight w:val="619"/>
        </w:trPr>
        <w:tc>
          <w:tcPr>
            <w:tcW w:w="1788" w:type="dxa"/>
            <w:vAlign w:val="center"/>
          </w:tcPr>
          <w:p w:rsidR="002D2B3A" w:rsidRDefault="00845D35">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分包号</w:t>
            </w:r>
          </w:p>
        </w:tc>
        <w:tc>
          <w:tcPr>
            <w:tcW w:w="2100" w:type="dxa"/>
            <w:vAlign w:val="center"/>
          </w:tcPr>
          <w:p w:rsidR="002D2B3A" w:rsidRDefault="00845D35">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分包名称</w:t>
            </w:r>
          </w:p>
        </w:tc>
        <w:tc>
          <w:tcPr>
            <w:tcW w:w="980" w:type="dxa"/>
            <w:vAlign w:val="center"/>
          </w:tcPr>
          <w:p w:rsidR="002D2B3A" w:rsidRDefault="00845D35">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数量</w:t>
            </w:r>
          </w:p>
        </w:tc>
        <w:tc>
          <w:tcPr>
            <w:tcW w:w="2240" w:type="dxa"/>
            <w:vAlign w:val="center"/>
          </w:tcPr>
          <w:p w:rsidR="002D2B3A" w:rsidRDefault="00845D35">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投标报价（小写）</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单位（元）</w:t>
            </w:r>
          </w:p>
        </w:tc>
        <w:tc>
          <w:tcPr>
            <w:tcW w:w="1176" w:type="dxa"/>
            <w:vAlign w:val="center"/>
          </w:tcPr>
          <w:p w:rsidR="002D2B3A" w:rsidRDefault="00845D35">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交货期</w:t>
            </w:r>
          </w:p>
        </w:tc>
        <w:tc>
          <w:tcPr>
            <w:tcW w:w="1344" w:type="dxa"/>
            <w:vAlign w:val="center"/>
          </w:tcPr>
          <w:p w:rsidR="002D2B3A" w:rsidRDefault="00845D35">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交货地点</w:t>
            </w:r>
          </w:p>
        </w:tc>
      </w:tr>
      <w:tr w:rsidR="002D2B3A">
        <w:trPr>
          <w:cantSplit/>
          <w:trHeight w:val="810"/>
        </w:trPr>
        <w:tc>
          <w:tcPr>
            <w:tcW w:w="1788" w:type="dxa"/>
            <w:tcBorders>
              <w:bottom w:val="single" w:sz="4" w:space="0" w:color="auto"/>
            </w:tcBorders>
            <w:vAlign w:val="center"/>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2100"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980"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2240"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1176"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c>
          <w:tcPr>
            <w:tcW w:w="1344" w:type="dxa"/>
            <w:tcBorders>
              <w:bottom w:val="single" w:sz="4" w:space="0" w:color="auto"/>
            </w:tcBorders>
          </w:tcPr>
          <w:p w:rsidR="002D2B3A" w:rsidRDefault="002D2B3A">
            <w:pPr>
              <w:spacing w:line="540" w:lineRule="exact"/>
              <w:ind w:firstLineChars="200" w:firstLine="560"/>
              <w:rPr>
                <w:rFonts w:asciiTheme="minorEastAsia" w:eastAsiaTheme="minorEastAsia" w:hAnsiTheme="minorEastAsia" w:cs="宋体"/>
                <w:kern w:val="0"/>
                <w:sz w:val="28"/>
                <w:szCs w:val="28"/>
              </w:rPr>
            </w:pPr>
          </w:p>
        </w:tc>
      </w:tr>
      <w:tr w:rsidR="002D2B3A">
        <w:trPr>
          <w:cantSplit/>
          <w:trHeight w:val="738"/>
        </w:trPr>
        <w:tc>
          <w:tcPr>
            <w:tcW w:w="9628" w:type="dxa"/>
            <w:gridSpan w:val="6"/>
            <w:tcBorders>
              <w:bottom w:val="single" w:sz="4" w:space="0" w:color="auto"/>
            </w:tcBorders>
            <w:vAlign w:val="center"/>
          </w:tcPr>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投标报价（大写）：</w:t>
            </w:r>
            <w:r>
              <w:rPr>
                <w:rFonts w:asciiTheme="minorEastAsia" w:eastAsiaTheme="minorEastAsia" w:hAnsiTheme="minorEastAsia" w:cs="宋体" w:hint="eastAsia"/>
                <w:kern w:val="0"/>
                <w:sz w:val="28"/>
                <w:szCs w:val="28"/>
              </w:rPr>
              <w:t xml:space="preserve">                            </w:t>
            </w:r>
            <w:r>
              <w:rPr>
                <w:rFonts w:asciiTheme="minorEastAsia" w:eastAsiaTheme="minorEastAsia" w:hAnsiTheme="minorEastAsia" w:cs="宋体" w:hint="eastAsia"/>
                <w:kern w:val="0"/>
                <w:sz w:val="28"/>
                <w:szCs w:val="28"/>
              </w:rPr>
              <w:t>元整</w:t>
            </w:r>
          </w:p>
        </w:tc>
      </w:tr>
      <w:tr w:rsidR="002D2B3A">
        <w:trPr>
          <w:cantSplit/>
          <w:trHeight w:val="750"/>
        </w:trPr>
        <w:tc>
          <w:tcPr>
            <w:tcW w:w="9628" w:type="dxa"/>
            <w:gridSpan w:val="6"/>
            <w:vAlign w:val="center"/>
          </w:tcPr>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备注：</w:t>
            </w:r>
          </w:p>
        </w:tc>
      </w:tr>
    </w:tbl>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845D35">
      <w:pPr>
        <w:spacing w:line="540" w:lineRule="exact"/>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w:t>
      </w:r>
      <w:r>
        <w:rPr>
          <w:rFonts w:asciiTheme="minorEastAsia" w:eastAsiaTheme="minorEastAsia" w:hAnsiTheme="minorEastAsia" w:cs="宋体" w:hint="eastAsia"/>
          <w:kern w:val="0"/>
          <w:sz w:val="28"/>
          <w:szCs w:val="28"/>
        </w:rPr>
        <w:t xml:space="preserve">                                 </w:t>
      </w:r>
      <w:r>
        <w:rPr>
          <w:rFonts w:asciiTheme="minorEastAsia" w:eastAsiaTheme="minorEastAsia" w:hAnsiTheme="minorEastAsia" w:cs="宋体" w:hint="eastAsia"/>
          <w:kern w:val="0"/>
          <w:sz w:val="28"/>
          <w:szCs w:val="28"/>
        </w:rPr>
        <w:t>法人授权代表：</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（投标人公章）</w:t>
      </w:r>
      <w:r>
        <w:rPr>
          <w:rFonts w:asciiTheme="minorEastAsia" w:eastAsiaTheme="minorEastAsia" w:hAnsiTheme="minorEastAsia" w:cs="宋体" w:hint="eastAsia"/>
          <w:kern w:val="0"/>
          <w:sz w:val="28"/>
          <w:szCs w:val="28"/>
        </w:rPr>
        <w:t xml:space="preserve">                         </w:t>
      </w:r>
      <w:r>
        <w:rPr>
          <w:rFonts w:asciiTheme="minorEastAsia" w:eastAsiaTheme="minorEastAsia" w:hAnsiTheme="minorEastAsia" w:cs="宋体" w:hint="eastAsia"/>
          <w:kern w:val="0"/>
          <w:sz w:val="28"/>
          <w:szCs w:val="28"/>
        </w:rPr>
        <w:t>（签字或盖章）</w:t>
      </w: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 xml:space="preserve">                                    </w:t>
      </w:r>
      <w:r>
        <w:rPr>
          <w:rFonts w:asciiTheme="minorEastAsia" w:eastAsiaTheme="minorEastAsia" w:hAnsiTheme="minorEastAsia" w:cs="宋体" w:hint="eastAsia"/>
          <w:kern w:val="0"/>
          <w:sz w:val="28"/>
          <w:szCs w:val="28"/>
        </w:rPr>
        <w:t>年</w:t>
      </w:r>
      <w:r>
        <w:rPr>
          <w:rFonts w:asciiTheme="minorEastAsia" w:eastAsiaTheme="minorEastAsia" w:hAnsiTheme="minorEastAsia" w:cs="宋体" w:hint="eastAsia"/>
          <w:kern w:val="0"/>
          <w:sz w:val="28"/>
          <w:szCs w:val="28"/>
        </w:rPr>
        <w:t xml:space="preserve">     </w:t>
      </w:r>
      <w:r>
        <w:rPr>
          <w:rFonts w:asciiTheme="minorEastAsia" w:eastAsiaTheme="minorEastAsia" w:hAnsiTheme="minorEastAsia" w:cs="宋体" w:hint="eastAsia"/>
          <w:kern w:val="0"/>
          <w:sz w:val="28"/>
          <w:szCs w:val="28"/>
        </w:rPr>
        <w:t>月</w:t>
      </w:r>
      <w:r>
        <w:rPr>
          <w:rFonts w:asciiTheme="minorEastAsia" w:eastAsiaTheme="minorEastAsia" w:hAnsiTheme="minorEastAsia" w:cs="宋体" w:hint="eastAsia"/>
          <w:kern w:val="0"/>
          <w:sz w:val="28"/>
          <w:szCs w:val="28"/>
        </w:rPr>
        <w:t xml:space="preserve">     </w:t>
      </w:r>
      <w:r>
        <w:rPr>
          <w:rFonts w:asciiTheme="minorEastAsia" w:eastAsiaTheme="minorEastAsia" w:hAnsiTheme="minorEastAsia" w:cs="宋体" w:hint="eastAsia"/>
          <w:kern w:val="0"/>
          <w:sz w:val="28"/>
          <w:szCs w:val="28"/>
        </w:rPr>
        <w:t>日</w:t>
      </w:r>
    </w:p>
    <w:p w:rsidR="002D2B3A" w:rsidRDefault="002D2B3A">
      <w:pPr>
        <w:spacing w:line="540" w:lineRule="exact"/>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说明：</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w:t>
      </w:r>
      <w:r>
        <w:rPr>
          <w:rFonts w:asciiTheme="minorEastAsia" w:eastAsiaTheme="minorEastAsia" w:hAnsiTheme="minorEastAsia" w:cs="宋体" w:hint="eastAsia"/>
          <w:kern w:val="0"/>
          <w:sz w:val="28"/>
          <w:szCs w:val="28"/>
        </w:rPr>
        <w:t>、开标一览表按格式填列；</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w:t>
      </w:r>
      <w:r>
        <w:rPr>
          <w:rFonts w:asciiTheme="minorEastAsia" w:eastAsiaTheme="minorEastAsia" w:hAnsiTheme="minorEastAsia" w:cs="宋体" w:hint="eastAsia"/>
          <w:kern w:val="0"/>
          <w:sz w:val="28"/>
          <w:szCs w:val="28"/>
        </w:rPr>
        <w:t>、开标一览表在开标大会上当众宣读，务必填写清楚，准确无误。</w:t>
      </w: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lastRenderedPageBreak/>
        <w:t>（二）分项报价明细表</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询价项目名称：</w:t>
      </w:r>
    </w:p>
    <w:tbl>
      <w:tblPr>
        <w:tblW w:w="8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0"/>
        <w:gridCol w:w="1985"/>
        <w:gridCol w:w="1843"/>
        <w:gridCol w:w="1134"/>
        <w:gridCol w:w="1134"/>
        <w:gridCol w:w="992"/>
      </w:tblGrid>
      <w:tr w:rsidR="002D2B3A">
        <w:trPr>
          <w:trHeight w:hRule="exact" w:val="633"/>
          <w:jc w:val="center"/>
        </w:trPr>
        <w:tc>
          <w:tcPr>
            <w:tcW w:w="980" w:type="dxa"/>
            <w:vAlign w:val="center"/>
          </w:tcPr>
          <w:p w:rsidR="002D2B3A" w:rsidRDefault="00845D35">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序号</w:t>
            </w:r>
          </w:p>
        </w:tc>
        <w:tc>
          <w:tcPr>
            <w:tcW w:w="1985" w:type="dxa"/>
            <w:vAlign w:val="center"/>
          </w:tcPr>
          <w:p w:rsidR="002D2B3A" w:rsidRDefault="00845D35">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名称</w:t>
            </w:r>
          </w:p>
        </w:tc>
        <w:tc>
          <w:tcPr>
            <w:tcW w:w="1843" w:type="dxa"/>
            <w:vAlign w:val="center"/>
          </w:tcPr>
          <w:p w:rsidR="002D2B3A" w:rsidRDefault="00845D35">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单位</w:t>
            </w:r>
          </w:p>
        </w:tc>
        <w:tc>
          <w:tcPr>
            <w:tcW w:w="1134" w:type="dxa"/>
            <w:vAlign w:val="center"/>
          </w:tcPr>
          <w:p w:rsidR="002D2B3A" w:rsidRDefault="00845D35">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数量</w:t>
            </w:r>
          </w:p>
        </w:tc>
        <w:tc>
          <w:tcPr>
            <w:tcW w:w="1134" w:type="dxa"/>
            <w:vAlign w:val="center"/>
          </w:tcPr>
          <w:p w:rsidR="002D2B3A" w:rsidRDefault="00845D35">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单价</w:t>
            </w:r>
          </w:p>
        </w:tc>
        <w:tc>
          <w:tcPr>
            <w:tcW w:w="992" w:type="dxa"/>
            <w:vAlign w:val="center"/>
          </w:tcPr>
          <w:p w:rsidR="002D2B3A" w:rsidRDefault="00845D35">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合计</w:t>
            </w:r>
          </w:p>
        </w:tc>
      </w:tr>
      <w:tr w:rsidR="002D2B3A">
        <w:trPr>
          <w:trHeight w:hRule="exact" w:val="463"/>
          <w:jc w:val="center"/>
        </w:trPr>
        <w:tc>
          <w:tcPr>
            <w:tcW w:w="980" w:type="dxa"/>
            <w:vAlign w:val="center"/>
          </w:tcPr>
          <w:p w:rsidR="002D2B3A" w:rsidRDefault="00845D35">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845D35">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552"/>
          <w:jc w:val="center"/>
        </w:trPr>
        <w:tc>
          <w:tcPr>
            <w:tcW w:w="980" w:type="dxa"/>
            <w:vAlign w:val="center"/>
          </w:tcPr>
          <w:p w:rsidR="002D2B3A" w:rsidRDefault="00845D35">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845D35">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845D35">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845D35">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6</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845D35">
            <w:pPr>
              <w:spacing w:line="540" w:lineRule="exact"/>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7</w:t>
            </w:r>
          </w:p>
        </w:tc>
        <w:tc>
          <w:tcPr>
            <w:tcW w:w="1985"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r w:rsidR="002D2B3A">
        <w:trPr>
          <w:trHeight w:hRule="exact" w:val="470"/>
          <w:jc w:val="center"/>
        </w:trPr>
        <w:tc>
          <w:tcPr>
            <w:tcW w:w="980"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985" w:type="dxa"/>
            <w:vAlign w:val="center"/>
          </w:tcPr>
          <w:p w:rsidR="002D2B3A" w:rsidRDefault="00845D35">
            <w:pPr>
              <w:spacing w:line="540" w:lineRule="exact"/>
              <w:ind w:firstLineChars="200" w:firstLine="560"/>
              <w:jc w:val="center"/>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总计</w:t>
            </w:r>
          </w:p>
        </w:tc>
        <w:tc>
          <w:tcPr>
            <w:tcW w:w="1843"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1134"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c>
          <w:tcPr>
            <w:tcW w:w="992" w:type="dxa"/>
            <w:vAlign w:val="center"/>
          </w:tcPr>
          <w:p w:rsidR="002D2B3A" w:rsidRDefault="002D2B3A">
            <w:pPr>
              <w:spacing w:line="540" w:lineRule="exact"/>
              <w:ind w:firstLineChars="200" w:firstLine="560"/>
              <w:jc w:val="center"/>
              <w:rPr>
                <w:rFonts w:asciiTheme="minorEastAsia" w:eastAsiaTheme="minorEastAsia" w:hAnsiTheme="minorEastAsia" w:cs="宋体"/>
                <w:kern w:val="0"/>
                <w:sz w:val="28"/>
                <w:szCs w:val="28"/>
              </w:rPr>
            </w:pPr>
          </w:p>
        </w:tc>
      </w:tr>
    </w:tbl>
    <w:p w:rsidR="002D2B3A" w:rsidRDefault="002D2B3A">
      <w:pPr>
        <w:spacing w:line="540" w:lineRule="exact"/>
        <w:ind w:firstLineChars="200" w:firstLine="560"/>
        <w:rPr>
          <w:rFonts w:asciiTheme="minorEastAsia" w:eastAsiaTheme="minorEastAsia" w:hAnsiTheme="minorEastAsia" w:cs="宋体"/>
          <w:kern w:val="0"/>
          <w:sz w:val="28"/>
          <w:szCs w:val="28"/>
        </w:rPr>
      </w:pP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w:t>
      </w:r>
      <w:r>
        <w:rPr>
          <w:rFonts w:asciiTheme="minorEastAsia" w:eastAsiaTheme="minorEastAsia" w:hAnsiTheme="minorEastAsia" w:cs="宋体" w:hint="eastAsia"/>
          <w:kern w:val="0"/>
          <w:sz w:val="28"/>
          <w:szCs w:val="28"/>
        </w:rPr>
        <w:t xml:space="preserve"> </w:t>
      </w:r>
      <w:r>
        <w:rPr>
          <w:rFonts w:asciiTheme="minorEastAsia" w:eastAsiaTheme="minorEastAsia" w:hAnsiTheme="minorEastAsia" w:cs="宋体" w:hint="eastAsia"/>
          <w:kern w:val="0"/>
          <w:sz w:val="28"/>
          <w:szCs w:val="28"/>
        </w:rPr>
        <w:t xml:space="preserve">                                 </w:t>
      </w:r>
      <w:r>
        <w:rPr>
          <w:rFonts w:asciiTheme="minorEastAsia" w:eastAsiaTheme="minorEastAsia" w:hAnsiTheme="minorEastAsia" w:cs="宋体" w:hint="eastAsia"/>
          <w:kern w:val="0"/>
          <w:sz w:val="28"/>
          <w:szCs w:val="28"/>
        </w:rPr>
        <w:t>法人授权代表：</w:t>
      </w:r>
    </w:p>
    <w:p w:rsidR="002D2B3A" w:rsidRDefault="00845D35">
      <w:pPr>
        <w:spacing w:line="540" w:lineRule="exact"/>
        <w:ind w:firstLineChars="100" w:firstLine="28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（投标人公章）</w:t>
      </w:r>
      <w:r>
        <w:rPr>
          <w:rFonts w:asciiTheme="minorEastAsia" w:eastAsiaTheme="minorEastAsia" w:hAnsiTheme="minorEastAsia" w:cs="宋体" w:hint="eastAsia"/>
          <w:kern w:val="0"/>
          <w:sz w:val="28"/>
          <w:szCs w:val="28"/>
        </w:rPr>
        <w:t xml:space="preserve">                           </w:t>
      </w:r>
      <w:r>
        <w:rPr>
          <w:rFonts w:asciiTheme="minorEastAsia" w:eastAsiaTheme="minorEastAsia" w:hAnsiTheme="minorEastAsia" w:cs="宋体" w:hint="eastAsia"/>
          <w:kern w:val="0"/>
          <w:sz w:val="28"/>
          <w:szCs w:val="28"/>
        </w:rPr>
        <w:t>（签字或盖章）</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 xml:space="preserve">                                 </w:t>
      </w:r>
      <w:r>
        <w:rPr>
          <w:rFonts w:asciiTheme="minorEastAsia" w:eastAsiaTheme="minorEastAsia" w:hAnsiTheme="minorEastAsia" w:cs="宋体" w:hint="eastAsia"/>
          <w:kern w:val="0"/>
          <w:sz w:val="28"/>
          <w:szCs w:val="28"/>
        </w:rPr>
        <w:t>年</w:t>
      </w:r>
      <w:r>
        <w:rPr>
          <w:rFonts w:asciiTheme="minorEastAsia" w:eastAsiaTheme="minorEastAsia" w:hAnsiTheme="minorEastAsia" w:cs="宋体" w:hint="eastAsia"/>
          <w:kern w:val="0"/>
          <w:sz w:val="28"/>
          <w:szCs w:val="28"/>
        </w:rPr>
        <w:t xml:space="preserve">     </w:t>
      </w:r>
      <w:r>
        <w:rPr>
          <w:rFonts w:asciiTheme="minorEastAsia" w:eastAsiaTheme="minorEastAsia" w:hAnsiTheme="minorEastAsia" w:cs="宋体" w:hint="eastAsia"/>
          <w:kern w:val="0"/>
          <w:sz w:val="28"/>
          <w:szCs w:val="28"/>
        </w:rPr>
        <w:t>月</w:t>
      </w:r>
      <w:r>
        <w:rPr>
          <w:rFonts w:asciiTheme="minorEastAsia" w:eastAsiaTheme="minorEastAsia" w:hAnsiTheme="minorEastAsia" w:cs="宋体" w:hint="eastAsia"/>
          <w:kern w:val="0"/>
          <w:sz w:val="28"/>
          <w:szCs w:val="28"/>
        </w:rPr>
        <w:t xml:space="preserve">     </w:t>
      </w:r>
      <w:r>
        <w:rPr>
          <w:rFonts w:asciiTheme="minorEastAsia" w:eastAsiaTheme="minorEastAsia" w:hAnsiTheme="minorEastAsia" w:cs="宋体" w:hint="eastAsia"/>
          <w:kern w:val="0"/>
          <w:sz w:val="28"/>
          <w:szCs w:val="28"/>
        </w:rPr>
        <w:t>日</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注：</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1</w:t>
      </w:r>
      <w:r>
        <w:rPr>
          <w:rFonts w:asciiTheme="minorEastAsia" w:eastAsiaTheme="minorEastAsia" w:hAnsiTheme="minorEastAsia" w:cs="宋体" w:hint="eastAsia"/>
          <w:kern w:val="0"/>
          <w:sz w:val="28"/>
          <w:szCs w:val="28"/>
        </w:rPr>
        <w:t>、请投标人完整填写本表，没有填写或填列不完整的按无分项报价明细处理；</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2</w:t>
      </w:r>
      <w:r>
        <w:rPr>
          <w:rFonts w:asciiTheme="minorEastAsia" w:eastAsiaTheme="minorEastAsia" w:hAnsiTheme="minorEastAsia" w:cs="宋体" w:hint="eastAsia"/>
          <w:kern w:val="0"/>
          <w:sz w:val="28"/>
          <w:szCs w:val="28"/>
        </w:rPr>
        <w:t>、计价单位以“元”或“万元”计，无此项费用以“</w:t>
      </w:r>
      <w:r>
        <w:rPr>
          <w:rFonts w:asciiTheme="minorEastAsia" w:eastAsiaTheme="minorEastAsia" w:hAnsiTheme="minorEastAsia" w:cs="宋体" w:hint="eastAsia"/>
          <w:kern w:val="0"/>
          <w:sz w:val="28"/>
          <w:szCs w:val="28"/>
        </w:rPr>
        <w:t>0</w:t>
      </w:r>
      <w:r>
        <w:rPr>
          <w:rFonts w:asciiTheme="minorEastAsia" w:eastAsiaTheme="minorEastAsia" w:hAnsiTheme="minorEastAsia" w:cs="宋体" w:hint="eastAsia"/>
          <w:kern w:val="0"/>
          <w:sz w:val="28"/>
          <w:szCs w:val="28"/>
        </w:rPr>
        <w:t>”填写；</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3</w:t>
      </w:r>
      <w:r>
        <w:rPr>
          <w:rFonts w:asciiTheme="minorEastAsia" w:eastAsiaTheme="minorEastAsia" w:hAnsiTheme="minorEastAsia" w:cs="宋体" w:hint="eastAsia"/>
          <w:kern w:val="0"/>
          <w:sz w:val="28"/>
          <w:szCs w:val="28"/>
        </w:rPr>
        <w:t>、该表可扩展，并逐页签字或盖章。</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4</w:t>
      </w:r>
      <w:r>
        <w:rPr>
          <w:rFonts w:asciiTheme="minorEastAsia" w:eastAsiaTheme="minorEastAsia" w:hAnsiTheme="minorEastAsia" w:cs="宋体" w:hint="eastAsia"/>
          <w:kern w:val="0"/>
          <w:sz w:val="28"/>
          <w:szCs w:val="28"/>
        </w:rPr>
        <w:t>、分项报价明细表中所填入的</w:t>
      </w:r>
      <w:hyperlink r:id="rId9" w:tgtFrame="https://zhidao.baidu.com/question/_blank" w:history="1">
        <w:r>
          <w:rPr>
            <w:rFonts w:asciiTheme="minorEastAsia" w:eastAsiaTheme="minorEastAsia" w:hAnsiTheme="minorEastAsia" w:cs="宋体" w:hint="eastAsia"/>
            <w:kern w:val="0"/>
            <w:sz w:val="28"/>
            <w:szCs w:val="28"/>
          </w:rPr>
          <w:t>单价</w:t>
        </w:r>
      </w:hyperlink>
      <w:r>
        <w:rPr>
          <w:rFonts w:asciiTheme="minorEastAsia" w:eastAsiaTheme="minorEastAsia" w:hAnsiTheme="minorEastAsia" w:cs="宋体" w:hint="eastAsia"/>
          <w:kern w:val="0"/>
          <w:sz w:val="28"/>
          <w:szCs w:val="28"/>
        </w:rPr>
        <w:t>和合计、总计均包括人工费、材料费、养护费、管理费、利润、税金以及风险金等全部费用。</w:t>
      </w:r>
      <w:r>
        <w:rPr>
          <w:rFonts w:asciiTheme="minorEastAsia" w:eastAsiaTheme="minorEastAsia" w:hAnsiTheme="minorEastAsia" w:cs="宋体" w:hint="eastAsia"/>
          <w:kern w:val="0"/>
          <w:sz w:val="28"/>
          <w:szCs w:val="28"/>
        </w:rPr>
        <w:t> </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t>5</w:t>
      </w:r>
      <w:r>
        <w:rPr>
          <w:rFonts w:asciiTheme="minorEastAsia" w:eastAsiaTheme="minorEastAsia" w:hAnsiTheme="minorEastAsia" w:cs="宋体" w:hint="eastAsia"/>
          <w:kern w:val="0"/>
          <w:sz w:val="28"/>
          <w:szCs w:val="28"/>
        </w:rPr>
        <w:t>、投标人报价不得超过招标人发布的最高限价，否则，作废标处理。</w:t>
      </w:r>
    </w:p>
    <w:p w:rsidR="002D2B3A" w:rsidRDefault="00845D35">
      <w:pPr>
        <w:spacing w:line="540" w:lineRule="exact"/>
        <w:ind w:firstLineChars="200" w:firstLine="560"/>
        <w:rPr>
          <w:rFonts w:asciiTheme="minorEastAsia" w:eastAsiaTheme="minorEastAsia" w:hAnsiTheme="minorEastAsia" w:cs="宋体"/>
          <w:kern w:val="0"/>
          <w:sz w:val="28"/>
          <w:szCs w:val="28"/>
        </w:rPr>
      </w:pPr>
      <w:r>
        <w:rPr>
          <w:rFonts w:asciiTheme="minorEastAsia" w:eastAsiaTheme="minorEastAsia" w:hAnsiTheme="minorEastAsia" w:cs="宋体" w:hint="eastAsia"/>
          <w:kern w:val="0"/>
          <w:sz w:val="28"/>
          <w:szCs w:val="28"/>
        </w:rPr>
        <w:br w:type="page"/>
      </w:r>
      <w:bookmarkEnd w:id="1"/>
      <w:bookmarkEnd w:id="2"/>
    </w:p>
    <w:p w:rsidR="002D2B3A" w:rsidRDefault="00845D35">
      <w:pPr>
        <w:spacing w:line="540" w:lineRule="exact"/>
        <w:rPr>
          <w:rFonts w:ascii="宋体" w:hAnsi="宋体" w:cs="宋体"/>
          <w:kern w:val="0"/>
          <w:sz w:val="28"/>
          <w:szCs w:val="28"/>
        </w:rPr>
      </w:pPr>
      <w:r>
        <w:rPr>
          <w:rFonts w:ascii="宋体" w:hAnsi="宋体" w:cs="宋体" w:hint="eastAsia"/>
          <w:kern w:val="0"/>
          <w:sz w:val="28"/>
          <w:szCs w:val="28"/>
        </w:rPr>
        <w:lastRenderedPageBreak/>
        <w:t>（三）资格复印件（</w:t>
      </w:r>
      <w:proofErr w:type="gramStart"/>
      <w:r>
        <w:rPr>
          <w:rFonts w:ascii="宋体" w:hAnsi="宋体" w:cs="宋体" w:hint="eastAsia"/>
          <w:kern w:val="0"/>
          <w:sz w:val="28"/>
          <w:szCs w:val="28"/>
        </w:rPr>
        <w:t>盖鲜章</w:t>
      </w:r>
      <w:proofErr w:type="gramEnd"/>
      <w:r>
        <w:rPr>
          <w:rFonts w:ascii="宋体" w:hAnsi="宋体" w:cs="宋体" w:hint="eastAsia"/>
          <w:kern w:val="0"/>
          <w:sz w:val="28"/>
          <w:szCs w:val="28"/>
        </w:rPr>
        <w:t>）</w:t>
      </w:r>
    </w:p>
    <w:p w:rsidR="002D2B3A" w:rsidRDefault="00845D35">
      <w:pPr>
        <w:spacing w:line="540" w:lineRule="exact"/>
        <w:ind w:firstLineChars="200" w:firstLine="560"/>
        <w:rPr>
          <w:rFonts w:ascii="宋体" w:hAnsi="宋体" w:cs="宋体"/>
          <w:kern w:val="0"/>
          <w:sz w:val="28"/>
          <w:szCs w:val="28"/>
        </w:rPr>
      </w:pPr>
      <w:r>
        <w:rPr>
          <w:rFonts w:asciiTheme="minorEastAsia" w:eastAsiaTheme="minorEastAsia" w:hAnsiTheme="minorEastAsia" w:cs="宋体" w:hint="eastAsia"/>
          <w:kern w:val="0"/>
          <w:sz w:val="28"/>
          <w:szCs w:val="28"/>
        </w:rPr>
        <w:br w:type="page"/>
      </w:r>
    </w:p>
    <w:p w:rsidR="002D2B3A" w:rsidRDefault="00845D35">
      <w:pPr>
        <w:spacing w:line="540" w:lineRule="exact"/>
        <w:rPr>
          <w:rFonts w:ascii="宋体" w:hAnsi="宋体" w:cs="宋体"/>
          <w:kern w:val="0"/>
          <w:sz w:val="28"/>
          <w:szCs w:val="28"/>
        </w:rPr>
      </w:pPr>
      <w:r>
        <w:rPr>
          <w:rFonts w:ascii="宋体" w:hAnsi="宋体" w:cs="宋体" w:hint="eastAsia"/>
          <w:kern w:val="0"/>
          <w:sz w:val="28"/>
          <w:szCs w:val="28"/>
        </w:rPr>
        <w:lastRenderedPageBreak/>
        <w:t>（四）法定代表人身份证明</w:t>
      </w:r>
      <w:r>
        <w:rPr>
          <w:rFonts w:ascii="宋体" w:hAnsi="宋体" w:cs="宋体" w:hint="eastAsia"/>
          <w:kern w:val="0"/>
          <w:sz w:val="28"/>
          <w:szCs w:val="28"/>
        </w:rPr>
        <w:t>书（格式）</w:t>
      </w:r>
    </w:p>
    <w:p w:rsidR="002D2B3A" w:rsidRDefault="002D2B3A">
      <w:pPr>
        <w:spacing w:line="540" w:lineRule="exact"/>
        <w:ind w:firstLine="660"/>
        <w:rPr>
          <w:rFonts w:ascii="宋体" w:hAnsi="宋体" w:cs="宋体"/>
          <w:kern w:val="0"/>
          <w:sz w:val="28"/>
          <w:szCs w:val="28"/>
        </w:rPr>
      </w:pP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采购项目名称：</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致：</w:t>
      </w:r>
      <w:r>
        <w:rPr>
          <w:rFonts w:ascii="宋体" w:hAnsi="宋体" w:cs="宋体" w:hint="eastAsia"/>
          <w:kern w:val="0"/>
          <w:sz w:val="28"/>
          <w:szCs w:val="28"/>
        </w:rPr>
        <w:t xml:space="preserve">                   </w:t>
      </w:r>
      <w:r>
        <w:rPr>
          <w:rFonts w:ascii="宋体" w:hAnsi="宋体" w:cs="宋体" w:hint="eastAsia"/>
          <w:kern w:val="0"/>
          <w:sz w:val="28"/>
          <w:szCs w:val="28"/>
        </w:rPr>
        <w:t>（采购代理机构名称）：</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w:t>
      </w:r>
      <w:r>
        <w:rPr>
          <w:rFonts w:ascii="宋体" w:hAnsi="宋体" w:cs="宋体" w:hint="eastAsia"/>
          <w:kern w:val="0"/>
          <w:sz w:val="28"/>
          <w:szCs w:val="28"/>
        </w:rPr>
        <w:t>（法定代表人姓名）在</w:t>
      </w:r>
      <w:r>
        <w:rPr>
          <w:rFonts w:ascii="宋体" w:hAnsi="宋体" w:cs="宋体" w:hint="eastAsia"/>
          <w:kern w:val="0"/>
          <w:sz w:val="28"/>
          <w:szCs w:val="28"/>
        </w:rPr>
        <w:t xml:space="preserve">                    </w:t>
      </w:r>
      <w:r>
        <w:rPr>
          <w:rFonts w:ascii="宋体" w:hAnsi="宋体" w:cs="宋体" w:hint="eastAsia"/>
          <w:kern w:val="0"/>
          <w:sz w:val="28"/>
          <w:szCs w:val="28"/>
        </w:rPr>
        <w:t>（投标人名称）任</w:t>
      </w:r>
      <w:r>
        <w:rPr>
          <w:rFonts w:ascii="宋体" w:hAnsi="宋体" w:cs="宋体" w:hint="eastAsia"/>
          <w:kern w:val="0"/>
          <w:sz w:val="28"/>
          <w:szCs w:val="28"/>
        </w:rPr>
        <w:t xml:space="preserve">       </w:t>
      </w:r>
      <w:r>
        <w:rPr>
          <w:rFonts w:ascii="宋体" w:hAnsi="宋体" w:cs="宋体" w:hint="eastAsia"/>
          <w:kern w:val="0"/>
          <w:sz w:val="28"/>
          <w:szCs w:val="28"/>
        </w:rPr>
        <w:t>（职务名称）职务，是（投标人名称）</w:t>
      </w:r>
      <w:r>
        <w:rPr>
          <w:rFonts w:ascii="宋体" w:hAnsi="宋体" w:cs="宋体" w:hint="eastAsia"/>
          <w:kern w:val="0"/>
          <w:sz w:val="28"/>
          <w:szCs w:val="28"/>
        </w:rPr>
        <w:t xml:space="preserve">                   </w:t>
      </w:r>
      <w:r>
        <w:rPr>
          <w:rFonts w:ascii="宋体" w:hAnsi="宋体" w:cs="宋体" w:hint="eastAsia"/>
          <w:kern w:val="0"/>
          <w:sz w:val="28"/>
          <w:szCs w:val="28"/>
        </w:rPr>
        <w:t>的法定代表人。</w:t>
      </w:r>
    </w:p>
    <w:p w:rsidR="002D2B3A" w:rsidRDefault="002D2B3A">
      <w:pPr>
        <w:spacing w:line="540" w:lineRule="exact"/>
        <w:ind w:firstLine="660"/>
        <w:rPr>
          <w:rFonts w:ascii="宋体" w:hAnsi="宋体" w:cs="宋体"/>
          <w:kern w:val="0"/>
          <w:sz w:val="28"/>
          <w:szCs w:val="28"/>
        </w:rPr>
      </w:pP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特此证明。</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w:t>
      </w:r>
      <w:r>
        <w:rPr>
          <w:rFonts w:ascii="宋体" w:hAnsi="宋体" w:cs="宋体" w:hint="eastAsia"/>
          <w:kern w:val="0"/>
          <w:sz w:val="28"/>
          <w:szCs w:val="28"/>
        </w:rPr>
        <w:t>（投标人公章）</w:t>
      </w:r>
    </w:p>
    <w:p w:rsidR="002D2B3A" w:rsidRDefault="002D2B3A">
      <w:pPr>
        <w:spacing w:line="540" w:lineRule="exact"/>
        <w:ind w:firstLine="660"/>
        <w:rPr>
          <w:rFonts w:ascii="宋体" w:hAnsi="宋体" w:cs="宋体"/>
          <w:kern w:val="0"/>
          <w:sz w:val="28"/>
          <w:szCs w:val="28"/>
        </w:rPr>
      </w:pP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w:t>
      </w:r>
      <w:r>
        <w:rPr>
          <w:rFonts w:ascii="宋体" w:hAnsi="宋体" w:cs="宋体" w:hint="eastAsia"/>
          <w:kern w:val="0"/>
          <w:sz w:val="28"/>
          <w:szCs w:val="28"/>
        </w:rPr>
        <w:t>年</w:t>
      </w:r>
      <w:r>
        <w:rPr>
          <w:rFonts w:ascii="宋体" w:hAnsi="宋体" w:cs="宋体" w:hint="eastAsia"/>
          <w:kern w:val="0"/>
          <w:sz w:val="28"/>
          <w:szCs w:val="28"/>
        </w:rPr>
        <w:t xml:space="preserve">   </w:t>
      </w:r>
      <w:r>
        <w:rPr>
          <w:rFonts w:ascii="宋体" w:hAnsi="宋体" w:cs="宋体" w:hint="eastAsia"/>
          <w:kern w:val="0"/>
          <w:sz w:val="28"/>
          <w:szCs w:val="28"/>
        </w:rPr>
        <w:t>月</w:t>
      </w:r>
      <w:r>
        <w:rPr>
          <w:rFonts w:ascii="宋体" w:hAnsi="宋体" w:cs="宋体" w:hint="eastAsia"/>
          <w:kern w:val="0"/>
          <w:sz w:val="28"/>
          <w:szCs w:val="28"/>
        </w:rPr>
        <w:t xml:space="preserve">   </w:t>
      </w:r>
      <w:r>
        <w:rPr>
          <w:rFonts w:ascii="宋体" w:hAnsi="宋体" w:cs="宋体" w:hint="eastAsia"/>
          <w:kern w:val="0"/>
          <w:sz w:val="28"/>
          <w:szCs w:val="28"/>
        </w:rPr>
        <w:t>日</w:t>
      </w:r>
    </w:p>
    <w:p w:rsidR="002D2B3A" w:rsidRDefault="002D2B3A">
      <w:pPr>
        <w:spacing w:line="540" w:lineRule="exact"/>
        <w:ind w:firstLine="660"/>
        <w:rPr>
          <w:rFonts w:ascii="宋体" w:hAnsi="宋体" w:cs="宋体"/>
          <w:kern w:val="0"/>
          <w:sz w:val="28"/>
          <w:szCs w:val="28"/>
        </w:rPr>
      </w:pP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（附：法定代表人身份证复印件）</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br w:type="column"/>
      </w:r>
      <w:r>
        <w:rPr>
          <w:rFonts w:ascii="宋体" w:hAnsi="宋体" w:cs="宋体" w:hint="eastAsia"/>
          <w:kern w:val="0"/>
          <w:sz w:val="28"/>
          <w:szCs w:val="28"/>
        </w:rPr>
        <w:lastRenderedPageBreak/>
        <w:t>（五）法定代表人授权委托书（格式）</w:t>
      </w:r>
    </w:p>
    <w:p w:rsidR="002D2B3A" w:rsidRDefault="002D2B3A">
      <w:pPr>
        <w:spacing w:line="540" w:lineRule="exact"/>
        <w:ind w:firstLine="660"/>
        <w:jc w:val="center"/>
        <w:rPr>
          <w:rFonts w:ascii="宋体" w:hAnsi="宋体" w:cs="宋体"/>
          <w:kern w:val="0"/>
          <w:sz w:val="36"/>
          <w:szCs w:val="36"/>
        </w:rPr>
      </w:pP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询价项目名称：</w:t>
      </w:r>
      <w:r>
        <w:rPr>
          <w:rFonts w:ascii="宋体" w:hAnsi="宋体" w:cs="宋体" w:hint="eastAsia"/>
          <w:kern w:val="0"/>
          <w:sz w:val="28"/>
          <w:szCs w:val="28"/>
        </w:rPr>
        <w:t xml:space="preserve">                   </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致：</w:t>
      </w:r>
      <w:r>
        <w:rPr>
          <w:rFonts w:ascii="宋体" w:hAnsi="宋体" w:cs="宋体" w:hint="eastAsia"/>
          <w:kern w:val="0"/>
          <w:sz w:val="28"/>
          <w:szCs w:val="28"/>
        </w:rPr>
        <w:t xml:space="preserve">                   </w:t>
      </w:r>
      <w:r>
        <w:rPr>
          <w:rFonts w:ascii="宋体" w:hAnsi="宋体" w:cs="宋体" w:hint="eastAsia"/>
          <w:kern w:val="0"/>
          <w:sz w:val="28"/>
          <w:szCs w:val="28"/>
        </w:rPr>
        <w:t>（采购人名称）：</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w:t>
      </w:r>
      <w:r>
        <w:rPr>
          <w:rFonts w:ascii="宋体" w:hAnsi="宋体" w:cs="宋体" w:hint="eastAsia"/>
          <w:kern w:val="0"/>
          <w:sz w:val="28"/>
          <w:szCs w:val="28"/>
        </w:rPr>
        <w:t>（投标人法定代表人名称）是</w:t>
      </w:r>
      <w:r>
        <w:rPr>
          <w:rFonts w:ascii="宋体" w:hAnsi="宋体" w:cs="宋体" w:hint="eastAsia"/>
          <w:kern w:val="0"/>
          <w:sz w:val="28"/>
          <w:szCs w:val="28"/>
        </w:rPr>
        <w:t xml:space="preserve">          </w:t>
      </w:r>
      <w:r>
        <w:rPr>
          <w:rFonts w:ascii="宋体" w:hAnsi="宋体" w:cs="宋体" w:hint="eastAsia"/>
          <w:kern w:val="0"/>
          <w:sz w:val="28"/>
          <w:szCs w:val="28"/>
        </w:rPr>
        <w:t>（投标人名称）的法定代表人，特授权</w:t>
      </w:r>
      <w:r>
        <w:rPr>
          <w:rFonts w:ascii="宋体" w:hAnsi="宋体" w:cs="宋体" w:hint="eastAsia"/>
          <w:kern w:val="0"/>
          <w:sz w:val="28"/>
          <w:szCs w:val="28"/>
        </w:rPr>
        <w:t xml:space="preserve">           </w:t>
      </w:r>
      <w:r>
        <w:rPr>
          <w:rFonts w:ascii="宋体" w:hAnsi="宋体" w:cs="宋体" w:hint="eastAsia"/>
          <w:kern w:val="0"/>
          <w:sz w:val="28"/>
          <w:szCs w:val="28"/>
        </w:rPr>
        <w:t>（被授权人姓名及身份证代码）代表我单位全权办理上述项目的投标、谈判、签约等具体工作，并签署全部有关文件、协议及合同。</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我单位对被授权人的签字负全部责任。</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在撤消授权的书面通知以前，本</w:t>
      </w:r>
      <w:r>
        <w:rPr>
          <w:rFonts w:ascii="宋体" w:hAnsi="宋体" w:cs="宋体" w:hint="eastAsia"/>
          <w:kern w:val="0"/>
          <w:sz w:val="28"/>
          <w:szCs w:val="28"/>
        </w:rPr>
        <w:t>授权书一直有效。被授权人在授权书有效期内签署的所有文件不因授权的撤消而失效。</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被授权人：</w:t>
      </w:r>
      <w:r>
        <w:rPr>
          <w:rFonts w:ascii="宋体" w:hAnsi="宋体" w:cs="宋体" w:hint="eastAsia"/>
          <w:kern w:val="0"/>
          <w:sz w:val="28"/>
          <w:szCs w:val="28"/>
        </w:rPr>
        <w:t xml:space="preserve">                          </w:t>
      </w:r>
      <w:r>
        <w:rPr>
          <w:rFonts w:ascii="宋体" w:hAnsi="宋体" w:cs="宋体" w:hint="eastAsia"/>
          <w:kern w:val="0"/>
          <w:sz w:val="28"/>
          <w:szCs w:val="28"/>
        </w:rPr>
        <w:t>投标人法定代表人：</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（签字或盖章）</w:t>
      </w:r>
      <w:r>
        <w:rPr>
          <w:rFonts w:ascii="宋体" w:hAnsi="宋体" w:cs="宋体" w:hint="eastAsia"/>
          <w:kern w:val="0"/>
          <w:sz w:val="28"/>
          <w:szCs w:val="28"/>
        </w:rPr>
        <w:t xml:space="preserve">                            </w:t>
      </w:r>
      <w:r>
        <w:rPr>
          <w:rFonts w:ascii="宋体" w:hAnsi="宋体" w:cs="宋体" w:hint="eastAsia"/>
          <w:kern w:val="0"/>
          <w:sz w:val="28"/>
          <w:szCs w:val="28"/>
        </w:rPr>
        <w:t>（签字或盖章）</w:t>
      </w:r>
    </w:p>
    <w:p w:rsidR="002D2B3A" w:rsidRDefault="002D2B3A">
      <w:pPr>
        <w:spacing w:line="540" w:lineRule="exact"/>
        <w:ind w:firstLineChars="2450" w:firstLine="6860"/>
        <w:rPr>
          <w:rFonts w:ascii="宋体" w:hAnsi="宋体" w:cs="宋体"/>
          <w:kern w:val="0"/>
          <w:sz w:val="28"/>
          <w:szCs w:val="28"/>
        </w:rPr>
      </w:pPr>
    </w:p>
    <w:p w:rsidR="002D2B3A" w:rsidRDefault="00845D35">
      <w:pPr>
        <w:spacing w:line="540" w:lineRule="exact"/>
        <w:ind w:firstLineChars="2450" w:firstLine="6860"/>
        <w:rPr>
          <w:rFonts w:ascii="宋体" w:hAnsi="宋体" w:cs="宋体"/>
          <w:kern w:val="0"/>
          <w:sz w:val="28"/>
          <w:szCs w:val="28"/>
        </w:rPr>
      </w:pPr>
      <w:r>
        <w:rPr>
          <w:rFonts w:ascii="宋体" w:hAnsi="宋体" w:cs="宋体" w:hint="eastAsia"/>
          <w:kern w:val="0"/>
          <w:sz w:val="28"/>
          <w:szCs w:val="28"/>
        </w:rPr>
        <w:t>（投标人公章）</w:t>
      </w:r>
    </w:p>
    <w:p w:rsidR="002D2B3A" w:rsidRDefault="00845D35">
      <w:pPr>
        <w:spacing w:line="540" w:lineRule="exact"/>
        <w:ind w:firstLineChars="2450" w:firstLine="6860"/>
        <w:rPr>
          <w:rFonts w:ascii="宋体" w:hAnsi="宋体" w:cs="宋体"/>
          <w:kern w:val="0"/>
          <w:sz w:val="28"/>
          <w:szCs w:val="28"/>
        </w:rPr>
      </w:pPr>
      <w:r>
        <w:rPr>
          <w:rFonts w:ascii="宋体" w:hAnsi="宋体" w:cs="宋体" w:hint="eastAsia"/>
          <w:kern w:val="0"/>
          <w:sz w:val="28"/>
          <w:szCs w:val="28"/>
        </w:rPr>
        <w:t>年</w:t>
      </w:r>
      <w:r>
        <w:rPr>
          <w:rFonts w:ascii="宋体" w:hAnsi="宋体" w:cs="宋体" w:hint="eastAsia"/>
          <w:kern w:val="0"/>
          <w:sz w:val="28"/>
          <w:szCs w:val="28"/>
        </w:rPr>
        <w:t xml:space="preserve">   </w:t>
      </w:r>
      <w:r>
        <w:rPr>
          <w:rFonts w:ascii="宋体" w:hAnsi="宋体" w:cs="宋体" w:hint="eastAsia"/>
          <w:kern w:val="0"/>
          <w:sz w:val="28"/>
          <w:szCs w:val="28"/>
        </w:rPr>
        <w:t>月</w:t>
      </w:r>
      <w:r>
        <w:rPr>
          <w:rFonts w:ascii="宋体" w:hAnsi="宋体" w:cs="宋体" w:hint="eastAsia"/>
          <w:kern w:val="0"/>
          <w:sz w:val="28"/>
          <w:szCs w:val="28"/>
        </w:rPr>
        <w:t xml:space="preserve">   </w:t>
      </w:r>
      <w:r>
        <w:rPr>
          <w:rFonts w:ascii="宋体" w:hAnsi="宋体" w:cs="宋体" w:hint="eastAsia"/>
          <w:kern w:val="0"/>
          <w:sz w:val="28"/>
          <w:szCs w:val="28"/>
        </w:rPr>
        <w:t>日</w:t>
      </w:r>
    </w:p>
    <w:p w:rsidR="002D2B3A" w:rsidRDefault="002D2B3A">
      <w:pPr>
        <w:spacing w:line="540" w:lineRule="exact"/>
        <w:ind w:firstLine="660"/>
        <w:rPr>
          <w:rFonts w:ascii="宋体" w:hAnsi="宋体" w:cs="宋体"/>
          <w:kern w:val="0"/>
          <w:sz w:val="28"/>
          <w:szCs w:val="28"/>
        </w:rPr>
      </w:pP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（附：被授权人身份证复印件）</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br w:type="column"/>
      </w:r>
      <w:r>
        <w:rPr>
          <w:rFonts w:ascii="宋体" w:hAnsi="宋体" w:cs="宋体" w:hint="eastAsia"/>
          <w:kern w:val="0"/>
          <w:sz w:val="28"/>
          <w:szCs w:val="28"/>
        </w:rPr>
        <w:lastRenderedPageBreak/>
        <w:t>（六）诚信声明</w:t>
      </w:r>
    </w:p>
    <w:p w:rsidR="002D2B3A" w:rsidRDefault="002D2B3A">
      <w:pPr>
        <w:spacing w:line="540" w:lineRule="exact"/>
        <w:ind w:firstLine="660"/>
        <w:jc w:val="center"/>
        <w:rPr>
          <w:rFonts w:ascii="宋体" w:hAnsi="宋体" w:cs="宋体"/>
          <w:kern w:val="0"/>
          <w:sz w:val="36"/>
          <w:szCs w:val="36"/>
        </w:rPr>
      </w:pPr>
    </w:p>
    <w:p w:rsidR="002D2B3A" w:rsidRDefault="00845D35">
      <w:pPr>
        <w:spacing w:line="540" w:lineRule="exact"/>
        <w:ind w:firstLine="660"/>
        <w:jc w:val="center"/>
        <w:rPr>
          <w:rFonts w:ascii="宋体" w:hAnsi="宋体" w:cs="宋体"/>
          <w:kern w:val="0"/>
          <w:sz w:val="36"/>
          <w:szCs w:val="36"/>
        </w:rPr>
      </w:pPr>
      <w:r>
        <w:rPr>
          <w:rFonts w:ascii="宋体" w:hAnsi="宋体" w:cs="宋体" w:hint="eastAsia"/>
          <w:kern w:val="0"/>
          <w:sz w:val="36"/>
          <w:szCs w:val="36"/>
        </w:rPr>
        <w:t>诚信声明</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询价项目名称：</w:t>
      </w:r>
      <w:r>
        <w:rPr>
          <w:rFonts w:ascii="宋体" w:hAnsi="宋体" w:cs="宋体" w:hint="eastAsia"/>
          <w:kern w:val="0"/>
          <w:sz w:val="28"/>
          <w:szCs w:val="28"/>
        </w:rPr>
        <w:t xml:space="preserve">                   </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致：</w:t>
      </w:r>
      <w:r>
        <w:rPr>
          <w:rFonts w:ascii="宋体" w:hAnsi="宋体" w:cs="宋体" w:hint="eastAsia"/>
          <w:kern w:val="0"/>
          <w:sz w:val="28"/>
          <w:szCs w:val="28"/>
        </w:rPr>
        <w:t xml:space="preserve">                   </w:t>
      </w:r>
      <w:r>
        <w:rPr>
          <w:rFonts w:ascii="宋体" w:hAnsi="宋体" w:cs="宋体" w:hint="eastAsia"/>
          <w:kern w:val="0"/>
          <w:sz w:val="28"/>
          <w:szCs w:val="28"/>
        </w:rPr>
        <w:t>（采购人名称）：</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w:t>
      </w:r>
      <w:r>
        <w:rPr>
          <w:rFonts w:ascii="宋体" w:hAnsi="宋体" w:cs="宋体" w:hint="eastAsia"/>
          <w:kern w:val="0"/>
          <w:sz w:val="28"/>
          <w:szCs w:val="28"/>
        </w:rPr>
        <w:t>（投标人名称）郑重声明，我公司具有良好的商业信誉和健全的财务会计制度，具有履行合同所必需的设备和专业技术能力，有依法缴纳税收和社会保障资金的良好记录，在合同签订前后随时愿意提供相关证明材料；我公司还同时声明参加本项目采购活动前三年内无重大违法活动记录，符合《政府采购法》规定的供应商资格条件。我方对以上声明负全部法律责任。</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特此声明。</w:t>
      </w: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2D2B3A">
      <w:pPr>
        <w:spacing w:line="540" w:lineRule="exact"/>
        <w:ind w:firstLine="660"/>
        <w:rPr>
          <w:rFonts w:ascii="宋体" w:hAnsi="宋体" w:cs="宋体"/>
          <w:kern w:val="0"/>
          <w:sz w:val="28"/>
          <w:szCs w:val="28"/>
        </w:rPr>
      </w:pPr>
    </w:p>
    <w:p w:rsidR="002D2B3A" w:rsidRDefault="00845D35">
      <w:pPr>
        <w:spacing w:line="540" w:lineRule="exact"/>
        <w:ind w:firstLineChars="2300" w:firstLine="6440"/>
        <w:rPr>
          <w:rFonts w:ascii="宋体" w:hAnsi="宋体" w:cs="宋体"/>
          <w:kern w:val="0"/>
          <w:sz w:val="28"/>
          <w:szCs w:val="28"/>
        </w:rPr>
      </w:pPr>
      <w:r>
        <w:rPr>
          <w:rFonts w:ascii="宋体" w:hAnsi="宋体" w:cs="宋体" w:hint="eastAsia"/>
          <w:kern w:val="0"/>
          <w:sz w:val="28"/>
          <w:szCs w:val="28"/>
        </w:rPr>
        <w:t>（投标人公章）</w:t>
      </w:r>
    </w:p>
    <w:p w:rsidR="002D2B3A" w:rsidRDefault="00845D35">
      <w:pPr>
        <w:spacing w:line="540" w:lineRule="exact"/>
        <w:ind w:firstLineChars="2350" w:firstLine="6580"/>
        <w:rPr>
          <w:rFonts w:ascii="宋体" w:hAnsi="宋体" w:cs="宋体"/>
          <w:kern w:val="0"/>
          <w:sz w:val="28"/>
          <w:szCs w:val="28"/>
        </w:rPr>
      </w:pPr>
      <w:r>
        <w:rPr>
          <w:rFonts w:ascii="宋体" w:hAnsi="宋体" w:cs="宋体" w:hint="eastAsia"/>
          <w:kern w:val="0"/>
          <w:sz w:val="28"/>
          <w:szCs w:val="28"/>
        </w:rPr>
        <w:t>年</w:t>
      </w:r>
      <w:r>
        <w:rPr>
          <w:rFonts w:ascii="宋体" w:hAnsi="宋体" w:cs="宋体" w:hint="eastAsia"/>
          <w:kern w:val="0"/>
          <w:sz w:val="28"/>
          <w:szCs w:val="28"/>
        </w:rPr>
        <w:t xml:space="preserve">   </w:t>
      </w:r>
      <w:r>
        <w:rPr>
          <w:rFonts w:ascii="宋体" w:hAnsi="宋体" w:cs="宋体" w:hint="eastAsia"/>
          <w:kern w:val="0"/>
          <w:sz w:val="28"/>
          <w:szCs w:val="28"/>
        </w:rPr>
        <w:t>月</w:t>
      </w:r>
      <w:r>
        <w:rPr>
          <w:rFonts w:ascii="宋体" w:hAnsi="宋体" w:cs="宋体" w:hint="eastAsia"/>
          <w:kern w:val="0"/>
          <w:sz w:val="28"/>
          <w:szCs w:val="28"/>
        </w:rPr>
        <w:t xml:space="preserve">   </w:t>
      </w:r>
      <w:r>
        <w:rPr>
          <w:rFonts w:ascii="宋体" w:hAnsi="宋体" w:cs="宋体" w:hint="eastAsia"/>
          <w:kern w:val="0"/>
          <w:sz w:val="28"/>
          <w:szCs w:val="28"/>
        </w:rPr>
        <w:t>日</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br w:type="page"/>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lastRenderedPageBreak/>
        <w:t>（七）投标函（格式）</w:t>
      </w:r>
    </w:p>
    <w:p w:rsidR="002D2B3A" w:rsidRDefault="002D2B3A">
      <w:pPr>
        <w:spacing w:line="540" w:lineRule="exact"/>
        <w:ind w:firstLine="660"/>
        <w:jc w:val="center"/>
        <w:rPr>
          <w:rFonts w:ascii="宋体" w:hAnsi="宋体" w:cs="宋体"/>
          <w:kern w:val="0"/>
          <w:sz w:val="36"/>
          <w:szCs w:val="36"/>
        </w:rPr>
      </w:pPr>
    </w:p>
    <w:p w:rsidR="002D2B3A" w:rsidRDefault="00845D35">
      <w:pPr>
        <w:spacing w:line="540" w:lineRule="exact"/>
        <w:ind w:firstLine="660"/>
        <w:jc w:val="center"/>
        <w:rPr>
          <w:rFonts w:ascii="宋体" w:hAnsi="宋体" w:cs="宋体"/>
          <w:kern w:val="0"/>
          <w:sz w:val="36"/>
          <w:szCs w:val="36"/>
        </w:rPr>
      </w:pPr>
      <w:r>
        <w:rPr>
          <w:rFonts w:ascii="宋体" w:hAnsi="宋体" w:cs="宋体" w:hint="eastAsia"/>
          <w:kern w:val="0"/>
          <w:sz w:val="36"/>
          <w:szCs w:val="36"/>
        </w:rPr>
        <w:t>投标函</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询价项目名称：</w:t>
      </w:r>
      <w:r>
        <w:rPr>
          <w:rFonts w:ascii="宋体" w:hAnsi="宋体" w:cs="宋体" w:hint="eastAsia"/>
          <w:kern w:val="0"/>
          <w:sz w:val="28"/>
          <w:szCs w:val="28"/>
        </w:rPr>
        <w:t xml:space="preserve">                   </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致：</w:t>
      </w:r>
      <w:r>
        <w:rPr>
          <w:rFonts w:ascii="宋体" w:hAnsi="宋体" w:cs="宋体" w:hint="eastAsia"/>
          <w:kern w:val="0"/>
          <w:sz w:val="28"/>
          <w:szCs w:val="28"/>
        </w:rPr>
        <w:t xml:space="preserve"> </w:t>
      </w:r>
      <w:r>
        <w:rPr>
          <w:rFonts w:ascii="宋体" w:hAnsi="宋体" w:cs="宋体" w:hint="eastAsia"/>
          <w:kern w:val="0"/>
          <w:sz w:val="28"/>
          <w:szCs w:val="28"/>
        </w:rPr>
        <w:t xml:space="preserve">                  </w:t>
      </w:r>
      <w:r>
        <w:rPr>
          <w:rFonts w:ascii="宋体" w:hAnsi="宋体" w:cs="宋体" w:hint="eastAsia"/>
          <w:kern w:val="0"/>
          <w:sz w:val="28"/>
          <w:szCs w:val="28"/>
        </w:rPr>
        <w:t>（采购人名称）：</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 xml:space="preserve">                   </w:t>
      </w:r>
      <w:r>
        <w:rPr>
          <w:rFonts w:ascii="宋体" w:hAnsi="宋体" w:cs="宋体" w:hint="eastAsia"/>
          <w:kern w:val="0"/>
          <w:sz w:val="28"/>
          <w:szCs w:val="28"/>
        </w:rPr>
        <w:t>（投标人名称）系中华人民共和国合法企业，注册地址：</w:t>
      </w:r>
      <w:r>
        <w:rPr>
          <w:rFonts w:ascii="宋体" w:hAnsi="宋体" w:cs="宋体" w:hint="eastAsia"/>
          <w:kern w:val="0"/>
          <w:sz w:val="28"/>
          <w:szCs w:val="28"/>
        </w:rPr>
        <w:t xml:space="preserve">                   </w:t>
      </w:r>
      <w:r>
        <w:rPr>
          <w:rFonts w:ascii="宋体" w:hAnsi="宋体" w:cs="宋体" w:hint="eastAsia"/>
          <w:kern w:val="0"/>
          <w:sz w:val="28"/>
          <w:szCs w:val="28"/>
        </w:rPr>
        <w:t>。我方就参加本次投标有关事项郑重声明如下：</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一、我方完全理解并接受该项目招标文件所有要求。</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二、我方提交的所有投标文件、资料都是准确和真实的，如有虚假或隐瞒，我方愿意承担一切法律责任。</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三、我方承诺按照招标文件要求，提供招标项目的技术服务。</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四、我方按招标文件要求提交的投标文件为：投标文件</w:t>
      </w:r>
      <w:r>
        <w:rPr>
          <w:rFonts w:ascii="宋体" w:hAnsi="宋体" w:cs="宋体" w:hint="eastAsia"/>
          <w:kern w:val="0"/>
          <w:sz w:val="28"/>
          <w:szCs w:val="28"/>
        </w:rPr>
        <w:t>1</w:t>
      </w:r>
      <w:r>
        <w:rPr>
          <w:rFonts w:ascii="宋体" w:hAnsi="宋体" w:cs="宋体" w:hint="eastAsia"/>
          <w:kern w:val="0"/>
          <w:sz w:val="28"/>
          <w:szCs w:val="28"/>
        </w:rPr>
        <w:t>份。</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五、我方承诺：本次投标的投标有效期</w:t>
      </w:r>
      <w:r>
        <w:rPr>
          <w:rFonts w:ascii="宋体" w:hAnsi="宋体" w:cs="宋体" w:hint="eastAsia"/>
          <w:kern w:val="0"/>
          <w:sz w:val="28"/>
          <w:szCs w:val="28"/>
        </w:rPr>
        <w:t>为</w:t>
      </w:r>
      <w:r>
        <w:rPr>
          <w:rFonts w:ascii="宋体" w:hAnsi="宋体" w:cs="宋体" w:hint="eastAsia"/>
          <w:kern w:val="0"/>
          <w:sz w:val="28"/>
          <w:szCs w:val="28"/>
        </w:rPr>
        <w:t>30</w:t>
      </w:r>
      <w:r>
        <w:rPr>
          <w:rFonts w:ascii="宋体" w:hAnsi="宋体" w:cs="宋体" w:hint="eastAsia"/>
          <w:kern w:val="0"/>
          <w:sz w:val="28"/>
          <w:szCs w:val="28"/>
        </w:rPr>
        <w:t>天。</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六、我方投标报价为闭口价。即在投标有效期和合同有效期内，该报价固定不变。</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七、如果我方中标，我方将履行招标文件中规定的各项要求以及我方投标文件的各项承诺，按《政府采购法》、《合同法》及合同约定条款承担我方责任。</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八、我方理解，最低报价不是中标的唯一条件。</w:t>
      </w:r>
    </w:p>
    <w:p w:rsidR="002D2B3A" w:rsidRDefault="00845D35">
      <w:pPr>
        <w:spacing w:line="540" w:lineRule="exact"/>
        <w:ind w:firstLine="660"/>
        <w:rPr>
          <w:rFonts w:ascii="宋体" w:hAnsi="宋体" w:cs="宋体"/>
          <w:kern w:val="0"/>
          <w:sz w:val="28"/>
          <w:szCs w:val="28"/>
        </w:rPr>
      </w:pPr>
      <w:r>
        <w:rPr>
          <w:rFonts w:ascii="宋体" w:hAnsi="宋体" w:cs="宋体" w:hint="eastAsia"/>
          <w:kern w:val="0"/>
          <w:sz w:val="28"/>
          <w:szCs w:val="28"/>
        </w:rPr>
        <w:t>九、我方同意按有关规定及招标文件要求，缴纳足额履约保证金。</w:t>
      </w:r>
    </w:p>
    <w:p w:rsidR="002D2B3A" w:rsidRDefault="002D2B3A">
      <w:pPr>
        <w:spacing w:line="540" w:lineRule="exact"/>
        <w:ind w:firstLineChars="1750" w:firstLine="4900"/>
        <w:rPr>
          <w:rFonts w:ascii="宋体" w:hAnsi="宋体" w:cs="宋体"/>
          <w:kern w:val="0"/>
          <w:sz w:val="28"/>
          <w:szCs w:val="28"/>
        </w:rPr>
      </w:pPr>
    </w:p>
    <w:p w:rsidR="002D2B3A" w:rsidRDefault="00845D35">
      <w:pPr>
        <w:spacing w:line="540" w:lineRule="exact"/>
        <w:ind w:firstLineChars="2100" w:firstLine="5880"/>
        <w:rPr>
          <w:rFonts w:ascii="宋体" w:hAnsi="宋体" w:cs="宋体"/>
          <w:kern w:val="0"/>
          <w:sz w:val="28"/>
          <w:szCs w:val="28"/>
        </w:rPr>
      </w:pPr>
      <w:r>
        <w:rPr>
          <w:rFonts w:ascii="宋体" w:hAnsi="宋体" w:cs="宋体" w:hint="eastAsia"/>
          <w:kern w:val="0"/>
          <w:sz w:val="28"/>
          <w:szCs w:val="28"/>
        </w:rPr>
        <w:t>（投标人公章）</w:t>
      </w:r>
    </w:p>
    <w:p w:rsidR="002D2B3A" w:rsidRDefault="00845D35">
      <w:pPr>
        <w:spacing w:line="540" w:lineRule="exact"/>
        <w:ind w:firstLineChars="2100" w:firstLine="5880"/>
        <w:rPr>
          <w:rFonts w:ascii="宋体" w:hAnsi="宋体" w:cs="宋体"/>
          <w:kern w:val="0"/>
          <w:sz w:val="28"/>
          <w:szCs w:val="28"/>
        </w:rPr>
      </w:pPr>
      <w:r>
        <w:rPr>
          <w:rFonts w:ascii="宋体" w:hAnsi="宋体" w:cs="宋体" w:hint="eastAsia"/>
          <w:kern w:val="0"/>
          <w:sz w:val="28"/>
          <w:szCs w:val="28"/>
        </w:rPr>
        <w:t>年</w:t>
      </w:r>
      <w:r>
        <w:rPr>
          <w:rFonts w:ascii="宋体" w:hAnsi="宋体" w:cs="宋体" w:hint="eastAsia"/>
          <w:kern w:val="0"/>
          <w:sz w:val="28"/>
          <w:szCs w:val="28"/>
        </w:rPr>
        <w:t xml:space="preserve">    </w:t>
      </w:r>
      <w:r>
        <w:rPr>
          <w:rFonts w:ascii="宋体" w:hAnsi="宋体" w:cs="宋体" w:hint="eastAsia"/>
          <w:kern w:val="0"/>
          <w:sz w:val="28"/>
          <w:szCs w:val="28"/>
        </w:rPr>
        <w:t>月</w:t>
      </w:r>
      <w:r>
        <w:rPr>
          <w:rFonts w:ascii="宋体" w:hAnsi="宋体" w:cs="宋体" w:hint="eastAsia"/>
          <w:kern w:val="0"/>
          <w:sz w:val="28"/>
          <w:szCs w:val="28"/>
        </w:rPr>
        <w:t xml:space="preserve">   </w:t>
      </w:r>
      <w:r>
        <w:rPr>
          <w:rFonts w:ascii="宋体" w:hAnsi="宋体" w:cs="宋体" w:hint="eastAsia"/>
          <w:kern w:val="0"/>
          <w:sz w:val="28"/>
          <w:szCs w:val="28"/>
        </w:rPr>
        <w:t>日</w:t>
      </w:r>
    </w:p>
    <w:p w:rsidR="002D2B3A" w:rsidRDefault="00845D35">
      <w:pPr>
        <w:spacing w:line="540" w:lineRule="exact"/>
        <w:rPr>
          <w:rFonts w:ascii="宋体" w:hAnsi="宋体" w:cs="宋体"/>
          <w:kern w:val="0"/>
          <w:sz w:val="28"/>
          <w:szCs w:val="28"/>
        </w:rPr>
      </w:pPr>
      <w:r>
        <w:rPr>
          <w:rFonts w:ascii="宋体" w:hAnsi="宋体" w:cs="宋体" w:hint="eastAsia"/>
          <w:kern w:val="0"/>
          <w:sz w:val="28"/>
          <w:szCs w:val="28"/>
        </w:rPr>
        <w:t>（结束）</w:t>
      </w:r>
    </w:p>
    <w:sectPr w:rsidR="002D2B3A">
      <w:pgSz w:w="11906" w:h="16838"/>
      <w:pgMar w:top="1417" w:right="1417" w:bottom="1417" w:left="141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D35" w:rsidRDefault="00845D35" w:rsidP="006E7C1A">
      <w:r>
        <w:separator/>
      </w:r>
    </w:p>
  </w:endnote>
  <w:endnote w:type="continuationSeparator" w:id="0">
    <w:p w:rsidR="00845D35" w:rsidRDefault="00845D35" w:rsidP="006E7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方正小标宋简体">
    <w:altName w:val="黑体"/>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D35" w:rsidRDefault="00845D35" w:rsidP="006E7C1A">
      <w:r>
        <w:separator/>
      </w:r>
    </w:p>
  </w:footnote>
  <w:footnote w:type="continuationSeparator" w:id="0">
    <w:p w:rsidR="00845D35" w:rsidRDefault="00845D35" w:rsidP="006E7C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0CD59A"/>
    <w:multiLevelType w:val="singleLevel"/>
    <w:tmpl w:val="910CD59A"/>
    <w:lvl w:ilvl="0">
      <w:start w:val="1"/>
      <w:numFmt w:val="chineseCounting"/>
      <w:suff w:val="nothing"/>
      <w:lvlText w:val="%1、"/>
      <w:lvlJc w:val="left"/>
      <w:rPr>
        <w:rFonts w:hint="eastAsia"/>
        <w:lang w:val="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2ZTMzYzlkOGE0Zjc2NzJiNWY3Njk0YjBiMzg2N2EifQ=="/>
  </w:docVars>
  <w:rsids>
    <w:rsidRoot w:val="00504C3B"/>
    <w:rsid w:val="00015B15"/>
    <w:rsid w:val="00024445"/>
    <w:rsid w:val="000300EC"/>
    <w:rsid w:val="0003583D"/>
    <w:rsid w:val="000647B4"/>
    <w:rsid w:val="000733B7"/>
    <w:rsid w:val="00073B52"/>
    <w:rsid w:val="000765BB"/>
    <w:rsid w:val="00081A3C"/>
    <w:rsid w:val="00084069"/>
    <w:rsid w:val="00087C7E"/>
    <w:rsid w:val="00091ACB"/>
    <w:rsid w:val="00094632"/>
    <w:rsid w:val="00095ED3"/>
    <w:rsid w:val="00096B16"/>
    <w:rsid w:val="000A4A22"/>
    <w:rsid w:val="000B3715"/>
    <w:rsid w:val="000B5F2D"/>
    <w:rsid w:val="000B6313"/>
    <w:rsid w:val="000C08F7"/>
    <w:rsid w:val="000D4538"/>
    <w:rsid w:val="000E6E81"/>
    <w:rsid w:val="000E7586"/>
    <w:rsid w:val="000F41B7"/>
    <w:rsid w:val="00101DAF"/>
    <w:rsid w:val="0010742F"/>
    <w:rsid w:val="0011618F"/>
    <w:rsid w:val="00116A6C"/>
    <w:rsid w:val="001221AB"/>
    <w:rsid w:val="001221F6"/>
    <w:rsid w:val="00126493"/>
    <w:rsid w:val="00132EBA"/>
    <w:rsid w:val="00137C64"/>
    <w:rsid w:val="001473A9"/>
    <w:rsid w:val="00152FC6"/>
    <w:rsid w:val="00155904"/>
    <w:rsid w:val="00161480"/>
    <w:rsid w:val="001676A4"/>
    <w:rsid w:val="0017267D"/>
    <w:rsid w:val="00174269"/>
    <w:rsid w:val="0018504C"/>
    <w:rsid w:val="0018779E"/>
    <w:rsid w:val="00195E5C"/>
    <w:rsid w:val="001A3409"/>
    <w:rsid w:val="001A6589"/>
    <w:rsid w:val="001B3040"/>
    <w:rsid w:val="001C4900"/>
    <w:rsid w:val="001C7E15"/>
    <w:rsid w:val="001D1BDE"/>
    <w:rsid w:val="001D20B4"/>
    <w:rsid w:val="001D5021"/>
    <w:rsid w:val="001E119C"/>
    <w:rsid w:val="001E591C"/>
    <w:rsid w:val="001E7785"/>
    <w:rsid w:val="0020122E"/>
    <w:rsid w:val="00204DEB"/>
    <w:rsid w:val="00216446"/>
    <w:rsid w:val="00224D90"/>
    <w:rsid w:val="00234942"/>
    <w:rsid w:val="00246186"/>
    <w:rsid w:val="00280AB8"/>
    <w:rsid w:val="00284DE9"/>
    <w:rsid w:val="0029091F"/>
    <w:rsid w:val="0029228B"/>
    <w:rsid w:val="00293D35"/>
    <w:rsid w:val="002A3CDD"/>
    <w:rsid w:val="002B1AC1"/>
    <w:rsid w:val="002B7778"/>
    <w:rsid w:val="002C3B58"/>
    <w:rsid w:val="002C5297"/>
    <w:rsid w:val="002C6380"/>
    <w:rsid w:val="002D1E10"/>
    <w:rsid w:val="002D25A9"/>
    <w:rsid w:val="002D2B3A"/>
    <w:rsid w:val="002D5A36"/>
    <w:rsid w:val="002D6858"/>
    <w:rsid w:val="002E6EE9"/>
    <w:rsid w:val="002F4815"/>
    <w:rsid w:val="002F6749"/>
    <w:rsid w:val="002F7C33"/>
    <w:rsid w:val="00305C56"/>
    <w:rsid w:val="003152EB"/>
    <w:rsid w:val="00331B74"/>
    <w:rsid w:val="003347F9"/>
    <w:rsid w:val="00334D16"/>
    <w:rsid w:val="00340F68"/>
    <w:rsid w:val="0034641D"/>
    <w:rsid w:val="00347CA4"/>
    <w:rsid w:val="00365EE6"/>
    <w:rsid w:val="003704E7"/>
    <w:rsid w:val="00370BAC"/>
    <w:rsid w:val="0037379D"/>
    <w:rsid w:val="00375BE6"/>
    <w:rsid w:val="00377710"/>
    <w:rsid w:val="0039325C"/>
    <w:rsid w:val="003B75A3"/>
    <w:rsid w:val="003C2AFC"/>
    <w:rsid w:val="003C49F7"/>
    <w:rsid w:val="00413ABC"/>
    <w:rsid w:val="00416169"/>
    <w:rsid w:val="00425C0C"/>
    <w:rsid w:val="00442626"/>
    <w:rsid w:val="00443CDF"/>
    <w:rsid w:val="004540FD"/>
    <w:rsid w:val="004633F9"/>
    <w:rsid w:val="004726B8"/>
    <w:rsid w:val="00475291"/>
    <w:rsid w:val="00480205"/>
    <w:rsid w:val="00482E6C"/>
    <w:rsid w:val="00497DC1"/>
    <w:rsid w:val="004A5639"/>
    <w:rsid w:val="004A5BA2"/>
    <w:rsid w:val="004A7FF9"/>
    <w:rsid w:val="004B0EB3"/>
    <w:rsid w:val="004B3937"/>
    <w:rsid w:val="004B6F08"/>
    <w:rsid w:val="004C4EE8"/>
    <w:rsid w:val="004D0F5E"/>
    <w:rsid w:val="004D1FC6"/>
    <w:rsid w:val="004D37EF"/>
    <w:rsid w:val="004D598A"/>
    <w:rsid w:val="004D6472"/>
    <w:rsid w:val="004D6E68"/>
    <w:rsid w:val="004E10F9"/>
    <w:rsid w:val="004E41B7"/>
    <w:rsid w:val="004E5D8D"/>
    <w:rsid w:val="004F3543"/>
    <w:rsid w:val="004F64A6"/>
    <w:rsid w:val="005017E0"/>
    <w:rsid w:val="005028F9"/>
    <w:rsid w:val="005032E6"/>
    <w:rsid w:val="00504C3B"/>
    <w:rsid w:val="00516E4E"/>
    <w:rsid w:val="00536AC0"/>
    <w:rsid w:val="00540489"/>
    <w:rsid w:val="005442A9"/>
    <w:rsid w:val="00551FB6"/>
    <w:rsid w:val="00552AB6"/>
    <w:rsid w:val="00554086"/>
    <w:rsid w:val="005631CC"/>
    <w:rsid w:val="00570877"/>
    <w:rsid w:val="00572232"/>
    <w:rsid w:val="005729BF"/>
    <w:rsid w:val="00595353"/>
    <w:rsid w:val="00597C55"/>
    <w:rsid w:val="005A2C31"/>
    <w:rsid w:val="005A6EDC"/>
    <w:rsid w:val="005A7B6C"/>
    <w:rsid w:val="005C6CED"/>
    <w:rsid w:val="005D071A"/>
    <w:rsid w:val="005D57FB"/>
    <w:rsid w:val="005D6B82"/>
    <w:rsid w:val="00606731"/>
    <w:rsid w:val="00611F12"/>
    <w:rsid w:val="0061308C"/>
    <w:rsid w:val="0062010C"/>
    <w:rsid w:val="0063373C"/>
    <w:rsid w:val="0065098E"/>
    <w:rsid w:val="00656685"/>
    <w:rsid w:val="006670B4"/>
    <w:rsid w:val="00671D3B"/>
    <w:rsid w:val="00690A27"/>
    <w:rsid w:val="006923FD"/>
    <w:rsid w:val="006926C2"/>
    <w:rsid w:val="006B1D60"/>
    <w:rsid w:val="006B5443"/>
    <w:rsid w:val="006B5FA5"/>
    <w:rsid w:val="006B7F44"/>
    <w:rsid w:val="006D3567"/>
    <w:rsid w:val="006D43AA"/>
    <w:rsid w:val="006D56D6"/>
    <w:rsid w:val="006E2315"/>
    <w:rsid w:val="006E33CE"/>
    <w:rsid w:val="006E7C1A"/>
    <w:rsid w:val="006F44E7"/>
    <w:rsid w:val="006F610B"/>
    <w:rsid w:val="006F7AD2"/>
    <w:rsid w:val="00700C90"/>
    <w:rsid w:val="007057C1"/>
    <w:rsid w:val="0071124D"/>
    <w:rsid w:val="00714DEA"/>
    <w:rsid w:val="007150A6"/>
    <w:rsid w:val="00721D3F"/>
    <w:rsid w:val="00747015"/>
    <w:rsid w:val="00747157"/>
    <w:rsid w:val="00747685"/>
    <w:rsid w:val="00747B6A"/>
    <w:rsid w:val="007520C1"/>
    <w:rsid w:val="007561BD"/>
    <w:rsid w:val="0076626D"/>
    <w:rsid w:val="007714A7"/>
    <w:rsid w:val="0077244E"/>
    <w:rsid w:val="0077391D"/>
    <w:rsid w:val="00781D6D"/>
    <w:rsid w:val="00790200"/>
    <w:rsid w:val="0079237F"/>
    <w:rsid w:val="00793131"/>
    <w:rsid w:val="007B139C"/>
    <w:rsid w:val="007B5B7D"/>
    <w:rsid w:val="007B7AD5"/>
    <w:rsid w:val="007C581C"/>
    <w:rsid w:val="007D1C5D"/>
    <w:rsid w:val="007D3BFF"/>
    <w:rsid w:val="007D7D91"/>
    <w:rsid w:val="007D7FA4"/>
    <w:rsid w:val="007E2F0B"/>
    <w:rsid w:val="007E3B21"/>
    <w:rsid w:val="007F3434"/>
    <w:rsid w:val="0080015A"/>
    <w:rsid w:val="00812F0C"/>
    <w:rsid w:val="00814363"/>
    <w:rsid w:val="00816DA3"/>
    <w:rsid w:val="00830CB7"/>
    <w:rsid w:val="0083284E"/>
    <w:rsid w:val="00834508"/>
    <w:rsid w:val="00834937"/>
    <w:rsid w:val="0083675A"/>
    <w:rsid w:val="008370B7"/>
    <w:rsid w:val="00843186"/>
    <w:rsid w:val="0084461F"/>
    <w:rsid w:val="0084498C"/>
    <w:rsid w:val="00845D35"/>
    <w:rsid w:val="00870658"/>
    <w:rsid w:val="00870921"/>
    <w:rsid w:val="008709F0"/>
    <w:rsid w:val="00872811"/>
    <w:rsid w:val="00874F29"/>
    <w:rsid w:val="0088072B"/>
    <w:rsid w:val="008812B5"/>
    <w:rsid w:val="00891367"/>
    <w:rsid w:val="008A37F3"/>
    <w:rsid w:val="008B2E53"/>
    <w:rsid w:val="008B3E93"/>
    <w:rsid w:val="008B4007"/>
    <w:rsid w:val="008B6693"/>
    <w:rsid w:val="008B6DB7"/>
    <w:rsid w:val="008B7D6C"/>
    <w:rsid w:val="008C12E0"/>
    <w:rsid w:val="008D4D99"/>
    <w:rsid w:val="008D5FCF"/>
    <w:rsid w:val="008E10C3"/>
    <w:rsid w:val="008E2529"/>
    <w:rsid w:val="008E45E2"/>
    <w:rsid w:val="00900D5A"/>
    <w:rsid w:val="009118E8"/>
    <w:rsid w:val="0091738F"/>
    <w:rsid w:val="00927394"/>
    <w:rsid w:val="00927AA3"/>
    <w:rsid w:val="00936EDE"/>
    <w:rsid w:val="0094524B"/>
    <w:rsid w:val="00956CF7"/>
    <w:rsid w:val="00962534"/>
    <w:rsid w:val="00966B70"/>
    <w:rsid w:val="00966B98"/>
    <w:rsid w:val="00985272"/>
    <w:rsid w:val="009872F8"/>
    <w:rsid w:val="009922C1"/>
    <w:rsid w:val="00993473"/>
    <w:rsid w:val="009A2D4F"/>
    <w:rsid w:val="009A4767"/>
    <w:rsid w:val="009A4FDA"/>
    <w:rsid w:val="009A76E5"/>
    <w:rsid w:val="009A7A08"/>
    <w:rsid w:val="009D72C0"/>
    <w:rsid w:val="009E1663"/>
    <w:rsid w:val="009F3F46"/>
    <w:rsid w:val="009F7ABC"/>
    <w:rsid w:val="00A03154"/>
    <w:rsid w:val="00A13B2B"/>
    <w:rsid w:val="00A14B6F"/>
    <w:rsid w:val="00A361B8"/>
    <w:rsid w:val="00A45D30"/>
    <w:rsid w:val="00A67A79"/>
    <w:rsid w:val="00A7461C"/>
    <w:rsid w:val="00A77B5D"/>
    <w:rsid w:val="00A86DD6"/>
    <w:rsid w:val="00A90162"/>
    <w:rsid w:val="00A90930"/>
    <w:rsid w:val="00A913B8"/>
    <w:rsid w:val="00A95375"/>
    <w:rsid w:val="00AA08A5"/>
    <w:rsid w:val="00AA26F4"/>
    <w:rsid w:val="00AA737C"/>
    <w:rsid w:val="00AB1B32"/>
    <w:rsid w:val="00AB29DA"/>
    <w:rsid w:val="00AB606A"/>
    <w:rsid w:val="00AC2E10"/>
    <w:rsid w:val="00AC4715"/>
    <w:rsid w:val="00AC738D"/>
    <w:rsid w:val="00AD1DF2"/>
    <w:rsid w:val="00AD650C"/>
    <w:rsid w:val="00AD7482"/>
    <w:rsid w:val="00AE28B7"/>
    <w:rsid w:val="00AF2FB9"/>
    <w:rsid w:val="00AF5F36"/>
    <w:rsid w:val="00B00005"/>
    <w:rsid w:val="00B01F24"/>
    <w:rsid w:val="00B0220C"/>
    <w:rsid w:val="00B232C6"/>
    <w:rsid w:val="00B3160A"/>
    <w:rsid w:val="00B33ED7"/>
    <w:rsid w:val="00B36CEC"/>
    <w:rsid w:val="00B43B64"/>
    <w:rsid w:val="00B6502F"/>
    <w:rsid w:val="00B856C0"/>
    <w:rsid w:val="00B97BD3"/>
    <w:rsid w:val="00BA1F71"/>
    <w:rsid w:val="00BA7139"/>
    <w:rsid w:val="00BB12ED"/>
    <w:rsid w:val="00BB4A5D"/>
    <w:rsid w:val="00BB57B3"/>
    <w:rsid w:val="00BB754B"/>
    <w:rsid w:val="00BC22C9"/>
    <w:rsid w:val="00BD6127"/>
    <w:rsid w:val="00BD6B44"/>
    <w:rsid w:val="00BE3EC9"/>
    <w:rsid w:val="00BF05A5"/>
    <w:rsid w:val="00C05FBC"/>
    <w:rsid w:val="00C07E44"/>
    <w:rsid w:val="00C12726"/>
    <w:rsid w:val="00C2397C"/>
    <w:rsid w:val="00C30D23"/>
    <w:rsid w:val="00C33A7F"/>
    <w:rsid w:val="00C5092A"/>
    <w:rsid w:val="00C743F7"/>
    <w:rsid w:val="00C802A9"/>
    <w:rsid w:val="00C81F13"/>
    <w:rsid w:val="00C928DE"/>
    <w:rsid w:val="00C93C3F"/>
    <w:rsid w:val="00C96921"/>
    <w:rsid w:val="00CA0311"/>
    <w:rsid w:val="00CA0C04"/>
    <w:rsid w:val="00CA0F1E"/>
    <w:rsid w:val="00CA2FBC"/>
    <w:rsid w:val="00CC06D0"/>
    <w:rsid w:val="00CD670F"/>
    <w:rsid w:val="00CD7985"/>
    <w:rsid w:val="00CE5DF0"/>
    <w:rsid w:val="00CF332E"/>
    <w:rsid w:val="00D05651"/>
    <w:rsid w:val="00D0620B"/>
    <w:rsid w:val="00D075A8"/>
    <w:rsid w:val="00D13FBA"/>
    <w:rsid w:val="00D31AA9"/>
    <w:rsid w:val="00D3628A"/>
    <w:rsid w:val="00D417AD"/>
    <w:rsid w:val="00D44C2E"/>
    <w:rsid w:val="00D44FFC"/>
    <w:rsid w:val="00D476A8"/>
    <w:rsid w:val="00D5557A"/>
    <w:rsid w:val="00D576B1"/>
    <w:rsid w:val="00D745EA"/>
    <w:rsid w:val="00D77CDF"/>
    <w:rsid w:val="00D8314E"/>
    <w:rsid w:val="00D83445"/>
    <w:rsid w:val="00D911D4"/>
    <w:rsid w:val="00D94374"/>
    <w:rsid w:val="00DA47BB"/>
    <w:rsid w:val="00DB63BA"/>
    <w:rsid w:val="00DC6C9A"/>
    <w:rsid w:val="00DD4359"/>
    <w:rsid w:val="00DE301F"/>
    <w:rsid w:val="00DE44FF"/>
    <w:rsid w:val="00DE5478"/>
    <w:rsid w:val="00DE575B"/>
    <w:rsid w:val="00DE68C8"/>
    <w:rsid w:val="00DE6C2D"/>
    <w:rsid w:val="00DF163B"/>
    <w:rsid w:val="00DF3D33"/>
    <w:rsid w:val="00E0401D"/>
    <w:rsid w:val="00E06111"/>
    <w:rsid w:val="00E07C19"/>
    <w:rsid w:val="00E07EA6"/>
    <w:rsid w:val="00E1196E"/>
    <w:rsid w:val="00E131E9"/>
    <w:rsid w:val="00E13F14"/>
    <w:rsid w:val="00E1672B"/>
    <w:rsid w:val="00E35CBB"/>
    <w:rsid w:val="00E44CBE"/>
    <w:rsid w:val="00E45548"/>
    <w:rsid w:val="00E47AB1"/>
    <w:rsid w:val="00E50AF9"/>
    <w:rsid w:val="00E50B12"/>
    <w:rsid w:val="00E530D0"/>
    <w:rsid w:val="00E57F21"/>
    <w:rsid w:val="00E61E71"/>
    <w:rsid w:val="00E732CE"/>
    <w:rsid w:val="00E73625"/>
    <w:rsid w:val="00E74DE9"/>
    <w:rsid w:val="00E76432"/>
    <w:rsid w:val="00E83A15"/>
    <w:rsid w:val="00E84C82"/>
    <w:rsid w:val="00E90AA0"/>
    <w:rsid w:val="00E90F0A"/>
    <w:rsid w:val="00EA0179"/>
    <w:rsid w:val="00EA16E0"/>
    <w:rsid w:val="00EA3A83"/>
    <w:rsid w:val="00EA5737"/>
    <w:rsid w:val="00EC06FA"/>
    <w:rsid w:val="00EC36B4"/>
    <w:rsid w:val="00ED168C"/>
    <w:rsid w:val="00ED4F7E"/>
    <w:rsid w:val="00EE618E"/>
    <w:rsid w:val="00EF460C"/>
    <w:rsid w:val="00EF56C3"/>
    <w:rsid w:val="00F02527"/>
    <w:rsid w:val="00F05668"/>
    <w:rsid w:val="00F06564"/>
    <w:rsid w:val="00F14991"/>
    <w:rsid w:val="00F15ED6"/>
    <w:rsid w:val="00F22FFF"/>
    <w:rsid w:val="00F26F05"/>
    <w:rsid w:val="00F2792F"/>
    <w:rsid w:val="00F302BF"/>
    <w:rsid w:val="00F400E6"/>
    <w:rsid w:val="00F41C3A"/>
    <w:rsid w:val="00F4648D"/>
    <w:rsid w:val="00F4660B"/>
    <w:rsid w:val="00F52312"/>
    <w:rsid w:val="00F61690"/>
    <w:rsid w:val="00F64256"/>
    <w:rsid w:val="00F70403"/>
    <w:rsid w:val="00F751BC"/>
    <w:rsid w:val="00F753D1"/>
    <w:rsid w:val="00F755F8"/>
    <w:rsid w:val="00F77B72"/>
    <w:rsid w:val="00F843B7"/>
    <w:rsid w:val="00F84B88"/>
    <w:rsid w:val="00F87E8D"/>
    <w:rsid w:val="00FB742E"/>
    <w:rsid w:val="00FD46F2"/>
    <w:rsid w:val="00FD7F68"/>
    <w:rsid w:val="00FE5469"/>
    <w:rsid w:val="00FE6B2D"/>
    <w:rsid w:val="00FE6C1B"/>
    <w:rsid w:val="072A33B7"/>
    <w:rsid w:val="081C5D5F"/>
    <w:rsid w:val="0B553F6D"/>
    <w:rsid w:val="0B831F24"/>
    <w:rsid w:val="0D7849A1"/>
    <w:rsid w:val="0F630EE2"/>
    <w:rsid w:val="137801ED"/>
    <w:rsid w:val="150B3BC7"/>
    <w:rsid w:val="172C6503"/>
    <w:rsid w:val="1E1B3CB2"/>
    <w:rsid w:val="246916CE"/>
    <w:rsid w:val="25B453F6"/>
    <w:rsid w:val="25F25669"/>
    <w:rsid w:val="262A23E9"/>
    <w:rsid w:val="2A050A39"/>
    <w:rsid w:val="2A2F429C"/>
    <w:rsid w:val="2D3A3F6F"/>
    <w:rsid w:val="2D737B58"/>
    <w:rsid w:val="2F8F463E"/>
    <w:rsid w:val="2FC20E92"/>
    <w:rsid w:val="30BD2088"/>
    <w:rsid w:val="319D6CD7"/>
    <w:rsid w:val="350776D1"/>
    <w:rsid w:val="370B3FCE"/>
    <w:rsid w:val="37C86D73"/>
    <w:rsid w:val="403F085D"/>
    <w:rsid w:val="44283F85"/>
    <w:rsid w:val="4AC42CD8"/>
    <w:rsid w:val="4CF9354D"/>
    <w:rsid w:val="4E8B7309"/>
    <w:rsid w:val="4F5A304E"/>
    <w:rsid w:val="55D658E5"/>
    <w:rsid w:val="57493E35"/>
    <w:rsid w:val="591B775F"/>
    <w:rsid w:val="5E56064C"/>
    <w:rsid w:val="624D4CC1"/>
    <w:rsid w:val="68472D18"/>
    <w:rsid w:val="6B907D92"/>
    <w:rsid w:val="72B1618B"/>
    <w:rsid w:val="741B15EF"/>
    <w:rsid w:val="75480E80"/>
    <w:rsid w:val="76081A0F"/>
    <w:rsid w:val="76D01EB2"/>
    <w:rsid w:val="787C68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0" w:unhideWhenUsed="0" w:qFormat="1"/>
    <w:lsdException w:name="Body Text Indent" w:semiHidden="0" w:uiPriority="0" w:unhideWhenUsed="0" w:qFormat="1"/>
    <w:lsdException w:name="Subtitle" w:semiHidden="0" w:uiPriority="11" w:unhideWhenUsed="0" w:qFormat="1"/>
    <w:lsdException w:name="Date" w:semiHidden="0" w:uiPriority="0" w:unhideWhenUsed="0" w:qFormat="1"/>
    <w:lsdException w:name="Body Text Indent 2" w:semiHidden="0" w:qFormat="1"/>
    <w:lsdException w:name="Hyperlink" w:semiHidden="0" w:qFormat="1"/>
    <w:lsdException w:name="Strong" w:semiHidden="0" w:uiPriority="0" w:unhideWhenUsed="0" w:qFormat="1"/>
    <w:lsdException w:name="Emphasis" w:semiHidden="0" w:uiPriority="20" w:unhideWhenUsed="0" w:qFormat="1"/>
    <w:lsdException w:name="Normal (Web)" w:semiHidden="0" w:qFormat="1"/>
    <w:lsdException w:name="Balloon Text"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uiPriority w:val="9"/>
    <w:qFormat/>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autoRedefine/>
    <w:qFormat/>
    <w:rPr>
      <w:rFonts w:ascii="仿宋_GB2312" w:eastAsia="仿宋_GB2312"/>
      <w:sz w:val="32"/>
    </w:rPr>
  </w:style>
  <w:style w:type="paragraph" w:styleId="a4">
    <w:name w:val="Body Text Indent"/>
    <w:basedOn w:val="a"/>
    <w:link w:val="Char"/>
    <w:autoRedefine/>
    <w:qFormat/>
    <w:pPr>
      <w:spacing w:line="700" w:lineRule="exact"/>
      <w:ind w:left="960"/>
    </w:pPr>
    <w:rPr>
      <w:sz w:val="44"/>
      <w:szCs w:val="20"/>
    </w:rPr>
  </w:style>
  <w:style w:type="paragraph" w:styleId="a5">
    <w:name w:val="Date"/>
    <w:basedOn w:val="a"/>
    <w:next w:val="a"/>
    <w:link w:val="Char0"/>
    <w:autoRedefine/>
    <w:qFormat/>
    <w:rPr>
      <w:rFonts w:asciiTheme="minorHAnsi" w:eastAsiaTheme="minorEastAsia" w:hAnsiTheme="minorHAnsi" w:cstheme="minorBidi"/>
      <w:sz w:val="28"/>
      <w:szCs w:val="22"/>
    </w:rPr>
  </w:style>
  <w:style w:type="paragraph" w:styleId="20">
    <w:name w:val="Body Text Indent 2"/>
    <w:basedOn w:val="a"/>
    <w:link w:val="2Char0"/>
    <w:autoRedefine/>
    <w:uiPriority w:val="99"/>
    <w:unhideWhenUsed/>
    <w:qFormat/>
    <w:pPr>
      <w:spacing w:after="120" w:line="480" w:lineRule="auto"/>
      <w:ind w:leftChars="200" w:left="420"/>
    </w:pPr>
    <w:rPr>
      <w:sz w:val="28"/>
      <w:szCs w:val="20"/>
    </w:rPr>
  </w:style>
  <w:style w:type="paragraph" w:styleId="a6">
    <w:name w:val="Balloon Text"/>
    <w:basedOn w:val="a"/>
    <w:link w:val="Char1"/>
    <w:autoRedefine/>
    <w:uiPriority w:val="99"/>
    <w:unhideWhenUsed/>
    <w:qFormat/>
    <w:rPr>
      <w:sz w:val="18"/>
      <w:szCs w:val="18"/>
    </w:rPr>
  </w:style>
  <w:style w:type="paragraph" w:styleId="a7">
    <w:name w:val="footer"/>
    <w:basedOn w:val="a"/>
    <w:link w:val="Char2"/>
    <w:autoRedefine/>
    <w:uiPriority w:val="99"/>
    <w:unhideWhenUsed/>
    <w:qFormat/>
    <w:pPr>
      <w:tabs>
        <w:tab w:val="center" w:pos="4153"/>
        <w:tab w:val="right" w:pos="8306"/>
      </w:tabs>
      <w:snapToGrid w:val="0"/>
      <w:jc w:val="left"/>
    </w:pPr>
    <w:rPr>
      <w:sz w:val="18"/>
      <w:szCs w:val="18"/>
    </w:rPr>
  </w:style>
  <w:style w:type="paragraph" w:styleId="a8">
    <w:name w:val="header"/>
    <w:basedOn w:val="a"/>
    <w:link w:val="Char3"/>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autoRedefine/>
    <w:uiPriority w:val="99"/>
    <w:unhideWhenUsed/>
    <w:qFormat/>
    <w:pPr>
      <w:widowControl/>
      <w:spacing w:before="100" w:beforeAutospacing="1" w:after="100" w:afterAutospacing="1"/>
      <w:jc w:val="left"/>
    </w:pPr>
    <w:rPr>
      <w:rFonts w:ascii="宋体" w:hAnsi="宋体" w:cs="宋体"/>
      <w:kern w:val="0"/>
      <w:sz w:val="24"/>
    </w:rPr>
  </w:style>
  <w:style w:type="table" w:styleId="aa">
    <w:name w:val="Table Grid"/>
    <w:basedOn w:val="a2"/>
    <w:autoRedefine/>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autoRedefine/>
    <w:qFormat/>
    <w:rPr>
      <w:b/>
      <w:bCs/>
    </w:rPr>
  </w:style>
  <w:style w:type="character" w:styleId="ac">
    <w:name w:val="Hyperlink"/>
    <w:basedOn w:val="a1"/>
    <w:autoRedefine/>
    <w:uiPriority w:val="99"/>
    <w:unhideWhenUsed/>
    <w:qFormat/>
    <w:rPr>
      <w:color w:val="0000FF"/>
      <w:u w:val="single"/>
    </w:rPr>
  </w:style>
  <w:style w:type="character" w:customStyle="1" w:styleId="1Char">
    <w:name w:val="标题 1 Char"/>
    <w:basedOn w:val="a1"/>
    <w:link w:val="1"/>
    <w:autoRedefine/>
    <w:uiPriority w:val="9"/>
    <w:qFormat/>
    <w:rPr>
      <w:rFonts w:ascii="宋体" w:eastAsia="宋体" w:hAnsi="宋体" w:cs="宋体"/>
      <w:b/>
      <w:bCs/>
      <w:kern w:val="36"/>
      <w:sz w:val="48"/>
      <w:szCs w:val="48"/>
    </w:rPr>
  </w:style>
  <w:style w:type="character" w:customStyle="1" w:styleId="2Char">
    <w:name w:val="标题 2 Char"/>
    <w:basedOn w:val="a1"/>
    <w:link w:val="2"/>
    <w:autoRedefine/>
    <w:qFormat/>
    <w:rPr>
      <w:rFonts w:asciiTheme="majorHAnsi" w:eastAsiaTheme="majorEastAsia" w:hAnsiTheme="majorHAnsi" w:cstheme="majorBidi"/>
      <w:b/>
      <w:bCs/>
      <w:sz w:val="32"/>
      <w:szCs w:val="32"/>
    </w:rPr>
  </w:style>
  <w:style w:type="character" w:customStyle="1" w:styleId="3Char">
    <w:name w:val="标题 3 Char"/>
    <w:basedOn w:val="a1"/>
    <w:link w:val="3"/>
    <w:autoRedefine/>
    <w:uiPriority w:val="9"/>
    <w:semiHidden/>
    <w:qFormat/>
    <w:rPr>
      <w:rFonts w:ascii="Times New Roman" w:eastAsia="宋体" w:hAnsi="Times New Roman" w:cs="Times New Roman"/>
      <w:b/>
      <w:bCs/>
      <w:sz w:val="32"/>
      <w:szCs w:val="32"/>
    </w:rPr>
  </w:style>
  <w:style w:type="character" w:customStyle="1" w:styleId="Char">
    <w:name w:val="正文文本缩进 Char"/>
    <w:basedOn w:val="a1"/>
    <w:link w:val="a4"/>
    <w:autoRedefine/>
    <w:qFormat/>
    <w:rPr>
      <w:rFonts w:ascii="Times New Roman" w:eastAsia="宋体" w:hAnsi="Times New Roman" w:cs="Times New Roman"/>
      <w:sz w:val="44"/>
      <w:szCs w:val="20"/>
    </w:rPr>
  </w:style>
  <w:style w:type="character" w:customStyle="1" w:styleId="Char10">
    <w:name w:val="日期 Char1"/>
    <w:basedOn w:val="a1"/>
    <w:autoRedefine/>
    <w:uiPriority w:val="99"/>
    <w:semiHidden/>
    <w:qFormat/>
    <w:rPr>
      <w:rFonts w:ascii="Times New Roman" w:eastAsia="宋体" w:hAnsi="Times New Roman" w:cs="Times New Roman"/>
      <w:szCs w:val="24"/>
    </w:rPr>
  </w:style>
  <w:style w:type="character" w:customStyle="1" w:styleId="2Char0">
    <w:name w:val="正文文本缩进 2 Char"/>
    <w:basedOn w:val="a1"/>
    <w:link w:val="20"/>
    <w:autoRedefine/>
    <w:uiPriority w:val="99"/>
    <w:qFormat/>
    <w:rPr>
      <w:rFonts w:ascii="Times New Roman" w:eastAsia="宋体" w:hAnsi="Times New Roman" w:cs="Times New Roman"/>
      <w:sz w:val="28"/>
      <w:szCs w:val="20"/>
    </w:rPr>
  </w:style>
  <w:style w:type="character" w:customStyle="1" w:styleId="Char1">
    <w:name w:val="批注框文本 Char"/>
    <w:basedOn w:val="a1"/>
    <w:link w:val="a6"/>
    <w:autoRedefine/>
    <w:uiPriority w:val="99"/>
    <w:semiHidden/>
    <w:qFormat/>
    <w:rPr>
      <w:rFonts w:ascii="Times New Roman" w:eastAsia="宋体" w:hAnsi="Times New Roman" w:cs="Times New Roman"/>
      <w:sz w:val="18"/>
      <w:szCs w:val="18"/>
    </w:rPr>
  </w:style>
  <w:style w:type="character" w:customStyle="1" w:styleId="Char2">
    <w:name w:val="页脚 Char"/>
    <w:basedOn w:val="a1"/>
    <w:link w:val="a7"/>
    <w:autoRedefine/>
    <w:uiPriority w:val="99"/>
    <w:semiHidden/>
    <w:qFormat/>
    <w:rPr>
      <w:sz w:val="18"/>
      <w:szCs w:val="18"/>
    </w:rPr>
  </w:style>
  <w:style w:type="character" w:customStyle="1" w:styleId="Char3">
    <w:name w:val="页眉 Char"/>
    <w:basedOn w:val="a1"/>
    <w:link w:val="a8"/>
    <w:autoRedefine/>
    <w:uiPriority w:val="99"/>
    <w:semiHidden/>
    <w:qFormat/>
    <w:rPr>
      <w:sz w:val="18"/>
      <w:szCs w:val="18"/>
    </w:rPr>
  </w:style>
  <w:style w:type="paragraph" w:customStyle="1" w:styleId="10">
    <w:name w:val="列出段落1"/>
    <w:basedOn w:val="a"/>
    <w:autoRedefine/>
    <w:uiPriority w:val="34"/>
    <w:qFormat/>
    <w:pPr>
      <w:ind w:firstLineChars="200" w:firstLine="420"/>
    </w:pPr>
  </w:style>
  <w:style w:type="paragraph" w:customStyle="1" w:styleId="ad">
    <w:name w:val="图例"/>
    <w:basedOn w:val="a"/>
    <w:autoRedefine/>
    <w:qFormat/>
    <w:pPr>
      <w:spacing w:before="120" w:after="120" w:line="360" w:lineRule="auto"/>
      <w:jc w:val="center"/>
    </w:pPr>
    <w:rPr>
      <w:rFonts w:eastAsia="仿宋_GB2312"/>
      <w:b/>
      <w:sz w:val="24"/>
      <w:szCs w:val="20"/>
    </w:rPr>
  </w:style>
  <w:style w:type="character" w:customStyle="1" w:styleId="Char0">
    <w:name w:val="日期 Char"/>
    <w:link w:val="a5"/>
    <w:autoRedefine/>
    <w:qFormat/>
    <w:rPr>
      <w:sz w:val="28"/>
    </w:rPr>
  </w:style>
  <w:style w:type="paragraph" w:styleId="ae">
    <w:name w:val="List Paragraph"/>
    <w:basedOn w:val="a"/>
    <w:autoRedefine/>
    <w:uiPriority w:val="99"/>
    <w:unhideWhenUsed/>
    <w:qFormat/>
    <w:pPr>
      <w:ind w:firstLineChars="200" w:firstLine="420"/>
    </w:pPr>
  </w:style>
  <w:style w:type="character" w:customStyle="1" w:styleId="apple-converted-space">
    <w:name w:val="apple-converted-space"/>
    <w:basedOn w:val="a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0" w:unhideWhenUsed="0" w:qFormat="1"/>
    <w:lsdException w:name="Body Text Indent" w:semiHidden="0" w:uiPriority="0" w:unhideWhenUsed="0" w:qFormat="1"/>
    <w:lsdException w:name="Subtitle" w:semiHidden="0" w:uiPriority="11" w:unhideWhenUsed="0" w:qFormat="1"/>
    <w:lsdException w:name="Date" w:semiHidden="0" w:uiPriority="0" w:unhideWhenUsed="0" w:qFormat="1"/>
    <w:lsdException w:name="Body Text Indent 2" w:semiHidden="0" w:qFormat="1"/>
    <w:lsdException w:name="Hyperlink" w:semiHidden="0" w:qFormat="1"/>
    <w:lsdException w:name="Strong" w:semiHidden="0" w:uiPriority="0" w:unhideWhenUsed="0" w:qFormat="1"/>
    <w:lsdException w:name="Emphasis" w:semiHidden="0" w:uiPriority="20" w:unhideWhenUsed="0" w:qFormat="1"/>
    <w:lsdException w:name="Normal (Web)" w:semiHidden="0" w:qFormat="1"/>
    <w:lsdException w:name="Balloon Text"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uiPriority w:val="9"/>
    <w:qFormat/>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autoRedefine/>
    <w:qFormat/>
    <w:rPr>
      <w:rFonts w:ascii="仿宋_GB2312" w:eastAsia="仿宋_GB2312"/>
      <w:sz w:val="32"/>
    </w:rPr>
  </w:style>
  <w:style w:type="paragraph" w:styleId="a4">
    <w:name w:val="Body Text Indent"/>
    <w:basedOn w:val="a"/>
    <w:link w:val="Char"/>
    <w:autoRedefine/>
    <w:qFormat/>
    <w:pPr>
      <w:spacing w:line="700" w:lineRule="exact"/>
      <w:ind w:left="960"/>
    </w:pPr>
    <w:rPr>
      <w:sz w:val="44"/>
      <w:szCs w:val="20"/>
    </w:rPr>
  </w:style>
  <w:style w:type="paragraph" w:styleId="a5">
    <w:name w:val="Date"/>
    <w:basedOn w:val="a"/>
    <w:next w:val="a"/>
    <w:link w:val="Char0"/>
    <w:autoRedefine/>
    <w:qFormat/>
    <w:rPr>
      <w:rFonts w:asciiTheme="minorHAnsi" w:eastAsiaTheme="minorEastAsia" w:hAnsiTheme="minorHAnsi" w:cstheme="minorBidi"/>
      <w:sz w:val="28"/>
      <w:szCs w:val="22"/>
    </w:rPr>
  </w:style>
  <w:style w:type="paragraph" w:styleId="20">
    <w:name w:val="Body Text Indent 2"/>
    <w:basedOn w:val="a"/>
    <w:link w:val="2Char0"/>
    <w:autoRedefine/>
    <w:uiPriority w:val="99"/>
    <w:unhideWhenUsed/>
    <w:qFormat/>
    <w:pPr>
      <w:spacing w:after="120" w:line="480" w:lineRule="auto"/>
      <w:ind w:leftChars="200" w:left="420"/>
    </w:pPr>
    <w:rPr>
      <w:sz w:val="28"/>
      <w:szCs w:val="20"/>
    </w:rPr>
  </w:style>
  <w:style w:type="paragraph" w:styleId="a6">
    <w:name w:val="Balloon Text"/>
    <w:basedOn w:val="a"/>
    <w:link w:val="Char1"/>
    <w:autoRedefine/>
    <w:uiPriority w:val="99"/>
    <w:unhideWhenUsed/>
    <w:qFormat/>
    <w:rPr>
      <w:sz w:val="18"/>
      <w:szCs w:val="18"/>
    </w:rPr>
  </w:style>
  <w:style w:type="paragraph" w:styleId="a7">
    <w:name w:val="footer"/>
    <w:basedOn w:val="a"/>
    <w:link w:val="Char2"/>
    <w:autoRedefine/>
    <w:uiPriority w:val="99"/>
    <w:unhideWhenUsed/>
    <w:qFormat/>
    <w:pPr>
      <w:tabs>
        <w:tab w:val="center" w:pos="4153"/>
        <w:tab w:val="right" w:pos="8306"/>
      </w:tabs>
      <w:snapToGrid w:val="0"/>
      <w:jc w:val="left"/>
    </w:pPr>
    <w:rPr>
      <w:sz w:val="18"/>
      <w:szCs w:val="18"/>
    </w:rPr>
  </w:style>
  <w:style w:type="paragraph" w:styleId="a8">
    <w:name w:val="header"/>
    <w:basedOn w:val="a"/>
    <w:link w:val="Char3"/>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autoRedefine/>
    <w:uiPriority w:val="99"/>
    <w:unhideWhenUsed/>
    <w:qFormat/>
    <w:pPr>
      <w:widowControl/>
      <w:spacing w:before="100" w:beforeAutospacing="1" w:after="100" w:afterAutospacing="1"/>
      <w:jc w:val="left"/>
    </w:pPr>
    <w:rPr>
      <w:rFonts w:ascii="宋体" w:hAnsi="宋体" w:cs="宋体"/>
      <w:kern w:val="0"/>
      <w:sz w:val="24"/>
    </w:rPr>
  </w:style>
  <w:style w:type="table" w:styleId="aa">
    <w:name w:val="Table Grid"/>
    <w:basedOn w:val="a2"/>
    <w:autoRedefine/>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autoRedefine/>
    <w:qFormat/>
    <w:rPr>
      <w:b/>
      <w:bCs/>
    </w:rPr>
  </w:style>
  <w:style w:type="character" w:styleId="ac">
    <w:name w:val="Hyperlink"/>
    <w:basedOn w:val="a1"/>
    <w:autoRedefine/>
    <w:uiPriority w:val="99"/>
    <w:unhideWhenUsed/>
    <w:qFormat/>
    <w:rPr>
      <w:color w:val="0000FF"/>
      <w:u w:val="single"/>
    </w:rPr>
  </w:style>
  <w:style w:type="character" w:customStyle="1" w:styleId="1Char">
    <w:name w:val="标题 1 Char"/>
    <w:basedOn w:val="a1"/>
    <w:link w:val="1"/>
    <w:autoRedefine/>
    <w:uiPriority w:val="9"/>
    <w:qFormat/>
    <w:rPr>
      <w:rFonts w:ascii="宋体" w:eastAsia="宋体" w:hAnsi="宋体" w:cs="宋体"/>
      <w:b/>
      <w:bCs/>
      <w:kern w:val="36"/>
      <w:sz w:val="48"/>
      <w:szCs w:val="48"/>
    </w:rPr>
  </w:style>
  <w:style w:type="character" w:customStyle="1" w:styleId="2Char">
    <w:name w:val="标题 2 Char"/>
    <w:basedOn w:val="a1"/>
    <w:link w:val="2"/>
    <w:autoRedefine/>
    <w:qFormat/>
    <w:rPr>
      <w:rFonts w:asciiTheme="majorHAnsi" w:eastAsiaTheme="majorEastAsia" w:hAnsiTheme="majorHAnsi" w:cstheme="majorBidi"/>
      <w:b/>
      <w:bCs/>
      <w:sz w:val="32"/>
      <w:szCs w:val="32"/>
    </w:rPr>
  </w:style>
  <w:style w:type="character" w:customStyle="1" w:styleId="3Char">
    <w:name w:val="标题 3 Char"/>
    <w:basedOn w:val="a1"/>
    <w:link w:val="3"/>
    <w:autoRedefine/>
    <w:uiPriority w:val="9"/>
    <w:semiHidden/>
    <w:qFormat/>
    <w:rPr>
      <w:rFonts w:ascii="Times New Roman" w:eastAsia="宋体" w:hAnsi="Times New Roman" w:cs="Times New Roman"/>
      <w:b/>
      <w:bCs/>
      <w:sz w:val="32"/>
      <w:szCs w:val="32"/>
    </w:rPr>
  </w:style>
  <w:style w:type="character" w:customStyle="1" w:styleId="Char">
    <w:name w:val="正文文本缩进 Char"/>
    <w:basedOn w:val="a1"/>
    <w:link w:val="a4"/>
    <w:autoRedefine/>
    <w:qFormat/>
    <w:rPr>
      <w:rFonts w:ascii="Times New Roman" w:eastAsia="宋体" w:hAnsi="Times New Roman" w:cs="Times New Roman"/>
      <w:sz w:val="44"/>
      <w:szCs w:val="20"/>
    </w:rPr>
  </w:style>
  <w:style w:type="character" w:customStyle="1" w:styleId="Char10">
    <w:name w:val="日期 Char1"/>
    <w:basedOn w:val="a1"/>
    <w:autoRedefine/>
    <w:uiPriority w:val="99"/>
    <w:semiHidden/>
    <w:qFormat/>
    <w:rPr>
      <w:rFonts w:ascii="Times New Roman" w:eastAsia="宋体" w:hAnsi="Times New Roman" w:cs="Times New Roman"/>
      <w:szCs w:val="24"/>
    </w:rPr>
  </w:style>
  <w:style w:type="character" w:customStyle="1" w:styleId="2Char0">
    <w:name w:val="正文文本缩进 2 Char"/>
    <w:basedOn w:val="a1"/>
    <w:link w:val="20"/>
    <w:autoRedefine/>
    <w:uiPriority w:val="99"/>
    <w:qFormat/>
    <w:rPr>
      <w:rFonts w:ascii="Times New Roman" w:eastAsia="宋体" w:hAnsi="Times New Roman" w:cs="Times New Roman"/>
      <w:sz w:val="28"/>
      <w:szCs w:val="20"/>
    </w:rPr>
  </w:style>
  <w:style w:type="character" w:customStyle="1" w:styleId="Char1">
    <w:name w:val="批注框文本 Char"/>
    <w:basedOn w:val="a1"/>
    <w:link w:val="a6"/>
    <w:autoRedefine/>
    <w:uiPriority w:val="99"/>
    <w:semiHidden/>
    <w:qFormat/>
    <w:rPr>
      <w:rFonts w:ascii="Times New Roman" w:eastAsia="宋体" w:hAnsi="Times New Roman" w:cs="Times New Roman"/>
      <w:sz w:val="18"/>
      <w:szCs w:val="18"/>
    </w:rPr>
  </w:style>
  <w:style w:type="character" w:customStyle="1" w:styleId="Char2">
    <w:name w:val="页脚 Char"/>
    <w:basedOn w:val="a1"/>
    <w:link w:val="a7"/>
    <w:autoRedefine/>
    <w:uiPriority w:val="99"/>
    <w:semiHidden/>
    <w:qFormat/>
    <w:rPr>
      <w:sz w:val="18"/>
      <w:szCs w:val="18"/>
    </w:rPr>
  </w:style>
  <w:style w:type="character" w:customStyle="1" w:styleId="Char3">
    <w:name w:val="页眉 Char"/>
    <w:basedOn w:val="a1"/>
    <w:link w:val="a8"/>
    <w:autoRedefine/>
    <w:uiPriority w:val="99"/>
    <w:semiHidden/>
    <w:qFormat/>
    <w:rPr>
      <w:sz w:val="18"/>
      <w:szCs w:val="18"/>
    </w:rPr>
  </w:style>
  <w:style w:type="paragraph" w:customStyle="1" w:styleId="10">
    <w:name w:val="列出段落1"/>
    <w:basedOn w:val="a"/>
    <w:autoRedefine/>
    <w:uiPriority w:val="34"/>
    <w:qFormat/>
    <w:pPr>
      <w:ind w:firstLineChars="200" w:firstLine="420"/>
    </w:pPr>
  </w:style>
  <w:style w:type="paragraph" w:customStyle="1" w:styleId="ad">
    <w:name w:val="图例"/>
    <w:basedOn w:val="a"/>
    <w:autoRedefine/>
    <w:qFormat/>
    <w:pPr>
      <w:spacing w:before="120" w:after="120" w:line="360" w:lineRule="auto"/>
      <w:jc w:val="center"/>
    </w:pPr>
    <w:rPr>
      <w:rFonts w:eastAsia="仿宋_GB2312"/>
      <w:b/>
      <w:sz w:val="24"/>
      <w:szCs w:val="20"/>
    </w:rPr>
  </w:style>
  <w:style w:type="character" w:customStyle="1" w:styleId="Char0">
    <w:name w:val="日期 Char"/>
    <w:link w:val="a5"/>
    <w:autoRedefine/>
    <w:qFormat/>
    <w:rPr>
      <w:sz w:val="28"/>
    </w:rPr>
  </w:style>
  <w:style w:type="paragraph" w:styleId="ae">
    <w:name w:val="List Paragraph"/>
    <w:basedOn w:val="a"/>
    <w:autoRedefine/>
    <w:uiPriority w:val="99"/>
    <w:unhideWhenUsed/>
    <w:qFormat/>
    <w:pPr>
      <w:ind w:firstLineChars="200" w:firstLine="420"/>
    </w:pPr>
  </w:style>
  <w:style w:type="character" w:customStyle="1" w:styleId="apple-converted-space">
    <w:name w:val="apple-converted-space"/>
    <w:basedOn w:val="a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baidu.com/s?wd=%E7%BB%BC%E5%90%88%E5%8D%95%E4%BB%B7&amp;tn=SE_PcZhidaonwhc_ngpagmjz&amp;rsv_dl=gh_pc_zhidao"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B2D82-5018-47A8-94B9-B7A8920E7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15</Pages>
  <Words>909</Words>
  <Characters>5184</Characters>
  <Application>Microsoft Office Word</Application>
  <DocSecurity>0</DocSecurity>
  <Lines>43</Lines>
  <Paragraphs>12</Paragraphs>
  <ScaleCrop>false</ScaleCrop>
  <Company>P R C</Company>
  <LinksUpToDate>false</LinksUpToDate>
  <CharactersWithSpaces>6081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Windows</cp:lastModifiedBy>
  <cp:revision>524</cp:revision>
  <cp:lastPrinted>2021-08-21T05:13:00Z</cp:lastPrinted>
  <dcterms:created xsi:type="dcterms:W3CDTF">2017-07-28T08:51:00Z</dcterms:created>
  <dcterms:modified xsi:type="dcterms:W3CDTF">2024-05-14T01:15:00Z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42C32A988E934D358A7C354364A187CC_13</vt:lpwstr>
  </property>
</Properties>
</file>