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B3A" w:rsidRDefault="002D2B3A" w:rsidP="006E7C1A">
      <w:pPr>
        <w:spacing w:line="540" w:lineRule="exact"/>
        <w:ind w:firstLineChars="49" w:firstLine="216"/>
        <w:jc w:val="center"/>
        <w:rPr>
          <w:rFonts w:ascii="方正小标宋简体" w:eastAsia="方正小标宋简体" w:hAnsi="黑体" w:hint="eastAsia"/>
          <w:sz w:val="44"/>
          <w:szCs w:val="44"/>
        </w:rPr>
      </w:pPr>
      <w:bookmarkStart w:id="0" w:name="_Toc361131430"/>
      <w:bookmarkStart w:id="1" w:name="OLE_LINK6"/>
      <w:bookmarkStart w:id="2" w:name="OLE_LINK5"/>
    </w:p>
    <w:p w:rsidR="002D2B3A" w:rsidRDefault="002D2B3A" w:rsidP="006E7C1A">
      <w:pPr>
        <w:spacing w:line="540" w:lineRule="exact"/>
        <w:ind w:firstLineChars="49" w:firstLine="216"/>
        <w:jc w:val="center"/>
        <w:rPr>
          <w:rFonts w:ascii="方正小标宋简体" w:eastAsia="方正小标宋简体" w:hAnsi="黑体"/>
          <w:sz w:val="44"/>
          <w:szCs w:val="44"/>
        </w:rPr>
      </w:pPr>
    </w:p>
    <w:p w:rsidR="002D2B3A" w:rsidRDefault="003525B6">
      <w:pPr>
        <w:spacing w:line="540" w:lineRule="exact"/>
        <w:ind w:firstLineChars="49" w:firstLine="176"/>
        <w:jc w:val="center"/>
        <w:rPr>
          <w:rFonts w:ascii="方正小标宋简体" w:eastAsia="方正小标宋简体" w:hAnsi="黑体"/>
          <w:sz w:val="36"/>
          <w:szCs w:val="36"/>
        </w:rPr>
      </w:pPr>
      <w:r>
        <w:rPr>
          <w:rFonts w:ascii="方正小标宋简体" w:eastAsia="方正小标宋简体" w:hAnsi="黑体" w:hint="eastAsia"/>
          <w:sz w:val="36"/>
          <w:szCs w:val="36"/>
        </w:rPr>
        <w:t>重庆铁路运输高级技工学校</w:t>
      </w:r>
    </w:p>
    <w:p w:rsidR="002D2B3A" w:rsidRDefault="002D2B3A" w:rsidP="006E7C1A">
      <w:pPr>
        <w:spacing w:line="540" w:lineRule="exact"/>
        <w:ind w:firstLineChars="49" w:firstLine="255"/>
        <w:jc w:val="center"/>
        <w:rPr>
          <w:rFonts w:ascii="方正小标宋简体" w:eastAsia="方正小标宋简体" w:hAnsi="黑体"/>
          <w:sz w:val="52"/>
          <w:szCs w:val="52"/>
        </w:rPr>
      </w:pPr>
    </w:p>
    <w:p w:rsidR="002D2B3A" w:rsidRDefault="003525B6" w:rsidP="006E7C1A">
      <w:pPr>
        <w:spacing w:line="540" w:lineRule="exact"/>
        <w:ind w:firstLineChars="49" w:firstLine="255"/>
        <w:jc w:val="center"/>
        <w:rPr>
          <w:rFonts w:ascii="方正小标宋简体" w:eastAsia="方正小标宋简体" w:hAnsi="仿宋"/>
          <w:sz w:val="52"/>
          <w:szCs w:val="52"/>
        </w:rPr>
      </w:pPr>
      <w:r>
        <w:rPr>
          <w:rFonts w:ascii="方正小标宋简体" w:eastAsia="方正小标宋简体" w:hAnsi="仿宋" w:hint="eastAsia"/>
          <w:sz w:val="52"/>
          <w:szCs w:val="52"/>
        </w:rPr>
        <w:t>询价比选文件</w:t>
      </w:r>
    </w:p>
    <w:p w:rsidR="0097455A" w:rsidRDefault="0097455A" w:rsidP="0097455A">
      <w:pPr>
        <w:pStyle w:val="a0"/>
      </w:pPr>
    </w:p>
    <w:p w:rsidR="00E847B4" w:rsidRDefault="00E847B4" w:rsidP="00E847B4"/>
    <w:p w:rsidR="00BE44E8" w:rsidRDefault="00BE44E8" w:rsidP="00BE44E8">
      <w:pPr>
        <w:pStyle w:val="a0"/>
      </w:pPr>
    </w:p>
    <w:p w:rsidR="00BE44E8" w:rsidRPr="00BE44E8" w:rsidRDefault="00BE44E8" w:rsidP="00BE44E8"/>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bookmarkEnd w:id="0"/>
    <w:p w:rsidR="002D2B3A" w:rsidRDefault="002D2B3A">
      <w:pPr>
        <w:spacing w:line="540" w:lineRule="exact"/>
        <w:jc w:val="center"/>
        <w:outlineLvl w:val="0"/>
        <w:rPr>
          <w:rFonts w:ascii="方正小标宋简体" w:eastAsia="方正小标宋简体" w:hAnsi="仿宋"/>
          <w:sz w:val="44"/>
          <w:szCs w:val="44"/>
        </w:rPr>
      </w:pPr>
    </w:p>
    <w:p w:rsidR="002D2B3A" w:rsidRDefault="003525B6">
      <w:pPr>
        <w:spacing w:line="540" w:lineRule="exact"/>
        <w:ind w:firstLineChars="400" w:firstLine="1280"/>
        <w:jc w:val="left"/>
        <w:outlineLvl w:val="0"/>
        <w:rPr>
          <w:rFonts w:ascii="黑体" w:eastAsia="黑体" w:hAnsi="黑体"/>
          <w:sz w:val="32"/>
          <w:szCs w:val="32"/>
        </w:rPr>
      </w:pPr>
      <w:r>
        <w:rPr>
          <w:rFonts w:ascii="黑体" w:eastAsia="黑体" w:hAnsi="黑体" w:hint="eastAsia"/>
          <w:sz w:val="32"/>
          <w:szCs w:val="32"/>
        </w:rPr>
        <w:t>项目编号：</w:t>
      </w:r>
      <w:r w:rsidR="00034CF5" w:rsidRPr="00034CF5">
        <w:rPr>
          <w:rFonts w:ascii="黑体" w:eastAsia="黑体" w:hAnsi="黑体" w:hint="eastAsia"/>
          <w:sz w:val="32"/>
          <w:szCs w:val="32"/>
        </w:rPr>
        <w:t>20240626</w:t>
      </w:r>
    </w:p>
    <w:p w:rsidR="00DA780E" w:rsidRDefault="003525B6" w:rsidP="00DA780E">
      <w:pPr>
        <w:spacing w:line="540" w:lineRule="exact"/>
        <w:ind w:leftChars="607" w:left="2875" w:hangingChars="500" w:hanging="1600"/>
        <w:jc w:val="left"/>
        <w:rPr>
          <w:rFonts w:ascii="黑体" w:eastAsia="黑体" w:hAnsi="黑体"/>
          <w:sz w:val="32"/>
          <w:szCs w:val="32"/>
        </w:rPr>
      </w:pPr>
      <w:r>
        <w:rPr>
          <w:rFonts w:ascii="黑体" w:eastAsia="黑体" w:hAnsi="黑体" w:hint="eastAsia"/>
          <w:sz w:val="32"/>
          <w:szCs w:val="32"/>
        </w:rPr>
        <w:t>项目名称：</w:t>
      </w:r>
      <w:r w:rsidR="00034CF5" w:rsidRPr="00034CF5">
        <w:rPr>
          <w:rFonts w:ascii="黑体" w:eastAsia="黑体" w:hAnsi="黑体" w:hint="eastAsia"/>
          <w:sz w:val="32"/>
          <w:szCs w:val="32"/>
        </w:rPr>
        <w:t>学校劳务派遣项目</w:t>
      </w:r>
    </w:p>
    <w:p w:rsidR="002D2B3A" w:rsidRDefault="003525B6" w:rsidP="00DA780E">
      <w:pPr>
        <w:spacing w:line="540" w:lineRule="exact"/>
        <w:ind w:leftChars="607" w:left="2875" w:hangingChars="500" w:hanging="1600"/>
        <w:jc w:val="left"/>
        <w:rPr>
          <w:rFonts w:ascii="黑体" w:eastAsia="黑体" w:hAnsi="黑体"/>
          <w:sz w:val="32"/>
          <w:szCs w:val="32"/>
          <w:u w:val="single"/>
        </w:rPr>
      </w:pPr>
      <w:r>
        <w:rPr>
          <w:rFonts w:ascii="黑体" w:eastAsia="黑体" w:hAnsi="黑体" w:hint="eastAsia"/>
          <w:sz w:val="32"/>
          <w:szCs w:val="32"/>
        </w:rPr>
        <w:t>采 购 人：重庆铁路运输高级技工学校</w:t>
      </w: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3525B6">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2D2B3A" w:rsidRDefault="003525B6">
      <w:pPr>
        <w:spacing w:line="540" w:lineRule="exact"/>
        <w:ind w:leftChars="257" w:left="54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〇二四</w:t>
      </w:r>
      <w:r w:rsidR="00DA780E">
        <w:rPr>
          <w:rFonts w:ascii="仿宋_GB2312" w:eastAsia="仿宋_GB2312" w:hAnsi="仿宋" w:cs="仿宋_GB2312" w:hint="eastAsia"/>
          <w:sz w:val="32"/>
        </w:rPr>
        <w:t>年</w:t>
      </w:r>
      <w:r w:rsidR="00034CF5">
        <w:rPr>
          <w:rFonts w:ascii="仿宋_GB2312" w:eastAsia="仿宋_GB2312" w:hAnsi="仿宋" w:cs="仿宋_GB2312" w:hint="eastAsia"/>
          <w:sz w:val="32"/>
        </w:rPr>
        <w:t>六</w:t>
      </w:r>
      <w:r>
        <w:rPr>
          <w:rFonts w:ascii="仿宋_GB2312" w:eastAsia="仿宋_GB2312" w:hAnsi="仿宋" w:cs="仿宋_GB2312" w:hint="eastAsia"/>
          <w:sz w:val="32"/>
        </w:rPr>
        <w:t>月</w:t>
      </w:r>
    </w:p>
    <w:p w:rsidR="00DA780E" w:rsidRDefault="00DA780E">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bookmarkStart w:id="3" w:name="OLE_LINK15"/>
      <w:bookmarkStart w:id="4" w:name="OLE_LINK16"/>
    </w:p>
    <w:p w:rsidR="00034CF5" w:rsidRPr="00034CF5" w:rsidRDefault="00034CF5" w:rsidP="00034CF5"/>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r>
        <w:rPr>
          <w:rFonts w:ascii="方正小标宋简体" w:eastAsia="方正小标宋简体" w:hAnsi="仿宋" w:hint="eastAsia"/>
          <w:b w:val="0"/>
          <w:sz w:val="44"/>
          <w:szCs w:val="44"/>
        </w:rPr>
        <w:lastRenderedPageBreak/>
        <w:t>第一篇</w:t>
      </w:r>
      <w:bookmarkEnd w:id="3"/>
      <w:bookmarkEnd w:id="4"/>
      <w:r>
        <w:rPr>
          <w:rFonts w:ascii="方正小标宋简体" w:eastAsia="方正小标宋简体" w:hAnsi="仿宋" w:hint="eastAsia"/>
          <w:b w:val="0"/>
          <w:sz w:val="44"/>
          <w:szCs w:val="44"/>
        </w:rPr>
        <w:t xml:space="preserve"> 询价比选邀请招标书</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根据学校需要及相关文件规定，</w:t>
      </w:r>
      <w:r>
        <w:rPr>
          <w:rFonts w:hint="eastAsia"/>
          <w:sz w:val="28"/>
          <w:szCs w:val="28"/>
        </w:rPr>
        <w:t>重庆铁路运输高级技工</w:t>
      </w:r>
      <w:proofErr w:type="gramStart"/>
      <w:r>
        <w:rPr>
          <w:rFonts w:hint="eastAsia"/>
          <w:sz w:val="28"/>
          <w:szCs w:val="28"/>
        </w:rPr>
        <w:t>学校</w:t>
      </w:r>
      <w:r w:rsidR="00034CF5" w:rsidRPr="00034CF5">
        <w:rPr>
          <w:rFonts w:hint="eastAsia"/>
          <w:sz w:val="28"/>
          <w:szCs w:val="28"/>
        </w:rPr>
        <w:t>学校</w:t>
      </w:r>
      <w:proofErr w:type="gramEnd"/>
      <w:r w:rsidR="00034CF5" w:rsidRPr="00034CF5">
        <w:rPr>
          <w:rFonts w:hint="eastAsia"/>
          <w:sz w:val="28"/>
          <w:szCs w:val="28"/>
        </w:rPr>
        <w:t>劳务派遣项目</w:t>
      </w:r>
      <w:r>
        <w:rPr>
          <w:rFonts w:hint="eastAsia"/>
          <w:sz w:val="28"/>
          <w:szCs w:val="28"/>
        </w:rPr>
        <w:t>进行询价招标</w:t>
      </w:r>
      <w:bookmarkStart w:id="5" w:name="OLE_LINK4"/>
      <w:bookmarkStart w:id="6" w:name="OLE_LINK3"/>
      <w:r>
        <w:rPr>
          <w:rFonts w:hint="eastAsia"/>
          <w:sz w:val="28"/>
          <w:szCs w:val="28"/>
        </w:rPr>
        <w:t>，</w:t>
      </w:r>
      <w:bookmarkEnd w:id="5"/>
      <w:bookmarkEnd w:id="6"/>
      <w:r>
        <w:rPr>
          <w:rFonts w:hint="eastAsia"/>
          <w:sz w:val="28"/>
          <w:szCs w:val="28"/>
        </w:rPr>
        <w:t>欢迎</w:t>
      </w:r>
      <w:r>
        <w:rPr>
          <w:rFonts w:asciiTheme="minorEastAsia" w:eastAsiaTheme="minorEastAsia" w:hAnsiTheme="minorEastAsia" w:cs="宋体" w:hint="eastAsia"/>
          <w:kern w:val="0"/>
          <w:sz w:val="28"/>
          <w:szCs w:val="28"/>
        </w:rPr>
        <w:t>具备承担招标项目能力并具备相关资质条件的单位参加投标。</w:t>
      </w:r>
    </w:p>
    <w:p w:rsidR="002D2B3A" w:rsidRDefault="003525B6">
      <w:pPr>
        <w:numPr>
          <w:ilvl w:val="0"/>
          <w:numId w:val="1"/>
        </w:num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询价招标内容：</w:t>
      </w:r>
    </w:p>
    <w:p w:rsidR="002D2B3A" w:rsidRDefault="003525B6">
      <w:pPr>
        <w:spacing w:line="360" w:lineRule="auto"/>
        <w:ind w:firstLineChars="200" w:firstLine="560"/>
        <w:jc w:val="left"/>
        <w:rPr>
          <w:rFonts w:ascii="宋体" w:hAnsi="宋体"/>
          <w:sz w:val="28"/>
          <w:szCs w:val="28"/>
        </w:rPr>
      </w:pPr>
      <w:r>
        <w:rPr>
          <w:rFonts w:ascii="宋体" w:hAnsi="宋体" w:hint="eastAsia"/>
          <w:sz w:val="28"/>
          <w:szCs w:val="28"/>
        </w:rPr>
        <w:t>1、项目地点：</w:t>
      </w:r>
      <w:r w:rsidR="00034CF5" w:rsidRPr="00034CF5">
        <w:rPr>
          <w:rFonts w:ascii="宋体" w:hAnsi="宋体" w:hint="eastAsia"/>
          <w:sz w:val="28"/>
          <w:szCs w:val="28"/>
        </w:rPr>
        <w:t>重庆铁路运输高级技工学校</w:t>
      </w:r>
    </w:p>
    <w:p w:rsidR="002D2B3A" w:rsidRDefault="003525B6">
      <w:pPr>
        <w:spacing w:line="360" w:lineRule="auto"/>
        <w:ind w:firstLineChars="200" w:firstLine="560"/>
        <w:jc w:val="left"/>
        <w:rPr>
          <w:rStyle w:val="ab"/>
          <w:rFonts w:ascii="宋体" w:hAnsi="宋体"/>
          <w:b w:val="0"/>
          <w:sz w:val="28"/>
          <w:szCs w:val="28"/>
        </w:rPr>
      </w:pPr>
      <w:r>
        <w:rPr>
          <w:rFonts w:ascii="宋体" w:hAnsi="宋体" w:hint="eastAsia"/>
          <w:sz w:val="28"/>
          <w:szCs w:val="28"/>
        </w:rPr>
        <w:t>2、</w:t>
      </w:r>
      <w:r>
        <w:rPr>
          <w:rStyle w:val="ab"/>
          <w:rFonts w:ascii="宋体" w:hAnsi="宋体" w:hint="eastAsia"/>
          <w:b w:val="0"/>
          <w:sz w:val="28"/>
          <w:szCs w:val="28"/>
        </w:rPr>
        <w:t>最高限价：</w:t>
      </w:r>
      <w:r w:rsidR="00034CF5">
        <w:rPr>
          <w:rStyle w:val="ab"/>
          <w:rFonts w:ascii="宋体" w:hAnsi="宋体" w:hint="eastAsia"/>
          <w:b w:val="0"/>
          <w:sz w:val="28"/>
          <w:szCs w:val="28"/>
        </w:rPr>
        <w:t>每个月40</w:t>
      </w:r>
      <w:r>
        <w:rPr>
          <w:rStyle w:val="ab"/>
          <w:rFonts w:ascii="宋体" w:hAnsi="宋体" w:hint="eastAsia"/>
          <w:b w:val="0"/>
          <w:sz w:val="28"/>
          <w:szCs w:val="28"/>
        </w:rPr>
        <w:t>元</w:t>
      </w:r>
      <w:r w:rsidR="00034CF5">
        <w:rPr>
          <w:rStyle w:val="ab"/>
          <w:rFonts w:ascii="宋体" w:hAnsi="宋体" w:hint="eastAsia"/>
          <w:b w:val="0"/>
          <w:sz w:val="28"/>
          <w:szCs w:val="28"/>
        </w:rPr>
        <w:t>/人；（具体人数以学校委托为准）</w:t>
      </w:r>
    </w:p>
    <w:p w:rsidR="002D2B3A" w:rsidRDefault="003525B6">
      <w:pPr>
        <w:spacing w:line="360" w:lineRule="auto"/>
        <w:ind w:firstLineChars="200" w:firstLine="560"/>
        <w:jc w:val="left"/>
        <w:rPr>
          <w:rFonts w:ascii="宋体" w:hAnsi="宋体"/>
          <w:color w:val="000000" w:themeColor="text1"/>
          <w:sz w:val="28"/>
          <w:szCs w:val="28"/>
        </w:rPr>
      </w:pPr>
      <w:r>
        <w:rPr>
          <w:rStyle w:val="ab"/>
          <w:rFonts w:ascii="宋体" w:hAnsi="宋体" w:hint="eastAsia"/>
          <w:b w:val="0"/>
          <w:sz w:val="28"/>
          <w:szCs w:val="28"/>
        </w:rPr>
        <w:t>3、</w:t>
      </w:r>
      <w:r>
        <w:rPr>
          <w:rFonts w:ascii="宋体" w:hAnsi="宋体" w:hint="eastAsia"/>
          <w:color w:val="000000"/>
          <w:sz w:val="28"/>
          <w:szCs w:val="28"/>
        </w:rPr>
        <w:t>项目公示日期：</w:t>
      </w:r>
      <w:r>
        <w:rPr>
          <w:rFonts w:ascii="宋体" w:hAnsi="宋体" w:hint="eastAsia"/>
          <w:color w:val="000000" w:themeColor="text1"/>
          <w:sz w:val="28"/>
          <w:szCs w:val="28"/>
        </w:rPr>
        <w:t>2024年</w:t>
      </w:r>
      <w:r w:rsidR="001155A4">
        <w:rPr>
          <w:rFonts w:ascii="宋体" w:hAnsi="宋体" w:hint="eastAsia"/>
          <w:color w:val="000000" w:themeColor="text1"/>
          <w:sz w:val="28"/>
          <w:szCs w:val="28"/>
        </w:rPr>
        <w:t>7</w:t>
      </w:r>
      <w:r>
        <w:rPr>
          <w:rFonts w:ascii="宋体" w:hAnsi="宋体" w:hint="eastAsia"/>
          <w:color w:val="000000" w:themeColor="text1"/>
          <w:sz w:val="28"/>
          <w:szCs w:val="28"/>
        </w:rPr>
        <w:t>月</w:t>
      </w:r>
      <w:r w:rsidR="001155A4">
        <w:rPr>
          <w:rFonts w:ascii="宋体" w:hAnsi="宋体" w:hint="eastAsia"/>
          <w:color w:val="000000" w:themeColor="text1"/>
          <w:sz w:val="28"/>
          <w:szCs w:val="28"/>
        </w:rPr>
        <w:t>12</w:t>
      </w:r>
      <w:r>
        <w:rPr>
          <w:rFonts w:ascii="宋体" w:hAnsi="宋体" w:hint="eastAsia"/>
          <w:color w:val="000000" w:themeColor="text1"/>
          <w:sz w:val="28"/>
          <w:szCs w:val="28"/>
        </w:rPr>
        <w:t>日-</w:t>
      </w:r>
      <w:r w:rsidR="001155A4">
        <w:rPr>
          <w:rFonts w:ascii="宋体" w:hAnsi="宋体" w:hint="eastAsia"/>
          <w:color w:val="000000" w:themeColor="text1"/>
          <w:sz w:val="28"/>
          <w:szCs w:val="28"/>
        </w:rPr>
        <w:t>7</w:t>
      </w:r>
      <w:r>
        <w:rPr>
          <w:rFonts w:ascii="宋体" w:hAnsi="宋体" w:hint="eastAsia"/>
          <w:color w:val="000000" w:themeColor="text1"/>
          <w:sz w:val="28"/>
          <w:szCs w:val="28"/>
        </w:rPr>
        <w:t>月</w:t>
      </w:r>
      <w:r w:rsidR="001155A4">
        <w:rPr>
          <w:rFonts w:ascii="宋体" w:hAnsi="宋体" w:hint="eastAsia"/>
          <w:color w:val="000000" w:themeColor="text1"/>
          <w:sz w:val="28"/>
          <w:szCs w:val="28"/>
        </w:rPr>
        <w:t>14</w:t>
      </w:r>
      <w:r>
        <w:rPr>
          <w:rFonts w:ascii="宋体" w:hAnsi="宋体" w:hint="eastAsia"/>
          <w:color w:val="000000" w:themeColor="text1"/>
          <w:sz w:val="28"/>
          <w:szCs w:val="28"/>
        </w:rPr>
        <w:t>日</w:t>
      </w:r>
    </w:p>
    <w:p w:rsidR="00034CF5" w:rsidRPr="00034CF5" w:rsidRDefault="00034CF5" w:rsidP="00034CF5">
      <w:pPr>
        <w:spacing w:line="360" w:lineRule="auto"/>
        <w:ind w:firstLineChars="200" w:firstLine="560"/>
        <w:jc w:val="left"/>
        <w:rPr>
          <w:rFonts w:ascii="宋体" w:hAnsi="宋体"/>
          <w:color w:val="000000" w:themeColor="text1"/>
          <w:sz w:val="28"/>
          <w:szCs w:val="28"/>
        </w:rPr>
      </w:pPr>
      <w:r>
        <w:rPr>
          <w:rStyle w:val="ab"/>
          <w:rFonts w:ascii="宋体" w:hAnsi="宋体" w:hint="eastAsia"/>
          <w:b w:val="0"/>
          <w:sz w:val="28"/>
          <w:szCs w:val="28"/>
        </w:rPr>
        <w:t>4、</w:t>
      </w:r>
      <w:r>
        <w:rPr>
          <w:rFonts w:ascii="宋体" w:hAnsi="宋体" w:hint="eastAsia"/>
          <w:color w:val="000000"/>
          <w:sz w:val="28"/>
          <w:szCs w:val="28"/>
        </w:rPr>
        <w:t>服务日期：</w:t>
      </w:r>
      <w:r>
        <w:rPr>
          <w:rFonts w:ascii="宋体" w:hAnsi="宋体" w:hint="eastAsia"/>
          <w:color w:val="000000" w:themeColor="text1"/>
          <w:sz w:val="28"/>
          <w:szCs w:val="28"/>
        </w:rPr>
        <w:t>2年</w:t>
      </w:r>
    </w:p>
    <w:p w:rsidR="00034CF5" w:rsidRPr="00034CF5" w:rsidRDefault="00034CF5" w:rsidP="00034CF5">
      <w:pPr>
        <w:spacing w:line="540" w:lineRule="exact"/>
        <w:ind w:firstLineChars="196" w:firstLine="551"/>
        <w:rPr>
          <w:rFonts w:asciiTheme="minorEastAsia" w:eastAsiaTheme="minorEastAsia" w:hAnsiTheme="minorEastAsia" w:cs="宋体"/>
          <w:b/>
          <w:kern w:val="0"/>
          <w:sz w:val="28"/>
          <w:szCs w:val="28"/>
        </w:rPr>
      </w:pPr>
      <w:r w:rsidRPr="00034CF5">
        <w:rPr>
          <w:rFonts w:asciiTheme="minorEastAsia" w:eastAsiaTheme="minorEastAsia" w:hAnsiTheme="minorEastAsia" w:cs="宋体" w:hint="eastAsia"/>
          <w:b/>
          <w:kern w:val="0"/>
          <w:sz w:val="28"/>
          <w:szCs w:val="28"/>
        </w:rPr>
        <w:t>二、</w:t>
      </w:r>
      <w:r w:rsidR="003525B6" w:rsidRPr="00034CF5">
        <w:rPr>
          <w:rFonts w:asciiTheme="minorEastAsia" w:eastAsiaTheme="minorEastAsia" w:hAnsiTheme="minorEastAsia" w:cs="宋体" w:hint="eastAsia"/>
          <w:b/>
          <w:kern w:val="0"/>
          <w:sz w:val="28"/>
          <w:szCs w:val="28"/>
        </w:rPr>
        <w:t>项目具体内容及要求：</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1</w:t>
      </w:r>
      <w:r>
        <w:rPr>
          <w:rStyle w:val="ab"/>
          <w:rFonts w:ascii="宋体" w:hAnsi="宋体" w:hint="eastAsia"/>
          <w:b w:val="0"/>
          <w:sz w:val="28"/>
          <w:szCs w:val="28"/>
        </w:rPr>
        <w:t>、</w:t>
      </w:r>
      <w:r w:rsidRPr="00034CF5">
        <w:rPr>
          <w:rFonts w:ascii="宋体" w:hAnsi="宋体" w:hint="eastAsia"/>
          <w:color w:val="000000"/>
          <w:sz w:val="28"/>
          <w:szCs w:val="28"/>
        </w:rPr>
        <w:t>配合完成采购人单位原其他人力资源公司派遣员工的派遣关系转签工作，以确保采购人单位原派遣员工利益不受影响、队伍稳定。</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2</w:t>
      </w:r>
      <w:r>
        <w:rPr>
          <w:rStyle w:val="ab"/>
          <w:rFonts w:ascii="宋体" w:hAnsi="宋体" w:hint="eastAsia"/>
          <w:b w:val="0"/>
          <w:sz w:val="28"/>
          <w:szCs w:val="28"/>
        </w:rPr>
        <w:t>、</w:t>
      </w:r>
      <w:r w:rsidRPr="00034CF5">
        <w:rPr>
          <w:rFonts w:ascii="宋体" w:hAnsi="宋体" w:hint="eastAsia"/>
          <w:color w:val="000000"/>
          <w:sz w:val="28"/>
          <w:szCs w:val="28"/>
        </w:rPr>
        <w:t>配合采购人做好派遣员工入职、离职手续办理、书面劳动合同签</w:t>
      </w:r>
      <w:r w:rsidR="00DA63AC">
        <w:rPr>
          <w:rFonts w:ascii="宋体" w:hAnsi="宋体" w:hint="eastAsia"/>
          <w:color w:val="000000"/>
          <w:sz w:val="28"/>
          <w:szCs w:val="28"/>
        </w:rPr>
        <w:t>订</w:t>
      </w:r>
      <w:bookmarkStart w:id="7" w:name="_GoBack"/>
      <w:bookmarkEnd w:id="7"/>
      <w:r w:rsidRPr="00034CF5">
        <w:rPr>
          <w:rFonts w:ascii="宋体" w:hAnsi="宋体" w:hint="eastAsia"/>
          <w:color w:val="000000"/>
          <w:sz w:val="28"/>
          <w:szCs w:val="28"/>
        </w:rPr>
        <w:t>等工作，并按照采购人要求，及时接收、更换不能胜任工作的派遣员工。</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3</w:t>
      </w:r>
      <w:r>
        <w:rPr>
          <w:rStyle w:val="ab"/>
          <w:rFonts w:ascii="宋体" w:hAnsi="宋体" w:hint="eastAsia"/>
          <w:b w:val="0"/>
          <w:sz w:val="28"/>
          <w:szCs w:val="28"/>
        </w:rPr>
        <w:t>、</w:t>
      </w:r>
      <w:r w:rsidRPr="00034CF5">
        <w:rPr>
          <w:rFonts w:ascii="宋体" w:hAnsi="宋体" w:hint="eastAsia"/>
          <w:color w:val="000000"/>
          <w:sz w:val="28"/>
          <w:szCs w:val="28"/>
        </w:rPr>
        <w:t>提供派遣人员人事档案管理服务，按采购人要求收集整理派遣员工个人信息，建立派遣员工用工档案。</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4</w:t>
      </w:r>
      <w:r>
        <w:rPr>
          <w:rStyle w:val="ab"/>
          <w:rFonts w:ascii="宋体" w:hAnsi="宋体" w:hint="eastAsia"/>
          <w:b w:val="0"/>
          <w:sz w:val="28"/>
          <w:szCs w:val="28"/>
        </w:rPr>
        <w:t>、</w:t>
      </w:r>
      <w:r w:rsidRPr="00034CF5">
        <w:rPr>
          <w:rFonts w:ascii="宋体" w:hAnsi="宋体" w:hint="eastAsia"/>
          <w:color w:val="000000"/>
          <w:sz w:val="28"/>
          <w:szCs w:val="28"/>
        </w:rPr>
        <w:t>须根据采购人提供的派遣员工每月工作情况，对派遣员工进行相应的工资核算，并制作工资核算表、结算表、发放表及其它相关表册。</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5</w:t>
      </w:r>
      <w:r>
        <w:rPr>
          <w:rStyle w:val="ab"/>
          <w:rFonts w:ascii="宋体" w:hAnsi="宋体" w:hint="eastAsia"/>
          <w:b w:val="0"/>
          <w:sz w:val="28"/>
          <w:szCs w:val="28"/>
        </w:rPr>
        <w:t>、</w:t>
      </w:r>
      <w:r w:rsidRPr="00034CF5">
        <w:rPr>
          <w:rFonts w:ascii="宋体" w:hAnsi="宋体" w:hint="eastAsia"/>
          <w:color w:val="000000"/>
          <w:sz w:val="28"/>
          <w:szCs w:val="28"/>
        </w:rPr>
        <w:t>须按时代发派遣员工工资及其它劳动报酬，不得以任何理由克扣采购人支付给派遣员工的劳动报酬。</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6</w:t>
      </w:r>
      <w:r>
        <w:rPr>
          <w:rStyle w:val="ab"/>
          <w:rFonts w:ascii="宋体" w:hAnsi="宋体" w:hint="eastAsia"/>
          <w:b w:val="0"/>
          <w:sz w:val="28"/>
          <w:szCs w:val="28"/>
        </w:rPr>
        <w:t>、</w:t>
      </w:r>
      <w:proofErr w:type="gramStart"/>
      <w:r w:rsidRPr="00034CF5">
        <w:rPr>
          <w:rFonts w:ascii="宋体" w:hAnsi="宋体" w:hint="eastAsia"/>
          <w:color w:val="000000"/>
          <w:sz w:val="28"/>
          <w:szCs w:val="28"/>
        </w:rPr>
        <w:t>须保障</w:t>
      </w:r>
      <w:proofErr w:type="gramEnd"/>
      <w:r w:rsidRPr="00034CF5">
        <w:rPr>
          <w:rFonts w:ascii="宋体" w:hAnsi="宋体" w:hint="eastAsia"/>
          <w:color w:val="000000"/>
          <w:sz w:val="28"/>
          <w:szCs w:val="28"/>
        </w:rPr>
        <w:t>采购人就劳务派遣产生的所有资金费用安全，并按月向采购</w:t>
      </w:r>
      <w:r w:rsidRPr="00034CF5">
        <w:rPr>
          <w:rFonts w:ascii="宋体" w:hAnsi="宋体" w:hint="eastAsia"/>
          <w:color w:val="000000"/>
          <w:sz w:val="28"/>
          <w:szCs w:val="28"/>
        </w:rPr>
        <w:lastRenderedPageBreak/>
        <w:t>人提供费用明细表(派遣员工实际产生的费用和管理费)及出具相关票据。</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7</w:t>
      </w:r>
      <w:r>
        <w:rPr>
          <w:rStyle w:val="ab"/>
          <w:rFonts w:ascii="宋体" w:hAnsi="宋体" w:hint="eastAsia"/>
          <w:b w:val="0"/>
          <w:sz w:val="28"/>
          <w:szCs w:val="28"/>
        </w:rPr>
        <w:t>、</w:t>
      </w:r>
      <w:r w:rsidRPr="00034CF5">
        <w:rPr>
          <w:rFonts w:ascii="宋体" w:hAnsi="宋体" w:hint="eastAsia"/>
          <w:color w:val="000000"/>
          <w:sz w:val="28"/>
          <w:szCs w:val="28"/>
        </w:rPr>
        <w:t>须按时代扣、代缴派遣员工个人所得税。</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8</w:t>
      </w:r>
      <w:r>
        <w:rPr>
          <w:rStyle w:val="ab"/>
          <w:rFonts w:ascii="宋体" w:hAnsi="宋体" w:hint="eastAsia"/>
          <w:b w:val="0"/>
          <w:sz w:val="28"/>
          <w:szCs w:val="28"/>
        </w:rPr>
        <w:t>、</w:t>
      </w:r>
      <w:r w:rsidRPr="00034CF5">
        <w:rPr>
          <w:rFonts w:ascii="宋体" w:hAnsi="宋体" w:hint="eastAsia"/>
          <w:color w:val="000000"/>
          <w:sz w:val="28"/>
          <w:szCs w:val="28"/>
        </w:rPr>
        <w:t>须办理派遣员工的养老保险、医疗保险、工伤保险、失业保险、生育保险、住房公积金。</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9</w:t>
      </w:r>
      <w:r>
        <w:rPr>
          <w:rStyle w:val="ab"/>
          <w:rFonts w:ascii="宋体" w:hAnsi="宋体" w:hint="eastAsia"/>
          <w:b w:val="0"/>
          <w:sz w:val="28"/>
          <w:szCs w:val="28"/>
        </w:rPr>
        <w:t>、</w:t>
      </w:r>
      <w:r w:rsidRPr="00034CF5">
        <w:rPr>
          <w:rFonts w:ascii="宋体" w:hAnsi="宋体" w:hint="eastAsia"/>
          <w:color w:val="000000"/>
          <w:sz w:val="28"/>
          <w:szCs w:val="28"/>
        </w:rPr>
        <w:t>须负责接受采购人及派遣员工的咨询和政策解释。</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10</w:t>
      </w:r>
      <w:r>
        <w:rPr>
          <w:rStyle w:val="ab"/>
          <w:rFonts w:ascii="宋体" w:hAnsi="宋体" w:hint="eastAsia"/>
          <w:b w:val="0"/>
          <w:sz w:val="28"/>
          <w:szCs w:val="28"/>
        </w:rPr>
        <w:t>、</w:t>
      </w:r>
      <w:r w:rsidRPr="00034CF5">
        <w:rPr>
          <w:rFonts w:ascii="宋体" w:hAnsi="宋体" w:hint="eastAsia"/>
          <w:color w:val="000000"/>
          <w:sz w:val="28"/>
          <w:szCs w:val="28"/>
        </w:rPr>
        <w:t>派遣员工的退回及补偿按照《劳动法》、《劳动合同法》相应条款执行，负责办理终止、解除劳动合同以及各种社会保险、档案转移等相关手续，未经采购人许可，不得辞退派遣员工。</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11</w:t>
      </w:r>
      <w:r>
        <w:rPr>
          <w:rStyle w:val="ab"/>
          <w:rFonts w:ascii="宋体" w:hAnsi="宋体" w:hint="eastAsia"/>
          <w:b w:val="0"/>
          <w:sz w:val="28"/>
          <w:szCs w:val="28"/>
        </w:rPr>
        <w:t>、</w:t>
      </w:r>
      <w:r w:rsidRPr="00034CF5">
        <w:rPr>
          <w:rFonts w:ascii="宋体" w:hAnsi="宋体" w:hint="eastAsia"/>
          <w:color w:val="000000"/>
          <w:sz w:val="28"/>
          <w:szCs w:val="28"/>
        </w:rPr>
        <w:t>在派遣人员发生患职业病、工伤或工亡等情况下，负责引导、协助派遣人员或其家属按照国家规定到指定鉴定机构进行工伤事故或者职业病的认定、劳动能力(伤残)等级的鉴定，落实派遣人员的医疗、工伤等相关待遇。</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12</w:t>
      </w:r>
      <w:r>
        <w:rPr>
          <w:rStyle w:val="ab"/>
          <w:rFonts w:ascii="宋体" w:hAnsi="宋体" w:hint="eastAsia"/>
          <w:b w:val="0"/>
          <w:sz w:val="28"/>
          <w:szCs w:val="28"/>
        </w:rPr>
        <w:t>、</w:t>
      </w:r>
      <w:r w:rsidR="00D678DE">
        <w:rPr>
          <w:rFonts w:ascii="宋体" w:hAnsi="宋体" w:hint="eastAsia"/>
          <w:color w:val="000000"/>
          <w:sz w:val="28"/>
          <w:szCs w:val="28"/>
        </w:rPr>
        <w:t>须处理派遣人员与采购人发生的劳动争议</w:t>
      </w:r>
      <w:r w:rsidRPr="00034CF5">
        <w:rPr>
          <w:rFonts w:ascii="宋体" w:hAnsi="宋体" w:hint="eastAsia"/>
          <w:color w:val="000000"/>
          <w:sz w:val="28"/>
          <w:szCs w:val="28"/>
        </w:rPr>
        <w:t>，并根据劳动仲裁等机构的调解、裁决、判决结果，维护派遣人员和采购人的合法权益。</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13</w:t>
      </w:r>
      <w:r>
        <w:rPr>
          <w:rStyle w:val="ab"/>
          <w:rFonts w:ascii="宋体" w:hAnsi="宋体" w:hint="eastAsia"/>
          <w:b w:val="0"/>
          <w:sz w:val="28"/>
          <w:szCs w:val="28"/>
        </w:rPr>
        <w:t>、</w:t>
      </w:r>
      <w:r w:rsidRPr="00034CF5">
        <w:rPr>
          <w:rFonts w:ascii="宋体" w:hAnsi="宋体" w:hint="eastAsia"/>
          <w:color w:val="000000"/>
          <w:sz w:val="28"/>
          <w:szCs w:val="28"/>
        </w:rPr>
        <w:t>在合同履行期间知悉的采购人工作秘密(包含派遣人员等相关信息),不得以任何方式提供给双方以外的其他方(包括内部与</w:t>
      </w:r>
      <w:proofErr w:type="gramStart"/>
      <w:r w:rsidRPr="00034CF5">
        <w:rPr>
          <w:rFonts w:ascii="宋体" w:hAnsi="宋体" w:hint="eastAsia"/>
          <w:color w:val="000000"/>
          <w:sz w:val="28"/>
          <w:szCs w:val="28"/>
        </w:rPr>
        <w:t>本服务</w:t>
      </w:r>
      <w:proofErr w:type="gramEnd"/>
      <w:r w:rsidRPr="00034CF5">
        <w:rPr>
          <w:rFonts w:ascii="宋体" w:hAnsi="宋体" w:hint="eastAsia"/>
          <w:color w:val="000000"/>
          <w:sz w:val="28"/>
          <w:szCs w:val="28"/>
        </w:rPr>
        <w:t>无关的任何人员),保密义务不因</w:t>
      </w:r>
      <w:proofErr w:type="gramStart"/>
      <w:r w:rsidRPr="00034CF5">
        <w:rPr>
          <w:rFonts w:ascii="宋体" w:hAnsi="宋体" w:hint="eastAsia"/>
          <w:color w:val="000000"/>
          <w:sz w:val="28"/>
          <w:szCs w:val="28"/>
        </w:rPr>
        <w:t>本服务</w:t>
      </w:r>
      <w:proofErr w:type="gramEnd"/>
      <w:r w:rsidRPr="00034CF5">
        <w:rPr>
          <w:rFonts w:ascii="宋体" w:hAnsi="宋体" w:hint="eastAsia"/>
          <w:color w:val="000000"/>
          <w:sz w:val="28"/>
          <w:szCs w:val="28"/>
        </w:rPr>
        <w:t>的终止而终止。</w:t>
      </w:r>
    </w:p>
    <w:p w:rsidR="00034CF5" w:rsidRPr="00034CF5" w:rsidRDefault="00034CF5" w:rsidP="00034CF5">
      <w:pPr>
        <w:spacing w:before="120"/>
        <w:ind w:firstLineChars="200" w:firstLine="560"/>
        <w:rPr>
          <w:rFonts w:ascii="宋体" w:hAnsi="宋体"/>
          <w:color w:val="000000"/>
          <w:sz w:val="28"/>
          <w:szCs w:val="28"/>
        </w:rPr>
      </w:pPr>
      <w:r w:rsidRPr="00034CF5">
        <w:rPr>
          <w:rFonts w:ascii="宋体" w:hAnsi="宋体" w:hint="eastAsia"/>
          <w:color w:val="000000"/>
          <w:sz w:val="28"/>
          <w:szCs w:val="28"/>
        </w:rPr>
        <w:t>14</w:t>
      </w:r>
      <w:r>
        <w:rPr>
          <w:rStyle w:val="ab"/>
          <w:rFonts w:ascii="宋体" w:hAnsi="宋体" w:hint="eastAsia"/>
          <w:b w:val="0"/>
          <w:sz w:val="28"/>
          <w:szCs w:val="28"/>
        </w:rPr>
        <w:t>、</w:t>
      </w:r>
      <w:r w:rsidRPr="00034CF5">
        <w:rPr>
          <w:rFonts w:ascii="宋体" w:hAnsi="宋体" w:hint="eastAsia"/>
          <w:color w:val="000000"/>
          <w:sz w:val="28"/>
          <w:szCs w:val="28"/>
        </w:rPr>
        <w:t>服务需求未尽事宜，由采购人和成交供应商本着有利于管理、不损害派遣员工利益的原则，协商解决。</w:t>
      </w:r>
    </w:p>
    <w:p w:rsidR="002D2B3A" w:rsidRDefault="001155A4">
      <w:pPr>
        <w:spacing w:line="360" w:lineRule="auto"/>
        <w:ind w:firstLineChars="200" w:firstLine="560"/>
        <w:jc w:val="left"/>
        <w:rPr>
          <w:rFonts w:ascii="宋体" w:hAnsi="宋体"/>
          <w:color w:val="000000"/>
          <w:sz w:val="28"/>
          <w:szCs w:val="28"/>
        </w:rPr>
      </w:pPr>
      <w:bookmarkStart w:id="8" w:name="OLE_LINK10"/>
      <w:bookmarkStart w:id="9" w:name="OLE_LINK11"/>
      <w:r>
        <w:rPr>
          <w:rFonts w:ascii="宋体" w:hAnsi="宋体" w:hint="eastAsia"/>
          <w:color w:val="000000"/>
          <w:sz w:val="28"/>
          <w:szCs w:val="28"/>
        </w:rPr>
        <w:t>1</w:t>
      </w:r>
      <w:r w:rsidR="003525B6">
        <w:rPr>
          <w:rFonts w:ascii="宋体" w:hAnsi="宋体" w:hint="eastAsia"/>
          <w:color w:val="000000"/>
          <w:sz w:val="28"/>
          <w:szCs w:val="28"/>
        </w:rPr>
        <w:t>5、注意事项：</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(1)报价包括人工、设备、税费等所有费用。</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lastRenderedPageBreak/>
        <w:t>(2)负责其工作人员的劳动保护和人身安全。</w:t>
      </w:r>
    </w:p>
    <w:bookmarkEnd w:id="8"/>
    <w:bookmarkEnd w:id="9"/>
    <w:p w:rsidR="002D2B3A" w:rsidRDefault="00034CF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三</w:t>
      </w:r>
      <w:r w:rsidR="003525B6">
        <w:rPr>
          <w:rFonts w:asciiTheme="minorEastAsia" w:eastAsiaTheme="minorEastAsia" w:hAnsiTheme="minorEastAsia" w:cs="宋体" w:hint="eastAsia"/>
          <w:b/>
          <w:kern w:val="0"/>
          <w:sz w:val="28"/>
          <w:szCs w:val="28"/>
        </w:rPr>
        <w:t>、资金来源</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自筹资金。</w:t>
      </w:r>
    </w:p>
    <w:p w:rsidR="002D2B3A" w:rsidRDefault="00034CF5">
      <w:pPr>
        <w:spacing w:line="360" w:lineRule="auto"/>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四</w:t>
      </w:r>
      <w:r w:rsidR="003525B6">
        <w:rPr>
          <w:rFonts w:asciiTheme="minorEastAsia" w:eastAsiaTheme="minorEastAsia" w:hAnsiTheme="minorEastAsia" w:cs="宋体" w:hint="eastAsia"/>
          <w:b/>
          <w:kern w:val="0"/>
          <w:sz w:val="28"/>
          <w:szCs w:val="28"/>
        </w:rPr>
        <w:t>、询价邀请招标文件的获取方式、项目地点及招投标时间</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1、关于询价邀请招标文件的获取方式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询价公告</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2、投标报名统一采用在询价现场报名的方式。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特别注意：投标报名的单位名称必须与投标人名称相同。</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3、投标文件递交和截止时间：见学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招标公告</w:t>
      </w:r>
    </w:p>
    <w:p w:rsidR="001155A4" w:rsidRDefault="003525B6" w:rsidP="001155A4">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r w:rsidR="001155A4">
        <w:rPr>
          <w:rFonts w:asciiTheme="minorEastAsia" w:eastAsiaTheme="minorEastAsia" w:hAnsiTheme="minorEastAsia" w:cs="宋体" w:hint="eastAsia"/>
          <w:kern w:val="0"/>
          <w:sz w:val="28"/>
          <w:szCs w:val="28"/>
        </w:rPr>
        <w:t>投标报名费</w:t>
      </w:r>
      <w:r>
        <w:rPr>
          <w:rFonts w:asciiTheme="minorEastAsia" w:eastAsiaTheme="minorEastAsia" w:hAnsiTheme="minorEastAsia" w:cs="宋体" w:hint="eastAsia"/>
          <w:kern w:val="0"/>
          <w:sz w:val="28"/>
          <w:szCs w:val="28"/>
        </w:rPr>
        <w:t>：</w:t>
      </w:r>
      <w:r w:rsidR="001155A4">
        <w:rPr>
          <w:rFonts w:asciiTheme="minorEastAsia" w:eastAsiaTheme="minorEastAsia" w:hAnsiTheme="minorEastAsia" w:cs="宋体" w:hint="eastAsia"/>
          <w:kern w:val="0"/>
          <w:sz w:val="28"/>
          <w:szCs w:val="28"/>
        </w:rPr>
        <w:t>300元</w:t>
      </w:r>
      <w:r>
        <w:rPr>
          <w:rFonts w:asciiTheme="minorEastAsia" w:eastAsiaTheme="minorEastAsia" w:hAnsiTheme="minorEastAsia" w:cs="宋体" w:hint="eastAsia"/>
          <w:kern w:val="0"/>
          <w:sz w:val="28"/>
          <w:szCs w:val="28"/>
        </w:rPr>
        <w:t>。</w:t>
      </w:r>
    </w:p>
    <w:p w:rsidR="001155A4" w:rsidRPr="001155A4" w:rsidRDefault="001155A4" w:rsidP="001155A4">
      <w:pPr>
        <w:spacing w:line="540" w:lineRule="exact"/>
        <w:ind w:firstLineChars="200" w:firstLine="560"/>
        <w:rPr>
          <w:rFonts w:asciiTheme="minorEastAsia" w:eastAsiaTheme="minorEastAsia" w:hAnsiTheme="minorEastAsia" w:cs="宋体"/>
          <w:kern w:val="0"/>
          <w:sz w:val="28"/>
          <w:szCs w:val="28"/>
        </w:rPr>
      </w:pPr>
      <w:r w:rsidRPr="001155A4">
        <w:rPr>
          <w:rFonts w:asciiTheme="minorEastAsia" w:eastAsiaTheme="minorEastAsia" w:hAnsiTheme="minorEastAsia" w:cs="宋体" w:hint="eastAsia"/>
          <w:kern w:val="0"/>
          <w:sz w:val="28"/>
          <w:szCs w:val="28"/>
        </w:rPr>
        <w:t>户  名：重庆铁路运输高级技工学校</w:t>
      </w:r>
    </w:p>
    <w:p w:rsidR="001155A4" w:rsidRPr="001155A4" w:rsidRDefault="001155A4" w:rsidP="001155A4">
      <w:pPr>
        <w:spacing w:line="540" w:lineRule="exact"/>
        <w:ind w:firstLineChars="200" w:firstLine="560"/>
        <w:rPr>
          <w:rFonts w:asciiTheme="minorEastAsia" w:eastAsiaTheme="minorEastAsia" w:hAnsiTheme="minorEastAsia" w:cs="宋体"/>
          <w:kern w:val="0"/>
          <w:sz w:val="28"/>
          <w:szCs w:val="28"/>
        </w:rPr>
      </w:pPr>
      <w:r w:rsidRPr="001155A4">
        <w:rPr>
          <w:rFonts w:asciiTheme="minorEastAsia" w:eastAsiaTheme="minorEastAsia" w:hAnsiTheme="minorEastAsia" w:cs="宋体" w:hint="eastAsia"/>
          <w:kern w:val="0"/>
          <w:sz w:val="28"/>
          <w:szCs w:val="28"/>
        </w:rPr>
        <w:t>开户行：中行重庆沙坪坝支行上桥新街分理处</w:t>
      </w:r>
    </w:p>
    <w:p w:rsidR="002D2B3A" w:rsidRDefault="001155A4" w:rsidP="001155A4">
      <w:pPr>
        <w:spacing w:line="540" w:lineRule="exact"/>
        <w:ind w:firstLineChars="200" w:firstLine="560"/>
        <w:rPr>
          <w:rFonts w:asciiTheme="minorEastAsia" w:eastAsiaTheme="minorEastAsia" w:hAnsiTheme="minorEastAsia" w:cs="宋体"/>
          <w:kern w:val="0"/>
          <w:sz w:val="28"/>
          <w:szCs w:val="28"/>
        </w:rPr>
      </w:pPr>
      <w:proofErr w:type="gramStart"/>
      <w:r w:rsidRPr="001155A4">
        <w:rPr>
          <w:rFonts w:asciiTheme="minorEastAsia" w:eastAsiaTheme="minorEastAsia" w:hAnsiTheme="minorEastAsia" w:cs="宋体" w:hint="eastAsia"/>
          <w:kern w:val="0"/>
          <w:sz w:val="28"/>
          <w:szCs w:val="28"/>
        </w:rPr>
        <w:t>账</w:t>
      </w:r>
      <w:proofErr w:type="gramEnd"/>
      <w:r w:rsidRPr="001155A4">
        <w:rPr>
          <w:rFonts w:asciiTheme="minorEastAsia" w:eastAsiaTheme="minorEastAsia" w:hAnsiTheme="minorEastAsia" w:cs="宋体" w:hint="eastAsia"/>
          <w:kern w:val="0"/>
          <w:sz w:val="28"/>
          <w:szCs w:val="28"/>
        </w:rPr>
        <w:t xml:space="preserve">  号：108802942557</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5、投标时间：</w:t>
      </w:r>
      <w:r w:rsidRPr="006E7C1A">
        <w:rPr>
          <w:rFonts w:asciiTheme="minorEastAsia" w:eastAsiaTheme="minorEastAsia" w:hAnsiTheme="minorEastAsia" w:cs="宋体" w:hint="eastAsia"/>
          <w:color w:val="000000" w:themeColor="text1"/>
          <w:kern w:val="0"/>
          <w:sz w:val="28"/>
          <w:szCs w:val="28"/>
        </w:rPr>
        <w:t>2024年</w:t>
      </w:r>
      <w:r w:rsidR="001155A4">
        <w:rPr>
          <w:rFonts w:asciiTheme="minorEastAsia" w:eastAsiaTheme="minorEastAsia" w:hAnsiTheme="minorEastAsia" w:cs="宋体" w:hint="eastAsia"/>
          <w:color w:val="000000" w:themeColor="text1"/>
          <w:kern w:val="0"/>
          <w:sz w:val="28"/>
          <w:szCs w:val="28"/>
        </w:rPr>
        <w:t>7</w:t>
      </w:r>
      <w:r w:rsidRPr="006E7C1A">
        <w:rPr>
          <w:rFonts w:asciiTheme="minorEastAsia" w:eastAsiaTheme="minorEastAsia" w:hAnsiTheme="minorEastAsia" w:cs="宋体" w:hint="eastAsia"/>
          <w:color w:val="000000" w:themeColor="text1"/>
          <w:kern w:val="0"/>
          <w:sz w:val="28"/>
          <w:szCs w:val="28"/>
        </w:rPr>
        <w:t xml:space="preserve">月 </w:t>
      </w:r>
      <w:r w:rsidR="00DA780E">
        <w:rPr>
          <w:rFonts w:asciiTheme="minorEastAsia" w:eastAsiaTheme="minorEastAsia" w:hAnsiTheme="minorEastAsia" w:cs="宋体" w:hint="eastAsia"/>
          <w:color w:val="000000" w:themeColor="text1"/>
          <w:kern w:val="0"/>
          <w:sz w:val="28"/>
          <w:szCs w:val="28"/>
        </w:rPr>
        <w:t>1</w:t>
      </w:r>
      <w:r w:rsidR="001155A4">
        <w:rPr>
          <w:rFonts w:asciiTheme="minorEastAsia" w:eastAsiaTheme="minorEastAsia" w:hAnsiTheme="minorEastAsia" w:cs="宋体" w:hint="eastAsia"/>
          <w:color w:val="000000" w:themeColor="text1"/>
          <w:kern w:val="0"/>
          <w:sz w:val="28"/>
          <w:szCs w:val="28"/>
        </w:rPr>
        <w:t>5</w:t>
      </w:r>
      <w:r w:rsidRPr="006E7C1A">
        <w:rPr>
          <w:rFonts w:asciiTheme="minorEastAsia" w:eastAsiaTheme="minorEastAsia" w:hAnsiTheme="minorEastAsia" w:cs="宋体" w:hint="eastAsia"/>
          <w:color w:val="000000" w:themeColor="text1"/>
          <w:kern w:val="0"/>
          <w:sz w:val="28"/>
          <w:szCs w:val="28"/>
        </w:rPr>
        <w:t>日1</w:t>
      </w:r>
      <w:r w:rsidR="006E7C1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：00至:1</w:t>
      </w:r>
      <w:r w:rsidR="006E7C1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:30。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6、投标地点：重庆铁路运输高级技工学校(张家湾校区)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9、开标时间：</w:t>
      </w:r>
      <w:r w:rsidRPr="006E7C1A">
        <w:rPr>
          <w:rFonts w:asciiTheme="minorEastAsia" w:eastAsiaTheme="minorEastAsia" w:hAnsiTheme="minorEastAsia" w:cs="宋体" w:hint="eastAsia"/>
          <w:color w:val="000000" w:themeColor="text1"/>
          <w:kern w:val="0"/>
          <w:sz w:val="28"/>
          <w:szCs w:val="28"/>
        </w:rPr>
        <w:t>2024年</w:t>
      </w:r>
      <w:r w:rsidR="001155A4">
        <w:rPr>
          <w:rFonts w:asciiTheme="minorEastAsia" w:eastAsiaTheme="minorEastAsia" w:hAnsiTheme="minorEastAsia" w:cs="宋体" w:hint="eastAsia"/>
          <w:color w:val="000000" w:themeColor="text1"/>
          <w:kern w:val="0"/>
          <w:sz w:val="28"/>
          <w:szCs w:val="28"/>
        </w:rPr>
        <w:t>7</w:t>
      </w:r>
      <w:r w:rsidRPr="006E7C1A">
        <w:rPr>
          <w:rFonts w:asciiTheme="minorEastAsia" w:eastAsiaTheme="minorEastAsia" w:hAnsiTheme="minorEastAsia" w:cs="宋体" w:hint="eastAsia"/>
          <w:color w:val="000000" w:themeColor="text1"/>
          <w:kern w:val="0"/>
          <w:sz w:val="28"/>
          <w:szCs w:val="28"/>
        </w:rPr>
        <w:t xml:space="preserve">月 </w:t>
      </w:r>
      <w:r w:rsidR="00DA780E">
        <w:rPr>
          <w:rFonts w:asciiTheme="minorEastAsia" w:eastAsiaTheme="minorEastAsia" w:hAnsiTheme="minorEastAsia" w:cs="宋体" w:hint="eastAsia"/>
          <w:color w:val="000000" w:themeColor="text1"/>
          <w:kern w:val="0"/>
          <w:sz w:val="28"/>
          <w:szCs w:val="28"/>
        </w:rPr>
        <w:t>1</w:t>
      </w:r>
      <w:r w:rsidR="001155A4">
        <w:rPr>
          <w:rFonts w:asciiTheme="minorEastAsia" w:eastAsiaTheme="minorEastAsia" w:hAnsiTheme="minorEastAsia" w:cs="宋体" w:hint="eastAsia"/>
          <w:color w:val="000000" w:themeColor="text1"/>
          <w:kern w:val="0"/>
          <w:sz w:val="28"/>
          <w:szCs w:val="28"/>
        </w:rPr>
        <w:t>5</w:t>
      </w:r>
      <w:r w:rsidRPr="006E7C1A">
        <w:rPr>
          <w:rFonts w:asciiTheme="minorEastAsia" w:eastAsiaTheme="minorEastAsia" w:hAnsiTheme="minorEastAsia" w:cs="宋体" w:hint="eastAsia"/>
          <w:color w:val="000000" w:themeColor="text1"/>
          <w:kern w:val="0"/>
          <w:sz w:val="28"/>
          <w:szCs w:val="28"/>
        </w:rPr>
        <w:t>日1</w:t>
      </w:r>
      <w:r w:rsidR="006E7C1A" w:rsidRPr="006E7C1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:30</w:t>
      </w:r>
      <w:r>
        <w:rPr>
          <w:rFonts w:asciiTheme="minorEastAsia" w:eastAsiaTheme="minorEastAsia" w:hAnsiTheme="minorEastAsia" w:cs="宋体" w:hint="eastAsia"/>
          <w:kern w:val="0"/>
          <w:sz w:val="28"/>
          <w:szCs w:val="28"/>
        </w:rPr>
        <w:t>。</w:t>
      </w:r>
    </w:p>
    <w:p w:rsidR="002D2B3A" w:rsidRDefault="003525B6">
      <w:pPr>
        <w:spacing w:line="540" w:lineRule="exact"/>
        <w:ind w:firstLineChars="200" w:firstLine="560"/>
        <w:rPr>
          <w:rFonts w:ascii="宋体" w:hAnsi="宋体"/>
          <w:color w:val="000000"/>
          <w:szCs w:val="28"/>
        </w:rPr>
      </w:pPr>
      <w:r>
        <w:rPr>
          <w:rFonts w:asciiTheme="minorEastAsia" w:eastAsiaTheme="minorEastAsia" w:hAnsiTheme="minorEastAsia" w:cs="宋体" w:hint="eastAsia"/>
          <w:kern w:val="0"/>
          <w:sz w:val="28"/>
          <w:szCs w:val="28"/>
        </w:rPr>
        <w:t>10、开标地点：重庆铁路运输高级技工学校(张家湾校区)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r>
        <w:rPr>
          <w:rFonts w:ascii="宋体" w:hAnsi="宋体" w:hint="eastAsia"/>
          <w:color w:val="000000"/>
          <w:szCs w:val="28"/>
        </w:rPr>
        <w:t>。</w:t>
      </w:r>
    </w:p>
    <w:p w:rsidR="002D2B3A" w:rsidRDefault="001155A4">
      <w:pPr>
        <w:spacing w:line="540" w:lineRule="exact"/>
        <w:ind w:firstLineChars="200" w:firstLine="562"/>
        <w:rPr>
          <w:rFonts w:asciiTheme="minorEastAsia" w:eastAsiaTheme="minorEastAsia" w:hAnsiTheme="minorEastAsia" w:cs="宋体"/>
          <w:kern w:val="0"/>
          <w:sz w:val="28"/>
          <w:szCs w:val="28"/>
        </w:rPr>
      </w:pPr>
      <w:r>
        <w:rPr>
          <w:rFonts w:asciiTheme="minorEastAsia" w:eastAsiaTheme="minorEastAsia" w:hAnsiTheme="minorEastAsia" w:cs="宋体" w:hint="eastAsia"/>
          <w:b/>
          <w:kern w:val="0"/>
          <w:sz w:val="28"/>
          <w:szCs w:val="28"/>
        </w:rPr>
        <w:t>五</w:t>
      </w:r>
      <w:r w:rsidR="003525B6">
        <w:rPr>
          <w:rFonts w:asciiTheme="minorEastAsia" w:eastAsiaTheme="minorEastAsia" w:hAnsiTheme="minorEastAsia" w:cs="宋体" w:hint="eastAsia"/>
          <w:b/>
          <w:kern w:val="0"/>
          <w:sz w:val="28"/>
          <w:szCs w:val="28"/>
        </w:rPr>
        <w:t>、投标人资格要求</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proofErr w:type="gramStart"/>
      <w:r>
        <w:rPr>
          <w:rFonts w:asciiTheme="minorEastAsia" w:eastAsiaTheme="minorEastAsia" w:hAnsiTheme="minorEastAsia" w:cs="宋体" w:hint="eastAsia"/>
          <w:kern w:val="0"/>
          <w:sz w:val="28"/>
          <w:szCs w:val="28"/>
        </w:rPr>
        <w:t>一</w:t>
      </w:r>
      <w:proofErr w:type="gramEnd"/>
      <w:r>
        <w:rPr>
          <w:rFonts w:asciiTheme="minorEastAsia" w:eastAsiaTheme="minorEastAsia" w:hAnsiTheme="minorEastAsia" w:cs="宋体" w:hint="eastAsia"/>
          <w:kern w:val="0"/>
          <w:sz w:val="28"/>
          <w:szCs w:val="28"/>
        </w:rPr>
        <w:t>)基本资格条件</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1、具有独立承担民事责任的能力；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2、具有良好的商业信誉和健全的财务会计制度；</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3、具有履行合同所必需的设备和专业技术能力；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4、有依法缴纳税收和社会保障资金的良好记录；</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5、参加政府采购活动前三年内，在经营活动中没有重大违法记录。</w:t>
      </w:r>
    </w:p>
    <w:p w:rsidR="00DA780E" w:rsidRDefault="00DA780E" w:rsidP="00DA780E">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(二)特殊资格条件</w:t>
      </w:r>
    </w:p>
    <w:p w:rsidR="00DA780E" w:rsidRPr="00DA780E" w:rsidRDefault="001155A4" w:rsidP="00DA780E">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无</w:t>
      </w:r>
    </w:p>
    <w:p w:rsidR="002D2B3A" w:rsidRDefault="001155A4">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六</w:t>
      </w:r>
      <w:r w:rsidR="003525B6">
        <w:rPr>
          <w:rFonts w:asciiTheme="minorEastAsia" w:eastAsiaTheme="minorEastAsia" w:hAnsiTheme="minorEastAsia" w:cs="宋体" w:hint="eastAsia"/>
          <w:b/>
          <w:kern w:val="0"/>
          <w:sz w:val="28"/>
          <w:szCs w:val="28"/>
        </w:rPr>
        <w:t>、</w:t>
      </w:r>
      <w:r w:rsidR="003525B6">
        <w:rPr>
          <w:rFonts w:asciiTheme="minorEastAsia" w:eastAsiaTheme="minorEastAsia" w:hAnsiTheme="minorEastAsia" w:cs="宋体" w:hint="eastAsia"/>
          <w:b/>
          <w:bCs/>
          <w:kern w:val="0"/>
          <w:sz w:val="28"/>
          <w:szCs w:val="28"/>
        </w:rPr>
        <w:t>投标人</w:t>
      </w:r>
      <w:r w:rsidR="003525B6">
        <w:rPr>
          <w:rFonts w:asciiTheme="minorEastAsia" w:eastAsiaTheme="minorEastAsia" w:hAnsiTheme="minorEastAsia" w:cs="宋体" w:hint="eastAsia"/>
          <w:b/>
          <w:kern w:val="0"/>
          <w:sz w:val="28"/>
          <w:szCs w:val="28"/>
        </w:rPr>
        <w:t>有下列情形之一的，将取消中标供应商资格：</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1、在投标有效期内撤回投标文件的；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2、中标供应商未按规定提交履约保证金的；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3、投标人在投标过程中弄虚作假，提供虚假材料的；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4、中标</w:t>
      </w:r>
      <w:proofErr w:type="gramStart"/>
      <w:r>
        <w:rPr>
          <w:rFonts w:asciiTheme="minorEastAsia" w:eastAsiaTheme="minorEastAsia" w:hAnsiTheme="minorEastAsia" w:cs="宋体" w:hint="eastAsia"/>
          <w:kern w:val="0"/>
          <w:sz w:val="28"/>
          <w:szCs w:val="28"/>
        </w:rPr>
        <w:t>供应商无正当</w:t>
      </w:r>
      <w:proofErr w:type="gramEnd"/>
      <w:r>
        <w:rPr>
          <w:rFonts w:asciiTheme="minorEastAsia" w:eastAsiaTheme="minorEastAsia" w:hAnsiTheme="minorEastAsia" w:cs="宋体" w:hint="eastAsia"/>
          <w:kern w:val="0"/>
          <w:sz w:val="28"/>
          <w:szCs w:val="28"/>
        </w:rPr>
        <w:t>理由不与采购人签订合同的；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bookmarkStart w:id="10" w:name="OLE_LINK1"/>
      <w:bookmarkStart w:id="11" w:name="OLE_LINK2"/>
      <w:r>
        <w:rPr>
          <w:rFonts w:asciiTheme="minorEastAsia" w:eastAsiaTheme="minorEastAsia" w:hAnsiTheme="minorEastAsia" w:cs="宋体" w:hint="eastAsia"/>
          <w:kern w:val="0"/>
          <w:sz w:val="28"/>
          <w:szCs w:val="28"/>
        </w:rPr>
        <w:t>、中标供应商</w:t>
      </w:r>
      <w:bookmarkEnd w:id="10"/>
      <w:bookmarkEnd w:id="11"/>
      <w:r>
        <w:rPr>
          <w:rFonts w:asciiTheme="minorEastAsia" w:eastAsiaTheme="minorEastAsia" w:hAnsiTheme="minorEastAsia" w:cs="宋体" w:hint="eastAsia"/>
          <w:kern w:val="0"/>
          <w:sz w:val="28"/>
          <w:szCs w:val="28"/>
        </w:rPr>
        <w:t>将中标项目转让给他人或者在投标文件中未说明且未经招标人同意，将中标项目分包给他人的；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6、中标供应</w:t>
      </w:r>
      <w:proofErr w:type="gramStart"/>
      <w:r>
        <w:rPr>
          <w:rFonts w:asciiTheme="minorEastAsia" w:eastAsiaTheme="minorEastAsia" w:hAnsiTheme="minorEastAsia" w:cs="宋体" w:hint="eastAsia"/>
          <w:kern w:val="0"/>
          <w:sz w:val="28"/>
          <w:szCs w:val="28"/>
        </w:rPr>
        <w:t>商拒绝</w:t>
      </w:r>
      <w:proofErr w:type="gramEnd"/>
      <w:r>
        <w:rPr>
          <w:rFonts w:asciiTheme="minorEastAsia" w:eastAsiaTheme="minorEastAsia" w:hAnsiTheme="minorEastAsia" w:cs="宋体" w:hint="eastAsia"/>
          <w:kern w:val="0"/>
          <w:sz w:val="28"/>
          <w:szCs w:val="28"/>
        </w:rPr>
        <w:t>履行合同义务的；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7、其他严重扰乱招投标程序的。</w:t>
      </w:r>
    </w:p>
    <w:p w:rsidR="002D2B3A" w:rsidRDefault="001155A4">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七</w:t>
      </w:r>
      <w:r w:rsidR="003525B6">
        <w:rPr>
          <w:rFonts w:asciiTheme="minorEastAsia" w:eastAsiaTheme="minorEastAsia" w:hAnsiTheme="minorEastAsia" w:cs="宋体" w:hint="eastAsia"/>
          <w:b/>
          <w:kern w:val="0"/>
          <w:sz w:val="28"/>
          <w:szCs w:val="28"/>
        </w:rPr>
        <w:t>、投标有关规定</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超过投标截止时间、不按规定密封的投标书，招标人</w:t>
      </w:r>
      <w:r w:rsidR="002D1CEA">
        <w:rPr>
          <w:rFonts w:asciiTheme="minorEastAsia" w:eastAsiaTheme="minorEastAsia" w:hAnsiTheme="minorEastAsia" w:cs="宋体" w:hint="eastAsia"/>
          <w:kern w:val="0"/>
          <w:sz w:val="28"/>
          <w:szCs w:val="28"/>
        </w:rPr>
        <w:t>概</w:t>
      </w:r>
      <w:r>
        <w:rPr>
          <w:rFonts w:asciiTheme="minorEastAsia" w:eastAsiaTheme="minorEastAsia" w:hAnsiTheme="minorEastAsia" w:cs="宋体" w:hint="eastAsia"/>
          <w:kern w:val="0"/>
          <w:sz w:val="28"/>
          <w:szCs w:val="28"/>
        </w:rPr>
        <w:t>不接受。</w:t>
      </w:r>
    </w:p>
    <w:p w:rsidR="002D2B3A" w:rsidRDefault="001155A4">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八</w:t>
      </w:r>
      <w:r w:rsidR="003525B6">
        <w:rPr>
          <w:rFonts w:asciiTheme="minorEastAsia" w:eastAsiaTheme="minorEastAsia" w:hAnsiTheme="minorEastAsia" w:cs="宋体" w:hint="eastAsia"/>
          <w:b/>
          <w:kern w:val="0"/>
          <w:sz w:val="28"/>
          <w:szCs w:val="28"/>
        </w:rPr>
        <w:t>、投标报名注意事项</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1、本次招标只接受现场报名。</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2、重庆铁路运输高级技工学校成立询价招标评审小组对投标人进行资格审查，对符合条件的投标人提供的商品报价价格（严重偏离市场行情将剔除）进行评定后，按总价由底到高顺序确定中标供应商。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3、无论投标人是否中标，投标人应自行承担其编制与递交投标文件所涉及的一切费用。</w:t>
      </w:r>
    </w:p>
    <w:p w:rsidR="002D2B3A" w:rsidRDefault="001155A4">
      <w:pPr>
        <w:spacing w:line="540" w:lineRule="exact"/>
        <w:ind w:firstLineChars="200" w:firstLine="562"/>
        <w:rPr>
          <w:rFonts w:asciiTheme="minorEastAsia" w:eastAsiaTheme="minorEastAsia" w:hAnsiTheme="minorEastAsia" w:cs="宋体"/>
          <w:b/>
          <w:kern w:val="0"/>
          <w:sz w:val="28"/>
          <w:szCs w:val="28"/>
        </w:rPr>
      </w:pPr>
      <w:bookmarkStart w:id="12" w:name="_Toc361131443"/>
      <w:r>
        <w:rPr>
          <w:rFonts w:asciiTheme="minorEastAsia" w:eastAsiaTheme="minorEastAsia" w:hAnsiTheme="minorEastAsia" w:cs="宋体" w:hint="eastAsia"/>
          <w:b/>
          <w:kern w:val="0"/>
          <w:sz w:val="28"/>
          <w:szCs w:val="28"/>
        </w:rPr>
        <w:t>九</w:t>
      </w:r>
      <w:r w:rsidR="003525B6">
        <w:rPr>
          <w:rFonts w:asciiTheme="minorEastAsia" w:eastAsiaTheme="minorEastAsia" w:hAnsiTheme="minorEastAsia" w:cs="宋体" w:hint="eastAsia"/>
          <w:b/>
          <w:kern w:val="0"/>
          <w:sz w:val="28"/>
          <w:szCs w:val="28"/>
        </w:rPr>
        <w:t>、联系方式</w:t>
      </w:r>
      <w:bookmarkEnd w:id="12"/>
    </w:p>
    <w:p w:rsidR="002D2B3A" w:rsidRDefault="003525B6">
      <w:pPr>
        <w:spacing w:line="500" w:lineRule="exact"/>
        <w:ind w:firstLineChars="400" w:firstLine="1120"/>
        <w:jc w:val="lef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联系人：向老师          联系电话：023-65915080</w:t>
      </w:r>
    </w:p>
    <w:p w:rsidR="002D2B3A" w:rsidRDefault="003525B6">
      <w:pPr>
        <w:spacing w:line="500" w:lineRule="exact"/>
        <w:ind w:firstLineChars="800" w:firstLine="2240"/>
        <w:jc w:val="left"/>
        <w:rPr>
          <w:rFonts w:ascii="宋体" w:eastAsiaTheme="minorEastAsia" w:hAnsi="宋体" w:cs="宋体"/>
          <w:kern w:val="0"/>
          <w:szCs w:val="28"/>
        </w:rPr>
      </w:pPr>
      <w:r>
        <w:rPr>
          <w:rFonts w:asciiTheme="minorEastAsia" w:eastAsiaTheme="minorEastAsia" w:hAnsiTheme="minorEastAsia" w:cs="宋体" w:hint="eastAsia"/>
          <w:kern w:val="0"/>
          <w:sz w:val="28"/>
          <w:szCs w:val="28"/>
        </w:rPr>
        <w:t>李老师          联系电话：15025481080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采购人地址：重庆市沙坪坝区张家湾50号</w:t>
      </w:r>
    </w:p>
    <w:p w:rsidR="002D2B3A" w:rsidRDefault="001155A4">
      <w:pPr>
        <w:spacing w:line="540" w:lineRule="exact"/>
        <w:ind w:firstLine="660"/>
        <w:rPr>
          <w:rFonts w:ascii="宋体" w:hAnsi="宋体" w:cs="宋体"/>
          <w:b/>
          <w:bCs/>
          <w:kern w:val="0"/>
          <w:sz w:val="28"/>
          <w:szCs w:val="28"/>
        </w:rPr>
      </w:pPr>
      <w:r>
        <w:rPr>
          <w:rFonts w:ascii="宋体" w:hAnsi="宋体" w:cs="宋体" w:hint="eastAsia"/>
          <w:b/>
          <w:bCs/>
          <w:kern w:val="0"/>
          <w:sz w:val="28"/>
          <w:szCs w:val="28"/>
        </w:rPr>
        <w:t>十</w:t>
      </w:r>
      <w:r w:rsidR="003525B6">
        <w:rPr>
          <w:rFonts w:ascii="宋体" w:hAnsi="宋体" w:cs="宋体" w:hint="eastAsia"/>
          <w:b/>
          <w:bCs/>
          <w:kern w:val="0"/>
          <w:sz w:val="28"/>
          <w:szCs w:val="28"/>
        </w:rPr>
        <w:t>、监督机构</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lastRenderedPageBreak/>
        <w:t>监督人：重庆铁路运输高级技工学校纪委  ；</w:t>
      </w:r>
    </w:p>
    <w:p w:rsidR="002D2B3A" w:rsidRDefault="003525B6">
      <w:pPr>
        <w:spacing w:line="540" w:lineRule="exact"/>
        <w:ind w:firstLine="660"/>
        <w:rPr>
          <w:rFonts w:ascii="宋体" w:hAnsi="宋体"/>
          <w:kern w:val="0"/>
          <w:sz w:val="28"/>
          <w:szCs w:val="28"/>
        </w:rPr>
      </w:pPr>
      <w:r>
        <w:rPr>
          <w:rFonts w:ascii="宋体" w:hAnsi="宋体" w:cs="宋体" w:hint="eastAsia"/>
          <w:kern w:val="0"/>
          <w:sz w:val="28"/>
          <w:szCs w:val="28"/>
        </w:rPr>
        <w:t>监督电话：</w:t>
      </w:r>
      <w:r>
        <w:rPr>
          <w:rFonts w:ascii="宋体" w:hAnsi="宋体"/>
          <w:kern w:val="0"/>
          <w:sz w:val="28"/>
          <w:szCs w:val="28"/>
        </w:rPr>
        <w:t>023-65915082</w:t>
      </w:r>
    </w:p>
    <w:p w:rsidR="00654906" w:rsidRDefault="0065490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r>
        <w:rPr>
          <w:rFonts w:ascii="方正小标宋简体" w:eastAsia="方正小标宋简体" w:hAnsi="仿宋" w:hint="eastAsia"/>
          <w:b w:val="0"/>
          <w:sz w:val="44"/>
          <w:szCs w:val="44"/>
        </w:rPr>
        <w:t>第二篇 报价文件及格式要求</w:t>
      </w:r>
    </w:p>
    <w:p w:rsidR="002D2B3A" w:rsidRDefault="003525B6">
      <w:pPr>
        <w:spacing w:line="540" w:lineRule="exact"/>
        <w:ind w:firstLine="660"/>
        <w:rPr>
          <w:rFonts w:ascii="宋体" w:hAnsi="宋体" w:cs="宋体"/>
          <w:b/>
          <w:bCs/>
          <w:kern w:val="0"/>
          <w:sz w:val="28"/>
          <w:szCs w:val="28"/>
        </w:rPr>
      </w:pPr>
      <w:r>
        <w:rPr>
          <w:rFonts w:ascii="宋体" w:hAnsi="宋体" w:cs="宋体" w:hint="eastAsia"/>
          <w:b/>
          <w:bCs/>
          <w:kern w:val="0"/>
          <w:sz w:val="28"/>
          <w:szCs w:val="28"/>
        </w:rPr>
        <w:t>一、经济文件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（一）开标一览表（格式）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（二）分项报价明细表</w:t>
      </w:r>
      <w:r w:rsidR="001155A4">
        <w:rPr>
          <w:rFonts w:ascii="宋体" w:hAnsi="宋体" w:cs="宋体" w:hint="eastAsia"/>
          <w:kern w:val="0"/>
          <w:sz w:val="28"/>
          <w:szCs w:val="28"/>
        </w:rPr>
        <w:t>（无）</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二、资格文件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（一）营业执照副本复印件 (组织机构代码证复印件)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（二）法定代表人身份证明书（格式）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（三）法定代表人授权委托书（格式）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（四）书面诚信声明（格式）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（五）投标函（格式）</w:t>
      </w:r>
    </w:p>
    <w:p w:rsidR="002D1CEA" w:rsidRDefault="002D1CEA" w:rsidP="002D1CEA">
      <w:pPr>
        <w:spacing w:line="540" w:lineRule="exact"/>
        <w:ind w:firstLine="660"/>
        <w:rPr>
          <w:rFonts w:ascii="宋体" w:hAnsi="宋体" w:cs="宋体"/>
          <w:kern w:val="0"/>
          <w:sz w:val="28"/>
          <w:szCs w:val="28"/>
        </w:rPr>
      </w:pPr>
      <w:r>
        <w:rPr>
          <w:rFonts w:ascii="宋体" w:hAnsi="宋体" w:cs="宋体" w:hint="eastAsia"/>
          <w:kern w:val="0"/>
          <w:sz w:val="28"/>
          <w:szCs w:val="28"/>
        </w:rPr>
        <w:t>（六）缴纳费用证明资料</w:t>
      </w:r>
    </w:p>
    <w:p w:rsidR="002D1CEA" w:rsidRDefault="002D1CEA" w:rsidP="002D1CEA">
      <w:pPr>
        <w:spacing w:line="540" w:lineRule="exact"/>
        <w:ind w:firstLine="660"/>
        <w:rPr>
          <w:rFonts w:ascii="宋体" w:hAnsi="宋体" w:cs="宋体"/>
          <w:kern w:val="0"/>
          <w:sz w:val="28"/>
          <w:szCs w:val="28"/>
        </w:rPr>
      </w:pPr>
      <w:r>
        <w:rPr>
          <w:rFonts w:ascii="宋体" w:hAnsi="宋体" w:cs="宋体" w:hint="eastAsia"/>
          <w:kern w:val="0"/>
          <w:sz w:val="28"/>
          <w:szCs w:val="28"/>
        </w:rPr>
        <w:t>（七）资格条件证书复印件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三、技术文件</w:t>
      </w:r>
    </w:p>
    <w:p w:rsidR="002D2B3A" w:rsidRDefault="003525B6">
      <w:pPr>
        <w:pStyle w:val="a0"/>
      </w:pPr>
      <w:r>
        <w:rPr>
          <w:rFonts w:hint="eastAsia"/>
        </w:rPr>
        <w:t xml:space="preserve">     格式自拟。</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2D1CEA" w:rsidRDefault="002D1CEA" w:rsidP="002D1CEA"/>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（一）开标一览表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询价项目名称：</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2D2B3A">
        <w:trPr>
          <w:cantSplit/>
          <w:trHeight w:val="800"/>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投标人全称</w:t>
            </w:r>
          </w:p>
        </w:tc>
        <w:tc>
          <w:tcPr>
            <w:tcW w:w="7840" w:type="dxa"/>
            <w:gridSpan w:val="5"/>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619"/>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分包号</w:t>
            </w:r>
          </w:p>
        </w:tc>
        <w:tc>
          <w:tcPr>
            <w:tcW w:w="210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分包名称</w:t>
            </w:r>
          </w:p>
        </w:tc>
        <w:tc>
          <w:tcPr>
            <w:tcW w:w="98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224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投标报价（小写）</w:t>
            </w:r>
          </w:p>
          <w:p w:rsidR="002D2B3A" w:rsidRDefault="003525B6" w:rsidP="001155A4">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单位（元</w:t>
            </w:r>
            <w:r w:rsidR="001155A4">
              <w:rPr>
                <w:rFonts w:asciiTheme="minorEastAsia" w:eastAsiaTheme="minorEastAsia" w:hAnsiTheme="minorEastAsia" w:cs="宋体" w:hint="eastAsia"/>
                <w:kern w:val="0"/>
                <w:sz w:val="28"/>
                <w:szCs w:val="28"/>
              </w:rPr>
              <w:t>/人</w:t>
            </w:r>
            <w:r>
              <w:rPr>
                <w:rFonts w:asciiTheme="minorEastAsia" w:eastAsiaTheme="minorEastAsia" w:hAnsiTheme="minorEastAsia" w:cs="宋体" w:hint="eastAsia"/>
                <w:kern w:val="0"/>
                <w:sz w:val="28"/>
                <w:szCs w:val="28"/>
              </w:rPr>
              <w:t>）</w:t>
            </w:r>
          </w:p>
        </w:tc>
        <w:tc>
          <w:tcPr>
            <w:tcW w:w="1176" w:type="dxa"/>
            <w:vAlign w:val="center"/>
          </w:tcPr>
          <w:p w:rsidR="002D2B3A" w:rsidRDefault="001155A4">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服务</w:t>
            </w:r>
            <w:r w:rsidR="003525B6">
              <w:rPr>
                <w:rFonts w:asciiTheme="minorEastAsia" w:eastAsiaTheme="minorEastAsia" w:hAnsiTheme="minorEastAsia" w:cs="宋体" w:hint="eastAsia"/>
                <w:kern w:val="0"/>
                <w:sz w:val="28"/>
                <w:szCs w:val="28"/>
              </w:rPr>
              <w:t>期</w:t>
            </w:r>
          </w:p>
        </w:tc>
        <w:tc>
          <w:tcPr>
            <w:tcW w:w="1344" w:type="dxa"/>
            <w:vAlign w:val="center"/>
          </w:tcPr>
          <w:p w:rsidR="002D2B3A" w:rsidRDefault="001155A4">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服务</w:t>
            </w:r>
            <w:r w:rsidR="003525B6">
              <w:rPr>
                <w:rFonts w:asciiTheme="minorEastAsia" w:eastAsiaTheme="minorEastAsia" w:hAnsiTheme="minorEastAsia" w:cs="宋体" w:hint="eastAsia"/>
                <w:kern w:val="0"/>
                <w:sz w:val="28"/>
                <w:szCs w:val="28"/>
              </w:rPr>
              <w:t>地点</w:t>
            </w:r>
          </w:p>
        </w:tc>
      </w:tr>
      <w:tr w:rsidR="002D2B3A">
        <w:trPr>
          <w:cantSplit/>
          <w:trHeight w:val="810"/>
        </w:trPr>
        <w:tc>
          <w:tcPr>
            <w:tcW w:w="1788" w:type="dxa"/>
            <w:tcBorders>
              <w:bottom w:val="single" w:sz="4" w:space="0" w:color="auto"/>
            </w:tcBorders>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10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98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24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176"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344"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738"/>
        </w:trPr>
        <w:tc>
          <w:tcPr>
            <w:tcW w:w="9628" w:type="dxa"/>
            <w:gridSpan w:val="6"/>
            <w:tcBorders>
              <w:bottom w:val="single" w:sz="4" w:space="0" w:color="auto"/>
            </w:tcBorders>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投标报价（大写）：                            元整</w:t>
            </w:r>
          </w:p>
        </w:tc>
      </w:tr>
      <w:tr w:rsidR="002D2B3A">
        <w:trPr>
          <w:cantSplit/>
          <w:trHeight w:val="750"/>
        </w:trPr>
        <w:tc>
          <w:tcPr>
            <w:tcW w:w="9628" w:type="dxa"/>
            <w:gridSpan w:val="6"/>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备注：</w:t>
            </w: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2D2B3A">
      <w:pPr>
        <w:spacing w:line="540" w:lineRule="exact"/>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说明：</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1、开标一览表按格式填列；</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2、开标一览表在开标大会上当众宣读，务必填写清楚，准确无误。</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（二）分项报价明细表</w:t>
      </w:r>
      <w:r w:rsidR="001155A4">
        <w:rPr>
          <w:rFonts w:asciiTheme="minorEastAsia" w:eastAsiaTheme="minorEastAsia" w:hAnsiTheme="minorEastAsia" w:cs="宋体" w:hint="eastAsia"/>
          <w:kern w:val="0"/>
          <w:sz w:val="28"/>
          <w:szCs w:val="28"/>
        </w:rPr>
        <w:t>（无）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询价项目名称：</w:t>
      </w:r>
    </w:p>
    <w:tbl>
      <w:tblPr>
        <w:tblW w:w="8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0"/>
        <w:gridCol w:w="1985"/>
        <w:gridCol w:w="1843"/>
        <w:gridCol w:w="1134"/>
        <w:gridCol w:w="1134"/>
        <w:gridCol w:w="992"/>
      </w:tblGrid>
      <w:tr w:rsidR="002D2B3A">
        <w:trPr>
          <w:trHeight w:hRule="exact" w:val="63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序号</w:t>
            </w:r>
          </w:p>
        </w:tc>
        <w:tc>
          <w:tcPr>
            <w:tcW w:w="1985"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名称</w:t>
            </w:r>
          </w:p>
        </w:tc>
        <w:tc>
          <w:tcPr>
            <w:tcW w:w="1843"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单价</w:t>
            </w:r>
          </w:p>
        </w:tc>
        <w:tc>
          <w:tcPr>
            <w:tcW w:w="992"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合计</w:t>
            </w:r>
          </w:p>
        </w:tc>
      </w:tr>
      <w:tr w:rsidR="002D2B3A">
        <w:trPr>
          <w:trHeight w:hRule="exact" w:val="46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552"/>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985" w:type="dxa"/>
            <w:vAlign w:val="center"/>
          </w:tcPr>
          <w:p w:rsidR="002D2B3A" w:rsidRDefault="003525B6">
            <w:pPr>
              <w:spacing w:line="540" w:lineRule="exact"/>
              <w:ind w:firstLineChars="200" w:firstLine="560"/>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总计</w:t>
            </w: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100" w:firstLine="28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1、请投标人完整填写本表，没有填写或填列不完整的按无分项报价明细处理；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2、计价单位以“元”或“万元”计，无此项费用以“0”填写；</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3、该表可扩展，并逐页签字或盖章。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4、分项报价明细表中所填入的</w:t>
      </w:r>
      <w:hyperlink r:id="rId9" w:tgtFrame="https://zhidao.baidu.com/question/_blank" w:history="1">
        <w:r>
          <w:rPr>
            <w:rFonts w:asciiTheme="minorEastAsia" w:eastAsiaTheme="minorEastAsia" w:hAnsiTheme="minorEastAsia" w:cs="宋体" w:hint="eastAsia"/>
            <w:kern w:val="0"/>
            <w:sz w:val="28"/>
            <w:szCs w:val="28"/>
          </w:rPr>
          <w:t>单价</w:t>
        </w:r>
      </w:hyperlink>
      <w:r>
        <w:rPr>
          <w:rFonts w:asciiTheme="minorEastAsia" w:eastAsiaTheme="minorEastAsia" w:hAnsiTheme="minorEastAsia" w:cs="宋体" w:hint="eastAsia"/>
          <w:kern w:val="0"/>
          <w:sz w:val="28"/>
          <w:szCs w:val="28"/>
        </w:rPr>
        <w:t>和合计、总计均包括人工费、材料费、养护费、管理费、利润、税金以及风险金等全部费用。 </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5、投标人报价不得超过招标人发布的最高限价，否则，作废标处理。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br w:type="page"/>
      </w:r>
      <w:bookmarkEnd w:id="1"/>
      <w:bookmarkEnd w:id="2"/>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（三）资格复印件（</w:t>
      </w:r>
      <w:proofErr w:type="gramStart"/>
      <w:r>
        <w:rPr>
          <w:rFonts w:ascii="宋体" w:hAnsi="宋体" w:cs="宋体" w:hint="eastAsia"/>
          <w:kern w:val="0"/>
          <w:sz w:val="28"/>
          <w:szCs w:val="28"/>
        </w:rPr>
        <w:t>盖鲜章</w:t>
      </w:r>
      <w:proofErr w:type="gramEnd"/>
      <w:r>
        <w:rPr>
          <w:rFonts w:ascii="宋体" w:hAnsi="宋体" w:cs="宋体" w:hint="eastAsia"/>
          <w:kern w:val="0"/>
          <w:sz w:val="28"/>
          <w:szCs w:val="28"/>
        </w:rPr>
        <w:t>）</w:t>
      </w:r>
    </w:p>
    <w:p w:rsidR="002D2B3A" w:rsidRDefault="003525B6">
      <w:pPr>
        <w:spacing w:line="540" w:lineRule="exact"/>
        <w:ind w:firstLineChars="200" w:firstLine="560"/>
        <w:rPr>
          <w:rFonts w:ascii="宋体" w:hAnsi="宋体" w:cs="宋体"/>
          <w:kern w:val="0"/>
          <w:sz w:val="28"/>
          <w:szCs w:val="28"/>
        </w:rPr>
      </w:pPr>
      <w:r>
        <w:rPr>
          <w:rFonts w:asciiTheme="minorEastAsia" w:eastAsiaTheme="minorEastAsia" w:hAnsiTheme="minorEastAsia" w:cs="宋体" w:hint="eastAsia"/>
          <w:kern w:val="0"/>
          <w:sz w:val="28"/>
          <w:szCs w:val="28"/>
        </w:rPr>
        <w:br w:type="page"/>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（四）法定代表人身份证明书（</w:t>
      </w:r>
      <w:r w:rsidR="001155A4">
        <w:rPr>
          <w:rFonts w:ascii="宋体" w:hAnsi="宋体" w:cs="宋体" w:hint="eastAsia"/>
          <w:kern w:val="0"/>
          <w:sz w:val="28"/>
          <w:szCs w:val="28"/>
        </w:rPr>
        <w:t>无</w:t>
      </w:r>
      <w:r>
        <w:rPr>
          <w:rFonts w:ascii="宋体" w:hAnsi="宋体" w:cs="宋体" w:hint="eastAsia"/>
          <w:kern w:val="0"/>
          <w:sz w:val="28"/>
          <w:szCs w:val="28"/>
        </w:rPr>
        <w:t>）</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采购项目名称：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（采购代理机构名称）：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（法定代表人姓名）在                    （投标人名称）任       （职务名称）职务，是（投标人名称）                   的法定代表人。</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特此证明。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（投标人公章）</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（附：法定代表人身份证复印件）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（五）法定代表人授权委托书（格式）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（投标人法定代表人名称）是          （投标人名称）的法定代表人，特授权           （被授权人姓名及身份证代码）代表我单位全权办理上述项目的投标、谈判、签约等具体工作，并签署全部有关文件、协议及合同。</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我单位对被授权人的签字负全部责任。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在撤消授权的书面通知以前，本授权书一直有效。被授权人在授权书有效期内签署的所有文件不因授权的撤消而失效。</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被授权人：                          投标人法定代表人：</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（签字或盖章）                            （签字或盖章）</w:t>
      </w:r>
    </w:p>
    <w:p w:rsidR="002D2B3A" w:rsidRDefault="002D2B3A">
      <w:pPr>
        <w:spacing w:line="540" w:lineRule="exact"/>
        <w:ind w:firstLineChars="2450" w:firstLine="6860"/>
        <w:rPr>
          <w:rFonts w:ascii="宋体" w:hAnsi="宋体" w:cs="宋体"/>
          <w:kern w:val="0"/>
          <w:sz w:val="28"/>
          <w:szCs w:val="28"/>
        </w:rPr>
      </w:pP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（附：被授权人身份证复印件）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（六）诚信声明</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诚信声明</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特此声明。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Chars="2300" w:firstLine="644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350" w:firstLine="65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page"/>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lastRenderedPageBreak/>
        <w:t>（七）投标函（格式）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投标函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（投标人名称）系中华人民共和国合法企业，注册地址：                   。我方就参加本次投标有关事项郑重声明如下：</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一、我方完全理解并接受该项目招标文件所有要求。</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二、我方提交的所有投标文件、资料都是准确和真实的，如有虚假或隐瞒，我方愿意承担一切法律责任。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三、我方承诺按照招标文件要求，提供招标项目的技术服务。</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四、我方按招标文件要求提交的投标文件为：投标文件1份。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五、我方承诺：本次投标的投标有效期为30天。</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六、我方投标报价为闭口价。即在投标有效期和合同有效期内，该报价固定不变。</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七、如果我方中标，我方将履行招标文件中规定的各项要求以及我方投标文件的各项承诺，按《政府采购法》、《合同法》及合同约定条款承担我方责任。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八、我方理解，最低报价不是中标的唯一条件。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九、我方同意按有关规定及招标文件要求，缴纳足额履约保证金。</w:t>
      </w:r>
    </w:p>
    <w:p w:rsidR="002D2B3A" w:rsidRDefault="002D2B3A">
      <w:pPr>
        <w:spacing w:line="540" w:lineRule="exact"/>
        <w:ind w:firstLineChars="1750" w:firstLine="4900"/>
        <w:rPr>
          <w:rFonts w:ascii="宋体" w:hAnsi="宋体" w:cs="宋体"/>
          <w:kern w:val="0"/>
          <w:sz w:val="28"/>
          <w:szCs w:val="28"/>
        </w:rPr>
      </w:pP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t>（结束）</w:t>
      </w:r>
    </w:p>
    <w:sectPr w:rsidR="002D2B3A">
      <w:pgSz w:w="11906" w:h="16838"/>
      <w:pgMar w:top="1417" w:right="1417" w:bottom="1417" w:left="141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3F5" w:rsidRDefault="00B423F5" w:rsidP="006E7C1A">
      <w:r>
        <w:separator/>
      </w:r>
    </w:p>
  </w:endnote>
  <w:endnote w:type="continuationSeparator" w:id="0">
    <w:p w:rsidR="00B423F5" w:rsidRDefault="00B423F5" w:rsidP="006E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altName w:val="黑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altName w:val="微软雅黑"/>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3F5" w:rsidRDefault="00B423F5" w:rsidP="006E7C1A">
      <w:r>
        <w:separator/>
      </w:r>
    </w:p>
  </w:footnote>
  <w:footnote w:type="continuationSeparator" w:id="0">
    <w:p w:rsidR="00B423F5" w:rsidRDefault="00B423F5" w:rsidP="006E7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0CD59A"/>
    <w:multiLevelType w:val="singleLevel"/>
    <w:tmpl w:val="910CD59A"/>
    <w:lvl w:ilvl="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ZTMzYzlkOGE0Zjc2NzJiNWY3Njk0YjBiMzg2N2EifQ=="/>
  </w:docVars>
  <w:rsids>
    <w:rsidRoot w:val="00504C3B"/>
    <w:rsid w:val="00015B15"/>
    <w:rsid w:val="00024445"/>
    <w:rsid w:val="000300EC"/>
    <w:rsid w:val="00034CF5"/>
    <w:rsid w:val="0003583D"/>
    <w:rsid w:val="000647B4"/>
    <w:rsid w:val="000733B7"/>
    <w:rsid w:val="00073B52"/>
    <w:rsid w:val="000765BB"/>
    <w:rsid w:val="00081A3C"/>
    <w:rsid w:val="00084069"/>
    <w:rsid w:val="00087C7E"/>
    <w:rsid w:val="00091ACB"/>
    <w:rsid w:val="00094632"/>
    <w:rsid w:val="00095ED3"/>
    <w:rsid w:val="00096B16"/>
    <w:rsid w:val="000A4A22"/>
    <w:rsid w:val="000B3715"/>
    <w:rsid w:val="000B5F2D"/>
    <w:rsid w:val="000B6313"/>
    <w:rsid w:val="000C08F7"/>
    <w:rsid w:val="000D4538"/>
    <w:rsid w:val="000E6E81"/>
    <w:rsid w:val="000E7586"/>
    <w:rsid w:val="000F41B7"/>
    <w:rsid w:val="00101DAF"/>
    <w:rsid w:val="0010742F"/>
    <w:rsid w:val="001155A4"/>
    <w:rsid w:val="0011618F"/>
    <w:rsid w:val="00116A6C"/>
    <w:rsid w:val="001221AB"/>
    <w:rsid w:val="001221F6"/>
    <w:rsid w:val="00126493"/>
    <w:rsid w:val="00132EBA"/>
    <w:rsid w:val="00137C64"/>
    <w:rsid w:val="001473A9"/>
    <w:rsid w:val="00152FC6"/>
    <w:rsid w:val="00155904"/>
    <w:rsid w:val="00161480"/>
    <w:rsid w:val="001676A4"/>
    <w:rsid w:val="0017267D"/>
    <w:rsid w:val="00174269"/>
    <w:rsid w:val="0018504C"/>
    <w:rsid w:val="0018779E"/>
    <w:rsid w:val="00194AD3"/>
    <w:rsid w:val="00195E5C"/>
    <w:rsid w:val="001A3409"/>
    <w:rsid w:val="001A6589"/>
    <w:rsid w:val="001B3040"/>
    <w:rsid w:val="001C4900"/>
    <w:rsid w:val="001C7E15"/>
    <w:rsid w:val="001D1BDE"/>
    <w:rsid w:val="001D20B4"/>
    <w:rsid w:val="001D5021"/>
    <w:rsid w:val="001E119C"/>
    <w:rsid w:val="001E591C"/>
    <w:rsid w:val="001E7785"/>
    <w:rsid w:val="0020122E"/>
    <w:rsid w:val="00204DEB"/>
    <w:rsid w:val="00215A4C"/>
    <w:rsid w:val="00216446"/>
    <w:rsid w:val="00224D90"/>
    <w:rsid w:val="00234942"/>
    <w:rsid w:val="00246186"/>
    <w:rsid w:val="00280AB8"/>
    <w:rsid w:val="00284DE9"/>
    <w:rsid w:val="0029091F"/>
    <w:rsid w:val="0029228B"/>
    <w:rsid w:val="00293D35"/>
    <w:rsid w:val="002A3CDD"/>
    <w:rsid w:val="002B1AC1"/>
    <w:rsid w:val="002B7778"/>
    <w:rsid w:val="002C3B58"/>
    <w:rsid w:val="002C5297"/>
    <w:rsid w:val="002C6380"/>
    <w:rsid w:val="002D1CEA"/>
    <w:rsid w:val="002D1E10"/>
    <w:rsid w:val="002D25A9"/>
    <w:rsid w:val="002D2B3A"/>
    <w:rsid w:val="002D5A36"/>
    <w:rsid w:val="002D6858"/>
    <w:rsid w:val="002E6EE9"/>
    <w:rsid w:val="002F4815"/>
    <w:rsid w:val="002F6749"/>
    <w:rsid w:val="002F7C33"/>
    <w:rsid w:val="00305C56"/>
    <w:rsid w:val="003152EB"/>
    <w:rsid w:val="00323B01"/>
    <w:rsid w:val="00331B74"/>
    <w:rsid w:val="003347F9"/>
    <w:rsid w:val="00334D16"/>
    <w:rsid w:val="00340F68"/>
    <w:rsid w:val="0034641D"/>
    <w:rsid w:val="00347CA4"/>
    <w:rsid w:val="003525B6"/>
    <w:rsid w:val="00365EE6"/>
    <w:rsid w:val="003704E7"/>
    <w:rsid w:val="00370BAC"/>
    <w:rsid w:val="0037379D"/>
    <w:rsid w:val="00375BE6"/>
    <w:rsid w:val="00377710"/>
    <w:rsid w:val="0039325C"/>
    <w:rsid w:val="003B75A3"/>
    <w:rsid w:val="003C2AFC"/>
    <w:rsid w:val="003C49F7"/>
    <w:rsid w:val="00413ABC"/>
    <w:rsid w:val="00416169"/>
    <w:rsid w:val="00425C0C"/>
    <w:rsid w:val="00442626"/>
    <w:rsid w:val="00443CDF"/>
    <w:rsid w:val="004540FD"/>
    <w:rsid w:val="004633F9"/>
    <w:rsid w:val="004726B8"/>
    <w:rsid w:val="00475291"/>
    <w:rsid w:val="00480205"/>
    <w:rsid w:val="00482E6C"/>
    <w:rsid w:val="00497DC1"/>
    <w:rsid w:val="004A5639"/>
    <w:rsid w:val="004A5BA2"/>
    <w:rsid w:val="004A7FF9"/>
    <w:rsid w:val="004B0EB3"/>
    <w:rsid w:val="004B3937"/>
    <w:rsid w:val="004B6F08"/>
    <w:rsid w:val="004C4EE8"/>
    <w:rsid w:val="004D0F5E"/>
    <w:rsid w:val="004D1FC6"/>
    <w:rsid w:val="004D37EF"/>
    <w:rsid w:val="004D598A"/>
    <w:rsid w:val="004D6472"/>
    <w:rsid w:val="004D6E68"/>
    <w:rsid w:val="004E10F9"/>
    <w:rsid w:val="004E41B7"/>
    <w:rsid w:val="004E5D8D"/>
    <w:rsid w:val="004F3543"/>
    <w:rsid w:val="004F64A6"/>
    <w:rsid w:val="005017E0"/>
    <w:rsid w:val="005028F9"/>
    <w:rsid w:val="005032E6"/>
    <w:rsid w:val="00504C3B"/>
    <w:rsid w:val="00516E4E"/>
    <w:rsid w:val="00536AC0"/>
    <w:rsid w:val="00540489"/>
    <w:rsid w:val="005442A9"/>
    <w:rsid w:val="00551FB6"/>
    <w:rsid w:val="00552AB6"/>
    <w:rsid w:val="00554086"/>
    <w:rsid w:val="005631CC"/>
    <w:rsid w:val="00570877"/>
    <w:rsid w:val="00572232"/>
    <w:rsid w:val="005729BF"/>
    <w:rsid w:val="00595353"/>
    <w:rsid w:val="00597C55"/>
    <w:rsid w:val="005A2C31"/>
    <w:rsid w:val="005A6EDC"/>
    <w:rsid w:val="005A7B6C"/>
    <w:rsid w:val="005C6CED"/>
    <w:rsid w:val="005D071A"/>
    <w:rsid w:val="005D57FB"/>
    <w:rsid w:val="005D6B82"/>
    <w:rsid w:val="00606731"/>
    <w:rsid w:val="00611F12"/>
    <w:rsid w:val="0061308C"/>
    <w:rsid w:val="0062010C"/>
    <w:rsid w:val="0063373C"/>
    <w:rsid w:val="0065098E"/>
    <w:rsid w:val="00654906"/>
    <w:rsid w:val="00656685"/>
    <w:rsid w:val="006670B4"/>
    <w:rsid w:val="00671D3B"/>
    <w:rsid w:val="00690A27"/>
    <w:rsid w:val="006923FD"/>
    <w:rsid w:val="006926C2"/>
    <w:rsid w:val="006B1D60"/>
    <w:rsid w:val="006B5443"/>
    <w:rsid w:val="006B5FA5"/>
    <w:rsid w:val="006B7F44"/>
    <w:rsid w:val="006D3567"/>
    <w:rsid w:val="006D43AA"/>
    <w:rsid w:val="006D56D6"/>
    <w:rsid w:val="006E2315"/>
    <w:rsid w:val="006E33CE"/>
    <w:rsid w:val="006E7C1A"/>
    <w:rsid w:val="006F44E7"/>
    <w:rsid w:val="006F610B"/>
    <w:rsid w:val="006F7AD2"/>
    <w:rsid w:val="00700C90"/>
    <w:rsid w:val="007057C1"/>
    <w:rsid w:val="0071124D"/>
    <w:rsid w:val="00714DEA"/>
    <w:rsid w:val="007150A6"/>
    <w:rsid w:val="00721D3F"/>
    <w:rsid w:val="00747015"/>
    <w:rsid w:val="00747157"/>
    <w:rsid w:val="00747685"/>
    <w:rsid w:val="00747B6A"/>
    <w:rsid w:val="007520C1"/>
    <w:rsid w:val="007561BD"/>
    <w:rsid w:val="0076626D"/>
    <w:rsid w:val="00767F5A"/>
    <w:rsid w:val="007714A7"/>
    <w:rsid w:val="0077244E"/>
    <w:rsid w:val="0077391D"/>
    <w:rsid w:val="00781D6D"/>
    <w:rsid w:val="00790200"/>
    <w:rsid w:val="0079237F"/>
    <w:rsid w:val="00793131"/>
    <w:rsid w:val="007B139C"/>
    <w:rsid w:val="007B5B7D"/>
    <w:rsid w:val="007B7AD5"/>
    <w:rsid w:val="007C581C"/>
    <w:rsid w:val="007D1C5D"/>
    <w:rsid w:val="007D3BFF"/>
    <w:rsid w:val="007D7D91"/>
    <w:rsid w:val="007D7FA4"/>
    <w:rsid w:val="007E2F0B"/>
    <w:rsid w:val="007E3B21"/>
    <w:rsid w:val="007F3434"/>
    <w:rsid w:val="0080015A"/>
    <w:rsid w:val="00812F0C"/>
    <w:rsid w:val="00814363"/>
    <w:rsid w:val="00816DA3"/>
    <w:rsid w:val="00830CB7"/>
    <w:rsid w:val="0083284E"/>
    <w:rsid w:val="00834508"/>
    <w:rsid w:val="00834937"/>
    <w:rsid w:val="0083675A"/>
    <w:rsid w:val="008370B7"/>
    <w:rsid w:val="00843186"/>
    <w:rsid w:val="0084461F"/>
    <w:rsid w:val="0084498C"/>
    <w:rsid w:val="00870658"/>
    <w:rsid w:val="00870921"/>
    <w:rsid w:val="008709F0"/>
    <w:rsid w:val="00872811"/>
    <w:rsid w:val="00874F29"/>
    <w:rsid w:val="0088072B"/>
    <w:rsid w:val="008812B5"/>
    <w:rsid w:val="00891367"/>
    <w:rsid w:val="008A37F3"/>
    <w:rsid w:val="008B2E53"/>
    <w:rsid w:val="008B3E93"/>
    <w:rsid w:val="008B4007"/>
    <w:rsid w:val="008B6693"/>
    <w:rsid w:val="008B6DB7"/>
    <w:rsid w:val="008B7D6C"/>
    <w:rsid w:val="008C12E0"/>
    <w:rsid w:val="008D4D99"/>
    <w:rsid w:val="008D5FCF"/>
    <w:rsid w:val="008E10C3"/>
    <w:rsid w:val="008E2529"/>
    <w:rsid w:val="008E45E2"/>
    <w:rsid w:val="00900D5A"/>
    <w:rsid w:val="009118E8"/>
    <w:rsid w:val="0091738F"/>
    <w:rsid w:val="00927394"/>
    <w:rsid w:val="00927AA3"/>
    <w:rsid w:val="00936EDE"/>
    <w:rsid w:val="0094524B"/>
    <w:rsid w:val="00956CF7"/>
    <w:rsid w:val="00962534"/>
    <w:rsid w:val="00966B70"/>
    <w:rsid w:val="00966B98"/>
    <w:rsid w:val="0097455A"/>
    <w:rsid w:val="00985272"/>
    <w:rsid w:val="009872F8"/>
    <w:rsid w:val="009922C1"/>
    <w:rsid w:val="00993473"/>
    <w:rsid w:val="009A2D4F"/>
    <w:rsid w:val="009A4767"/>
    <w:rsid w:val="009A4FDA"/>
    <w:rsid w:val="009A76E5"/>
    <w:rsid w:val="009A7A08"/>
    <w:rsid w:val="009D72C0"/>
    <w:rsid w:val="009E1663"/>
    <w:rsid w:val="009F3F46"/>
    <w:rsid w:val="009F7ABC"/>
    <w:rsid w:val="00A03154"/>
    <w:rsid w:val="00A13B2B"/>
    <w:rsid w:val="00A14B6F"/>
    <w:rsid w:val="00A361B8"/>
    <w:rsid w:val="00A45D30"/>
    <w:rsid w:val="00A67A79"/>
    <w:rsid w:val="00A7461C"/>
    <w:rsid w:val="00A77B5D"/>
    <w:rsid w:val="00A86DD6"/>
    <w:rsid w:val="00A90162"/>
    <w:rsid w:val="00A90930"/>
    <w:rsid w:val="00A913B8"/>
    <w:rsid w:val="00A95375"/>
    <w:rsid w:val="00AA08A5"/>
    <w:rsid w:val="00AA26F4"/>
    <w:rsid w:val="00AA737C"/>
    <w:rsid w:val="00AB1B32"/>
    <w:rsid w:val="00AB29DA"/>
    <w:rsid w:val="00AB606A"/>
    <w:rsid w:val="00AC2E10"/>
    <w:rsid w:val="00AC4715"/>
    <w:rsid w:val="00AC738D"/>
    <w:rsid w:val="00AD1DF2"/>
    <w:rsid w:val="00AD650C"/>
    <w:rsid w:val="00AD7482"/>
    <w:rsid w:val="00AE28B7"/>
    <w:rsid w:val="00AF2FB9"/>
    <w:rsid w:val="00AF5F36"/>
    <w:rsid w:val="00B00005"/>
    <w:rsid w:val="00B01F24"/>
    <w:rsid w:val="00B0220C"/>
    <w:rsid w:val="00B232C6"/>
    <w:rsid w:val="00B3160A"/>
    <w:rsid w:val="00B33ED7"/>
    <w:rsid w:val="00B36CEC"/>
    <w:rsid w:val="00B423F5"/>
    <w:rsid w:val="00B43B64"/>
    <w:rsid w:val="00B6502F"/>
    <w:rsid w:val="00B856C0"/>
    <w:rsid w:val="00B97BD3"/>
    <w:rsid w:val="00BA1F71"/>
    <w:rsid w:val="00BA7139"/>
    <w:rsid w:val="00BB12ED"/>
    <w:rsid w:val="00BB4A5D"/>
    <w:rsid w:val="00BB57B3"/>
    <w:rsid w:val="00BB754B"/>
    <w:rsid w:val="00BC22C9"/>
    <w:rsid w:val="00BD6127"/>
    <w:rsid w:val="00BD6B44"/>
    <w:rsid w:val="00BE3EC9"/>
    <w:rsid w:val="00BE44E8"/>
    <w:rsid w:val="00BF05A5"/>
    <w:rsid w:val="00C05FBC"/>
    <w:rsid w:val="00C07E44"/>
    <w:rsid w:val="00C12726"/>
    <w:rsid w:val="00C2397C"/>
    <w:rsid w:val="00C30D23"/>
    <w:rsid w:val="00C33A7F"/>
    <w:rsid w:val="00C5092A"/>
    <w:rsid w:val="00C743F7"/>
    <w:rsid w:val="00C802A9"/>
    <w:rsid w:val="00C81F13"/>
    <w:rsid w:val="00C928DE"/>
    <w:rsid w:val="00C93C3F"/>
    <w:rsid w:val="00C96921"/>
    <w:rsid w:val="00CA0311"/>
    <w:rsid w:val="00CA0C04"/>
    <w:rsid w:val="00CA0F1E"/>
    <w:rsid w:val="00CA2FBC"/>
    <w:rsid w:val="00CC06D0"/>
    <w:rsid w:val="00CD670F"/>
    <w:rsid w:val="00CD7985"/>
    <w:rsid w:val="00CE5DF0"/>
    <w:rsid w:val="00CF332E"/>
    <w:rsid w:val="00D05651"/>
    <w:rsid w:val="00D0620B"/>
    <w:rsid w:val="00D075A8"/>
    <w:rsid w:val="00D13FBA"/>
    <w:rsid w:val="00D31AA9"/>
    <w:rsid w:val="00D3628A"/>
    <w:rsid w:val="00D417AD"/>
    <w:rsid w:val="00D44C2E"/>
    <w:rsid w:val="00D44FFC"/>
    <w:rsid w:val="00D476A8"/>
    <w:rsid w:val="00D5557A"/>
    <w:rsid w:val="00D576B1"/>
    <w:rsid w:val="00D678DE"/>
    <w:rsid w:val="00D745EA"/>
    <w:rsid w:val="00D77CDF"/>
    <w:rsid w:val="00D8314E"/>
    <w:rsid w:val="00D83445"/>
    <w:rsid w:val="00D911D4"/>
    <w:rsid w:val="00D94374"/>
    <w:rsid w:val="00D96470"/>
    <w:rsid w:val="00DA47BB"/>
    <w:rsid w:val="00DA63AC"/>
    <w:rsid w:val="00DA780E"/>
    <w:rsid w:val="00DB63BA"/>
    <w:rsid w:val="00DC6C9A"/>
    <w:rsid w:val="00DD4359"/>
    <w:rsid w:val="00DE301F"/>
    <w:rsid w:val="00DE44FF"/>
    <w:rsid w:val="00DE5478"/>
    <w:rsid w:val="00DE575B"/>
    <w:rsid w:val="00DE68C8"/>
    <w:rsid w:val="00DE6C2D"/>
    <w:rsid w:val="00DF163B"/>
    <w:rsid w:val="00DF3D33"/>
    <w:rsid w:val="00E0401D"/>
    <w:rsid w:val="00E06111"/>
    <w:rsid w:val="00E07C19"/>
    <w:rsid w:val="00E07EA6"/>
    <w:rsid w:val="00E1196E"/>
    <w:rsid w:val="00E131E9"/>
    <w:rsid w:val="00E13F14"/>
    <w:rsid w:val="00E1672B"/>
    <w:rsid w:val="00E35CBB"/>
    <w:rsid w:val="00E44CBE"/>
    <w:rsid w:val="00E45548"/>
    <w:rsid w:val="00E47AB1"/>
    <w:rsid w:val="00E50AF9"/>
    <w:rsid w:val="00E50B12"/>
    <w:rsid w:val="00E530D0"/>
    <w:rsid w:val="00E57F21"/>
    <w:rsid w:val="00E61E71"/>
    <w:rsid w:val="00E732CE"/>
    <w:rsid w:val="00E73625"/>
    <w:rsid w:val="00E74DE9"/>
    <w:rsid w:val="00E76432"/>
    <w:rsid w:val="00E83A15"/>
    <w:rsid w:val="00E847B4"/>
    <w:rsid w:val="00E84C82"/>
    <w:rsid w:val="00E90AA0"/>
    <w:rsid w:val="00E90F0A"/>
    <w:rsid w:val="00EA0179"/>
    <w:rsid w:val="00EA16E0"/>
    <w:rsid w:val="00EA3A83"/>
    <w:rsid w:val="00EA5737"/>
    <w:rsid w:val="00EC06FA"/>
    <w:rsid w:val="00EC36B4"/>
    <w:rsid w:val="00ED168C"/>
    <w:rsid w:val="00ED4F7E"/>
    <w:rsid w:val="00EE618E"/>
    <w:rsid w:val="00EF460C"/>
    <w:rsid w:val="00EF4AED"/>
    <w:rsid w:val="00EF56C3"/>
    <w:rsid w:val="00F02527"/>
    <w:rsid w:val="00F05668"/>
    <w:rsid w:val="00F06564"/>
    <w:rsid w:val="00F12367"/>
    <w:rsid w:val="00F14991"/>
    <w:rsid w:val="00F15ED6"/>
    <w:rsid w:val="00F22FFF"/>
    <w:rsid w:val="00F26F05"/>
    <w:rsid w:val="00F2792F"/>
    <w:rsid w:val="00F302BF"/>
    <w:rsid w:val="00F400E6"/>
    <w:rsid w:val="00F41C3A"/>
    <w:rsid w:val="00F4648D"/>
    <w:rsid w:val="00F4660B"/>
    <w:rsid w:val="00F52312"/>
    <w:rsid w:val="00F61690"/>
    <w:rsid w:val="00F64256"/>
    <w:rsid w:val="00F70403"/>
    <w:rsid w:val="00F751BC"/>
    <w:rsid w:val="00F753D1"/>
    <w:rsid w:val="00F755F8"/>
    <w:rsid w:val="00F77B72"/>
    <w:rsid w:val="00F843B7"/>
    <w:rsid w:val="00F84B88"/>
    <w:rsid w:val="00F87E8D"/>
    <w:rsid w:val="00FB742E"/>
    <w:rsid w:val="00FD46F2"/>
    <w:rsid w:val="00FD7F68"/>
    <w:rsid w:val="00FE5469"/>
    <w:rsid w:val="00FE6B2D"/>
    <w:rsid w:val="00FE6C1B"/>
    <w:rsid w:val="072A33B7"/>
    <w:rsid w:val="081C5D5F"/>
    <w:rsid w:val="0B553F6D"/>
    <w:rsid w:val="0B831F24"/>
    <w:rsid w:val="0D7849A1"/>
    <w:rsid w:val="0F630EE2"/>
    <w:rsid w:val="137801ED"/>
    <w:rsid w:val="150B3BC7"/>
    <w:rsid w:val="172C6503"/>
    <w:rsid w:val="1E1B3CB2"/>
    <w:rsid w:val="246916CE"/>
    <w:rsid w:val="25B453F6"/>
    <w:rsid w:val="25F25669"/>
    <w:rsid w:val="262A23E9"/>
    <w:rsid w:val="2A050A39"/>
    <w:rsid w:val="2A2F429C"/>
    <w:rsid w:val="2D3A3F6F"/>
    <w:rsid w:val="2D737B58"/>
    <w:rsid w:val="2F8F463E"/>
    <w:rsid w:val="2FC20E92"/>
    <w:rsid w:val="30BD2088"/>
    <w:rsid w:val="319D6CD7"/>
    <w:rsid w:val="350776D1"/>
    <w:rsid w:val="370B3FCE"/>
    <w:rsid w:val="37C86D73"/>
    <w:rsid w:val="403F085D"/>
    <w:rsid w:val="44283F85"/>
    <w:rsid w:val="4AC42CD8"/>
    <w:rsid w:val="4CF9354D"/>
    <w:rsid w:val="4E8B7309"/>
    <w:rsid w:val="4F5A304E"/>
    <w:rsid w:val="55D658E5"/>
    <w:rsid w:val="57493E35"/>
    <w:rsid w:val="591B775F"/>
    <w:rsid w:val="5E56064C"/>
    <w:rsid w:val="624D4CC1"/>
    <w:rsid w:val="68472D18"/>
    <w:rsid w:val="6B907D92"/>
    <w:rsid w:val="72B1618B"/>
    <w:rsid w:val="741B15EF"/>
    <w:rsid w:val="75480E80"/>
    <w:rsid w:val="76081A0F"/>
    <w:rsid w:val="76D01EB2"/>
    <w:rsid w:val="787C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aidu.com/s?wd=%E7%BB%BC%E5%90%88%E5%8D%95%E4%BB%B7&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E82BA-76CA-4F19-80BA-5226D2D75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13</Pages>
  <Words>710</Words>
  <Characters>4049</Characters>
  <Application>Microsoft Office Word</Application>
  <DocSecurity>0</DocSecurity>
  <Lines>33</Lines>
  <Paragraphs>9</Paragraphs>
  <ScaleCrop>false</ScaleCrop>
  <Company>P R C</Company>
  <LinksUpToDate>false</LinksUpToDate>
  <CharactersWithSpaces>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534</cp:revision>
  <cp:lastPrinted>2021-08-21T05:13:00Z</cp:lastPrinted>
  <dcterms:created xsi:type="dcterms:W3CDTF">2017-07-28T08:51:00Z</dcterms:created>
  <dcterms:modified xsi:type="dcterms:W3CDTF">2024-07-21T03:34:00Z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42C32A988E934D358A7C354364A187CC_13</vt:lpwstr>
  </property>
</Properties>
</file>