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2E" w:rsidRDefault="00440D2E" w:rsidP="001242DF">
      <w:pPr>
        <w:spacing w:line="540" w:lineRule="exact"/>
        <w:ind w:firstLineChars="49" w:firstLine="216"/>
        <w:jc w:val="center"/>
        <w:rPr>
          <w:rFonts w:ascii="方正小标宋简体" w:eastAsia="方正小标宋简体" w:hAnsi="黑体"/>
          <w:sz w:val="44"/>
          <w:szCs w:val="44"/>
        </w:rPr>
      </w:pPr>
      <w:bookmarkStart w:id="0" w:name="_Toc361131430"/>
      <w:bookmarkStart w:id="1" w:name="OLE_LINK5"/>
      <w:bookmarkStart w:id="2" w:name="OLE_LINK6"/>
    </w:p>
    <w:p w:rsidR="00440D2E" w:rsidRDefault="00440D2E" w:rsidP="001242DF">
      <w:pPr>
        <w:spacing w:line="540" w:lineRule="exact"/>
        <w:ind w:firstLineChars="49" w:firstLine="216"/>
        <w:jc w:val="center"/>
        <w:rPr>
          <w:rFonts w:ascii="方正小标宋简体" w:eastAsia="方正小标宋简体" w:hAnsi="黑体"/>
          <w:sz w:val="44"/>
          <w:szCs w:val="44"/>
        </w:rPr>
      </w:pPr>
    </w:p>
    <w:p w:rsidR="00440D2E" w:rsidRDefault="001242DF">
      <w:pPr>
        <w:spacing w:line="540" w:lineRule="exact"/>
        <w:ind w:firstLineChars="49" w:firstLine="176"/>
        <w:jc w:val="center"/>
        <w:rPr>
          <w:rFonts w:ascii="方正小标宋简体" w:eastAsia="方正小标宋简体" w:hAnsi="黑体"/>
          <w:sz w:val="36"/>
          <w:szCs w:val="36"/>
        </w:rPr>
      </w:pPr>
      <w:r>
        <w:rPr>
          <w:rFonts w:ascii="方正小标宋简体" w:eastAsia="方正小标宋简体" w:hAnsi="黑体" w:hint="eastAsia"/>
          <w:sz w:val="36"/>
          <w:szCs w:val="36"/>
        </w:rPr>
        <w:t>重庆铁路运输高级技工学校</w:t>
      </w:r>
    </w:p>
    <w:p w:rsidR="00440D2E" w:rsidRDefault="00440D2E" w:rsidP="001242DF">
      <w:pPr>
        <w:spacing w:line="540" w:lineRule="exact"/>
        <w:ind w:firstLineChars="49" w:firstLine="255"/>
        <w:jc w:val="center"/>
        <w:rPr>
          <w:rFonts w:ascii="方正小标宋简体" w:eastAsia="方正小标宋简体" w:hAnsi="黑体"/>
          <w:sz w:val="52"/>
          <w:szCs w:val="52"/>
        </w:rPr>
      </w:pPr>
    </w:p>
    <w:p w:rsidR="00440D2E" w:rsidRDefault="001242DF" w:rsidP="001242DF">
      <w:pPr>
        <w:spacing w:line="540" w:lineRule="exact"/>
        <w:ind w:firstLineChars="49" w:firstLine="255"/>
        <w:jc w:val="center"/>
        <w:rPr>
          <w:rFonts w:ascii="方正小标宋简体" w:eastAsia="方正小标宋简体" w:hAnsi="黑体"/>
          <w:sz w:val="52"/>
          <w:szCs w:val="52"/>
        </w:rPr>
      </w:pPr>
      <w:r>
        <w:rPr>
          <w:rFonts w:ascii="方正小标宋简体" w:eastAsia="方正小标宋简体" w:hAnsi="仿宋" w:hint="eastAsia"/>
          <w:sz w:val="52"/>
          <w:szCs w:val="52"/>
        </w:rPr>
        <w:t>询价比选招标入围文件</w:t>
      </w:r>
    </w:p>
    <w:p w:rsidR="00440D2E" w:rsidRDefault="00440D2E" w:rsidP="001242DF">
      <w:pPr>
        <w:spacing w:line="540" w:lineRule="exact"/>
        <w:ind w:firstLineChars="49" w:firstLine="216"/>
        <w:rPr>
          <w:rFonts w:ascii="方正小标宋简体" w:eastAsia="方正小标宋简体" w:hAnsi="黑体"/>
          <w:sz w:val="44"/>
          <w:szCs w:val="44"/>
        </w:rPr>
      </w:pPr>
    </w:p>
    <w:p w:rsidR="00440D2E" w:rsidRDefault="00440D2E" w:rsidP="001242DF">
      <w:pPr>
        <w:spacing w:line="540" w:lineRule="exact"/>
        <w:ind w:firstLineChars="49" w:firstLine="216"/>
        <w:rPr>
          <w:rFonts w:ascii="方正小标宋简体" w:eastAsia="方正小标宋简体" w:hAnsi="黑体"/>
          <w:sz w:val="44"/>
          <w:szCs w:val="44"/>
        </w:rPr>
      </w:pPr>
    </w:p>
    <w:p w:rsidR="00440D2E" w:rsidRDefault="00440D2E" w:rsidP="001242DF">
      <w:pPr>
        <w:spacing w:line="540" w:lineRule="exact"/>
        <w:ind w:firstLineChars="49" w:firstLine="216"/>
        <w:rPr>
          <w:rFonts w:ascii="方正小标宋简体" w:eastAsia="方正小标宋简体" w:hAnsi="黑体"/>
          <w:sz w:val="44"/>
          <w:szCs w:val="44"/>
        </w:rPr>
      </w:pPr>
    </w:p>
    <w:bookmarkEnd w:id="0"/>
    <w:p w:rsidR="00440D2E" w:rsidRDefault="00440D2E">
      <w:pPr>
        <w:spacing w:line="540" w:lineRule="exact"/>
        <w:jc w:val="center"/>
        <w:outlineLvl w:val="0"/>
        <w:rPr>
          <w:rFonts w:ascii="方正小标宋简体" w:eastAsia="方正小标宋简体" w:hAnsi="仿宋"/>
          <w:sz w:val="44"/>
          <w:szCs w:val="44"/>
        </w:rPr>
      </w:pPr>
    </w:p>
    <w:p w:rsidR="00440D2E" w:rsidRDefault="001242DF">
      <w:pPr>
        <w:spacing w:line="540" w:lineRule="exact"/>
        <w:ind w:firstLineChars="400" w:firstLine="1280"/>
        <w:jc w:val="left"/>
        <w:outlineLvl w:val="0"/>
        <w:rPr>
          <w:rFonts w:ascii="黑体" w:eastAsia="黑体" w:hAnsi="黑体"/>
          <w:sz w:val="32"/>
          <w:szCs w:val="32"/>
        </w:rPr>
      </w:pPr>
      <w:r>
        <w:rPr>
          <w:rFonts w:ascii="黑体" w:eastAsia="黑体" w:hAnsi="黑体" w:hint="eastAsia"/>
          <w:sz w:val="32"/>
          <w:szCs w:val="32"/>
        </w:rPr>
        <w:t>项目编号：</w:t>
      </w:r>
      <w:r>
        <w:rPr>
          <w:rFonts w:ascii="黑体" w:eastAsia="黑体" w:hAnsi="黑体" w:hint="eastAsia"/>
          <w:sz w:val="32"/>
          <w:szCs w:val="32"/>
        </w:rPr>
        <w:t>20220527</w:t>
      </w:r>
    </w:p>
    <w:p w:rsidR="00440D2E" w:rsidRDefault="001242DF" w:rsidP="001242DF">
      <w:pPr>
        <w:spacing w:line="540" w:lineRule="exact"/>
        <w:ind w:firstLineChars="399" w:firstLine="1277"/>
        <w:jc w:val="left"/>
        <w:rPr>
          <w:rFonts w:ascii="黑体" w:eastAsia="黑体" w:hAnsi="黑体"/>
          <w:sz w:val="32"/>
          <w:szCs w:val="32"/>
        </w:rPr>
      </w:pPr>
      <w:r>
        <w:rPr>
          <w:rFonts w:ascii="黑体" w:eastAsia="黑体" w:hAnsi="黑体" w:hint="eastAsia"/>
          <w:sz w:val="32"/>
          <w:szCs w:val="32"/>
        </w:rPr>
        <w:t>项目名称：</w:t>
      </w:r>
      <w:bookmarkStart w:id="3" w:name="OLE_LINK7"/>
      <w:bookmarkStart w:id="4" w:name="OLE_LINK8"/>
      <w:r>
        <w:rPr>
          <w:rFonts w:ascii="黑体" w:eastAsia="黑体" w:hAnsi="黑体" w:hint="eastAsia"/>
          <w:sz w:val="32"/>
          <w:szCs w:val="32"/>
        </w:rPr>
        <w:t>学生服装和床上用品采购项目</w:t>
      </w:r>
      <w:bookmarkEnd w:id="3"/>
      <w:bookmarkEnd w:id="4"/>
    </w:p>
    <w:p w:rsidR="00440D2E" w:rsidRDefault="001242DF" w:rsidP="001242DF">
      <w:pPr>
        <w:spacing w:line="540" w:lineRule="exact"/>
        <w:ind w:firstLineChars="399" w:firstLine="1277"/>
        <w:jc w:val="left"/>
        <w:rPr>
          <w:rFonts w:ascii="黑体" w:eastAsia="黑体" w:hAnsi="黑体"/>
          <w:sz w:val="32"/>
          <w:szCs w:val="32"/>
          <w:u w:val="single"/>
        </w:rPr>
      </w:pPr>
      <w:r>
        <w:rPr>
          <w:rFonts w:ascii="黑体" w:eastAsia="黑体" w:hAnsi="黑体" w:hint="eastAsia"/>
          <w:sz w:val="32"/>
          <w:szCs w:val="32"/>
        </w:rPr>
        <w:t>采</w:t>
      </w:r>
      <w:r>
        <w:rPr>
          <w:rFonts w:ascii="黑体" w:eastAsia="黑体" w:hAnsi="黑体" w:hint="eastAsia"/>
          <w:sz w:val="32"/>
          <w:szCs w:val="32"/>
        </w:rPr>
        <w:t xml:space="preserve"> </w:t>
      </w:r>
      <w:r>
        <w:rPr>
          <w:rFonts w:ascii="黑体" w:eastAsia="黑体" w:hAnsi="黑体" w:hint="eastAsia"/>
          <w:sz w:val="32"/>
          <w:szCs w:val="32"/>
        </w:rPr>
        <w:t>购</w:t>
      </w:r>
      <w:r>
        <w:rPr>
          <w:rFonts w:ascii="黑体" w:eastAsia="黑体" w:hAnsi="黑体" w:hint="eastAsia"/>
          <w:sz w:val="32"/>
          <w:szCs w:val="32"/>
        </w:rPr>
        <w:t xml:space="preserve"> </w:t>
      </w:r>
      <w:r>
        <w:rPr>
          <w:rFonts w:ascii="黑体" w:eastAsia="黑体" w:hAnsi="黑体" w:hint="eastAsia"/>
          <w:sz w:val="32"/>
          <w:szCs w:val="32"/>
        </w:rPr>
        <w:t>人：重庆铁路运输高级技工学校</w:t>
      </w:r>
    </w:p>
    <w:p w:rsidR="00440D2E" w:rsidRDefault="00440D2E">
      <w:pPr>
        <w:spacing w:line="540" w:lineRule="exact"/>
        <w:jc w:val="center"/>
        <w:outlineLvl w:val="0"/>
        <w:rPr>
          <w:rFonts w:ascii="黑体" w:eastAsia="黑体" w:hAnsi="黑体"/>
          <w:sz w:val="32"/>
          <w:szCs w:val="32"/>
        </w:rPr>
      </w:pPr>
    </w:p>
    <w:p w:rsidR="00440D2E" w:rsidRDefault="00440D2E">
      <w:pPr>
        <w:spacing w:line="540" w:lineRule="exact"/>
        <w:jc w:val="center"/>
        <w:outlineLvl w:val="0"/>
        <w:rPr>
          <w:rFonts w:ascii="仿宋_GB2312" w:eastAsia="仿宋_GB2312" w:hAnsi="仿宋"/>
          <w:sz w:val="52"/>
          <w:szCs w:val="52"/>
        </w:rPr>
      </w:pPr>
    </w:p>
    <w:p w:rsidR="00440D2E" w:rsidRDefault="00440D2E">
      <w:pPr>
        <w:spacing w:line="540" w:lineRule="exact"/>
        <w:jc w:val="center"/>
        <w:outlineLvl w:val="0"/>
        <w:rPr>
          <w:rFonts w:ascii="仿宋_GB2312" w:eastAsia="仿宋_GB2312" w:hAnsi="仿宋"/>
          <w:sz w:val="52"/>
          <w:szCs w:val="52"/>
        </w:rPr>
      </w:pPr>
    </w:p>
    <w:p w:rsidR="00440D2E" w:rsidRDefault="00440D2E">
      <w:pPr>
        <w:spacing w:line="540" w:lineRule="exact"/>
        <w:jc w:val="center"/>
        <w:outlineLvl w:val="0"/>
        <w:rPr>
          <w:rFonts w:ascii="仿宋_GB2312" w:eastAsia="仿宋_GB2312" w:hAnsi="仿宋"/>
          <w:sz w:val="52"/>
          <w:szCs w:val="52"/>
        </w:rPr>
      </w:pPr>
    </w:p>
    <w:p w:rsidR="00440D2E" w:rsidRDefault="00440D2E">
      <w:pPr>
        <w:spacing w:line="540" w:lineRule="exact"/>
        <w:jc w:val="center"/>
        <w:outlineLvl w:val="0"/>
        <w:rPr>
          <w:rFonts w:ascii="仿宋_GB2312" w:eastAsia="仿宋_GB2312" w:hAnsi="仿宋"/>
          <w:sz w:val="52"/>
          <w:szCs w:val="52"/>
        </w:rPr>
      </w:pPr>
    </w:p>
    <w:p w:rsidR="00440D2E" w:rsidRDefault="00440D2E">
      <w:pPr>
        <w:spacing w:line="540" w:lineRule="exact"/>
        <w:jc w:val="center"/>
        <w:outlineLvl w:val="0"/>
        <w:rPr>
          <w:rFonts w:ascii="仿宋_GB2312" w:eastAsia="仿宋_GB2312" w:hAnsi="仿宋"/>
          <w:sz w:val="52"/>
          <w:szCs w:val="52"/>
        </w:rPr>
      </w:pPr>
    </w:p>
    <w:p w:rsidR="00440D2E" w:rsidRDefault="00440D2E">
      <w:pPr>
        <w:spacing w:line="540" w:lineRule="exact"/>
        <w:jc w:val="center"/>
        <w:outlineLvl w:val="0"/>
        <w:rPr>
          <w:rFonts w:ascii="仿宋_GB2312" w:eastAsia="仿宋_GB2312" w:hAnsi="仿宋"/>
          <w:sz w:val="52"/>
          <w:szCs w:val="52"/>
        </w:rPr>
      </w:pPr>
    </w:p>
    <w:p w:rsidR="00440D2E" w:rsidRDefault="00440D2E">
      <w:pPr>
        <w:spacing w:line="540" w:lineRule="exact"/>
        <w:jc w:val="center"/>
        <w:outlineLvl w:val="0"/>
        <w:rPr>
          <w:rFonts w:ascii="仿宋_GB2312" w:eastAsia="仿宋_GB2312" w:hAnsi="仿宋"/>
          <w:sz w:val="52"/>
          <w:szCs w:val="52"/>
        </w:rPr>
      </w:pPr>
    </w:p>
    <w:p w:rsidR="00440D2E" w:rsidRDefault="00440D2E">
      <w:pPr>
        <w:spacing w:line="540" w:lineRule="exact"/>
        <w:jc w:val="center"/>
        <w:outlineLvl w:val="0"/>
        <w:rPr>
          <w:rFonts w:ascii="仿宋_GB2312" w:eastAsia="仿宋_GB2312" w:hAnsi="仿宋"/>
          <w:sz w:val="52"/>
          <w:szCs w:val="52"/>
        </w:rPr>
      </w:pPr>
    </w:p>
    <w:p w:rsidR="00440D2E" w:rsidRDefault="001242DF">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440D2E" w:rsidRDefault="001242DF">
      <w:pPr>
        <w:spacing w:line="540" w:lineRule="exact"/>
        <w:ind w:leftChars="257" w:left="540" w:firstLineChars="785" w:firstLine="2512"/>
        <w:rPr>
          <w:rFonts w:ascii="仿宋_GB2312" w:eastAsia="仿宋_GB2312" w:hAnsi="仿宋"/>
          <w:sz w:val="32"/>
        </w:rPr>
      </w:pPr>
      <w:r>
        <w:rPr>
          <w:rFonts w:ascii="仿宋_GB2312" w:eastAsia="仿宋_GB2312" w:hAnsi="仿宋" w:hint="eastAsia"/>
          <w:sz w:val="32"/>
        </w:rPr>
        <w:t>二</w:t>
      </w:r>
      <w:r>
        <w:rPr>
          <w:rFonts w:ascii="仿宋_GB2312" w:eastAsia="仿宋" w:hAnsi="仿宋" w:cs="宋体" w:hint="eastAsia"/>
          <w:sz w:val="32"/>
        </w:rPr>
        <w:t>〇二二</w:t>
      </w:r>
      <w:r>
        <w:rPr>
          <w:rFonts w:ascii="仿宋_GB2312" w:eastAsia="仿宋_GB2312" w:hAnsi="仿宋" w:cs="仿宋_GB2312" w:hint="eastAsia"/>
          <w:sz w:val="32"/>
        </w:rPr>
        <w:t>年</w:t>
      </w:r>
      <w:r>
        <w:rPr>
          <w:rFonts w:ascii="仿宋_GB2312" w:eastAsia="仿宋_GB2312" w:hAnsi="仿宋" w:cs="仿宋_GB2312"/>
          <w:sz w:val="32"/>
        </w:rPr>
        <w:t>八</w:t>
      </w:r>
      <w:r>
        <w:rPr>
          <w:rFonts w:ascii="仿宋_GB2312" w:eastAsia="仿宋_GB2312" w:hAnsi="仿宋" w:cs="仿宋_GB2312" w:hint="eastAsia"/>
          <w:sz w:val="32"/>
        </w:rPr>
        <w:t>月</w:t>
      </w:r>
    </w:p>
    <w:p w:rsidR="00440D2E" w:rsidRDefault="00440D2E">
      <w:pPr>
        <w:spacing w:line="540" w:lineRule="exact"/>
        <w:ind w:leftChars="257" w:left="540" w:firstLineChars="785" w:firstLine="2512"/>
        <w:rPr>
          <w:rFonts w:ascii="仿宋_GB2312" w:eastAsia="仿宋_GB2312" w:hAnsi="仿宋"/>
          <w:sz w:val="32"/>
        </w:rPr>
      </w:pPr>
    </w:p>
    <w:p w:rsidR="00440D2E" w:rsidRDefault="00440D2E">
      <w:pPr>
        <w:spacing w:line="540" w:lineRule="exact"/>
        <w:rPr>
          <w:rFonts w:ascii="仿宋_GB2312" w:eastAsia="仿宋_GB2312" w:hAnsi="仿宋"/>
          <w:sz w:val="32"/>
        </w:rPr>
      </w:pPr>
    </w:p>
    <w:p w:rsidR="00440D2E" w:rsidRDefault="00440D2E"/>
    <w:p w:rsidR="00440D2E" w:rsidRDefault="001242DF" w:rsidP="001242D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bookmarkStart w:id="5" w:name="OLE_LINK15"/>
      <w:bookmarkStart w:id="6" w:name="OLE_LINK16"/>
      <w:r>
        <w:rPr>
          <w:rFonts w:ascii="方正小标宋简体" w:eastAsia="方正小标宋简体" w:hAnsi="仿宋" w:hint="eastAsia"/>
          <w:b w:val="0"/>
          <w:sz w:val="44"/>
          <w:szCs w:val="44"/>
        </w:rPr>
        <w:lastRenderedPageBreak/>
        <w:t>第一篇</w:t>
      </w:r>
      <w:bookmarkEnd w:id="5"/>
      <w:bookmarkEnd w:id="6"/>
      <w:r>
        <w:rPr>
          <w:rFonts w:ascii="方正小标宋简体" w:eastAsia="方正小标宋简体" w:hAnsi="仿宋" w:hint="eastAsia"/>
          <w:b w:val="0"/>
          <w:sz w:val="44"/>
          <w:szCs w:val="44"/>
        </w:rPr>
        <w:t xml:space="preserve"> </w:t>
      </w:r>
      <w:r>
        <w:rPr>
          <w:rFonts w:ascii="方正小标宋简体" w:eastAsia="方正小标宋简体" w:hAnsi="仿宋" w:hint="eastAsia"/>
          <w:b w:val="0"/>
          <w:sz w:val="44"/>
          <w:szCs w:val="44"/>
        </w:rPr>
        <w:t>询价比选入围邀请招标书</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根据学校需要及相关文件规定，</w:t>
      </w:r>
      <w:r>
        <w:rPr>
          <w:rFonts w:hint="eastAsia"/>
          <w:sz w:val="28"/>
          <w:szCs w:val="28"/>
        </w:rPr>
        <w:t>重庆铁路运输高级技工学校学生服装和床上用品采购项目进行询价招标</w:t>
      </w:r>
      <w:bookmarkStart w:id="7" w:name="OLE_LINK3"/>
      <w:bookmarkStart w:id="8" w:name="OLE_LINK4"/>
      <w:r>
        <w:rPr>
          <w:rFonts w:hint="eastAsia"/>
          <w:sz w:val="28"/>
          <w:szCs w:val="28"/>
        </w:rPr>
        <w:t>入围，</w:t>
      </w:r>
      <w:bookmarkEnd w:id="7"/>
      <w:bookmarkEnd w:id="8"/>
      <w:r>
        <w:rPr>
          <w:rFonts w:hint="eastAsia"/>
          <w:sz w:val="28"/>
          <w:szCs w:val="28"/>
        </w:rPr>
        <w:t>欢迎</w:t>
      </w:r>
      <w:r>
        <w:rPr>
          <w:rFonts w:asciiTheme="minorEastAsia" w:eastAsiaTheme="minorEastAsia" w:hAnsiTheme="minorEastAsia" w:cs="宋体" w:hint="eastAsia"/>
          <w:kern w:val="0"/>
          <w:sz w:val="28"/>
          <w:szCs w:val="28"/>
        </w:rPr>
        <w:t>具备承担招标项目能力并具备相关资质条件的单位参加投标。</w:t>
      </w:r>
    </w:p>
    <w:p w:rsidR="00440D2E" w:rsidRDefault="001242DF" w:rsidP="001242DF">
      <w:pPr>
        <w:numPr>
          <w:ilvl w:val="0"/>
          <w:numId w:val="1"/>
        </w:num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询价招标内容：</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1017"/>
        <w:gridCol w:w="1147"/>
        <w:gridCol w:w="1685"/>
        <w:gridCol w:w="2199"/>
      </w:tblGrid>
      <w:tr w:rsidR="00440D2E">
        <w:trPr>
          <w:trHeight w:val="1206"/>
          <w:jc w:val="center"/>
        </w:trPr>
        <w:tc>
          <w:tcPr>
            <w:tcW w:w="2316" w:type="dxa"/>
            <w:vAlign w:val="center"/>
          </w:tcPr>
          <w:p w:rsidR="00440D2E" w:rsidRDefault="001242DF" w:rsidP="001242DF">
            <w:pPr>
              <w:spacing w:line="540" w:lineRule="exact"/>
              <w:ind w:firstLineChars="200" w:firstLine="562"/>
              <w:rPr>
                <w:b/>
                <w:bCs/>
                <w:sz w:val="28"/>
                <w:szCs w:val="28"/>
              </w:rPr>
            </w:pPr>
            <w:r>
              <w:rPr>
                <w:rFonts w:hint="eastAsia"/>
                <w:b/>
                <w:bCs/>
                <w:sz w:val="28"/>
                <w:szCs w:val="28"/>
              </w:rPr>
              <w:t>采购内容</w:t>
            </w:r>
          </w:p>
        </w:tc>
        <w:tc>
          <w:tcPr>
            <w:tcW w:w="1017" w:type="dxa"/>
            <w:vAlign w:val="center"/>
          </w:tcPr>
          <w:p w:rsidR="00440D2E" w:rsidRDefault="001242DF">
            <w:pPr>
              <w:spacing w:line="540" w:lineRule="exact"/>
              <w:jc w:val="center"/>
              <w:rPr>
                <w:b/>
                <w:bCs/>
                <w:sz w:val="28"/>
                <w:szCs w:val="28"/>
              </w:rPr>
            </w:pPr>
            <w:r>
              <w:rPr>
                <w:rFonts w:hint="eastAsia"/>
                <w:b/>
                <w:bCs/>
                <w:sz w:val="28"/>
                <w:szCs w:val="28"/>
              </w:rPr>
              <w:t>单</w:t>
            </w:r>
            <w:r>
              <w:rPr>
                <w:rFonts w:hint="eastAsia"/>
                <w:b/>
                <w:bCs/>
                <w:sz w:val="28"/>
                <w:szCs w:val="28"/>
              </w:rPr>
              <w:t xml:space="preserve"> </w:t>
            </w:r>
            <w:r>
              <w:rPr>
                <w:rFonts w:hint="eastAsia"/>
                <w:b/>
                <w:bCs/>
                <w:sz w:val="28"/>
                <w:szCs w:val="28"/>
              </w:rPr>
              <w:t>位</w:t>
            </w:r>
          </w:p>
        </w:tc>
        <w:tc>
          <w:tcPr>
            <w:tcW w:w="1147" w:type="dxa"/>
            <w:vAlign w:val="center"/>
          </w:tcPr>
          <w:p w:rsidR="00440D2E" w:rsidRDefault="001242DF">
            <w:pPr>
              <w:spacing w:line="540" w:lineRule="exact"/>
              <w:jc w:val="center"/>
              <w:rPr>
                <w:b/>
                <w:bCs/>
                <w:sz w:val="28"/>
                <w:szCs w:val="28"/>
              </w:rPr>
            </w:pPr>
            <w:r>
              <w:rPr>
                <w:rFonts w:hint="eastAsia"/>
                <w:b/>
                <w:bCs/>
                <w:sz w:val="28"/>
                <w:szCs w:val="28"/>
              </w:rPr>
              <w:t>数</w:t>
            </w:r>
            <w:r>
              <w:rPr>
                <w:rFonts w:hint="eastAsia"/>
                <w:b/>
                <w:bCs/>
                <w:sz w:val="28"/>
                <w:szCs w:val="28"/>
              </w:rPr>
              <w:t xml:space="preserve"> </w:t>
            </w:r>
            <w:r>
              <w:rPr>
                <w:rFonts w:hint="eastAsia"/>
                <w:b/>
                <w:bCs/>
                <w:sz w:val="28"/>
                <w:szCs w:val="28"/>
              </w:rPr>
              <w:t>量</w:t>
            </w:r>
          </w:p>
        </w:tc>
        <w:tc>
          <w:tcPr>
            <w:tcW w:w="1685" w:type="dxa"/>
            <w:vAlign w:val="center"/>
          </w:tcPr>
          <w:p w:rsidR="00440D2E" w:rsidRDefault="001242DF">
            <w:pPr>
              <w:spacing w:line="540" w:lineRule="exact"/>
              <w:jc w:val="center"/>
              <w:rPr>
                <w:b/>
                <w:bCs/>
                <w:sz w:val="28"/>
                <w:szCs w:val="28"/>
              </w:rPr>
            </w:pPr>
            <w:r>
              <w:rPr>
                <w:rFonts w:hint="eastAsia"/>
                <w:b/>
                <w:bCs/>
                <w:sz w:val="28"/>
                <w:szCs w:val="28"/>
              </w:rPr>
              <w:t>学生服装</w:t>
            </w:r>
          </w:p>
          <w:p w:rsidR="00440D2E" w:rsidRDefault="001242DF">
            <w:pPr>
              <w:spacing w:line="540" w:lineRule="exact"/>
              <w:jc w:val="center"/>
              <w:rPr>
                <w:b/>
                <w:bCs/>
                <w:sz w:val="28"/>
                <w:szCs w:val="28"/>
              </w:rPr>
            </w:pPr>
            <w:r>
              <w:rPr>
                <w:rFonts w:hint="eastAsia"/>
                <w:b/>
                <w:bCs/>
                <w:sz w:val="28"/>
                <w:szCs w:val="28"/>
              </w:rPr>
              <w:t>供应商</w:t>
            </w:r>
          </w:p>
        </w:tc>
        <w:tc>
          <w:tcPr>
            <w:tcW w:w="2199" w:type="dxa"/>
            <w:vAlign w:val="center"/>
          </w:tcPr>
          <w:p w:rsidR="00440D2E" w:rsidRDefault="001242DF">
            <w:pPr>
              <w:spacing w:line="540" w:lineRule="exact"/>
              <w:jc w:val="center"/>
              <w:rPr>
                <w:b/>
                <w:bCs/>
                <w:sz w:val="28"/>
                <w:szCs w:val="28"/>
              </w:rPr>
            </w:pPr>
            <w:r>
              <w:rPr>
                <w:rFonts w:hint="eastAsia"/>
                <w:b/>
                <w:bCs/>
                <w:sz w:val="28"/>
                <w:szCs w:val="28"/>
              </w:rPr>
              <w:t>床上用品</w:t>
            </w:r>
          </w:p>
          <w:p w:rsidR="00440D2E" w:rsidRDefault="001242DF">
            <w:pPr>
              <w:spacing w:line="540" w:lineRule="exact"/>
              <w:jc w:val="center"/>
              <w:rPr>
                <w:b/>
                <w:bCs/>
                <w:sz w:val="28"/>
                <w:szCs w:val="28"/>
              </w:rPr>
            </w:pPr>
            <w:r>
              <w:rPr>
                <w:rFonts w:hint="eastAsia"/>
                <w:b/>
                <w:bCs/>
                <w:sz w:val="28"/>
                <w:szCs w:val="28"/>
              </w:rPr>
              <w:t>供应商</w:t>
            </w:r>
          </w:p>
        </w:tc>
      </w:tr>
      <w:tr w:rsidR="00440D2E">
        <w:trPr>
          <w:trHeight w:val="810"/>
          <w:jc w:val="center"/>
        </w:trPr>
        <w:tc>
          <w:tcPr>
            <w:tcW w:w="2316" w:type="dxa"/>
            <w:vMerge w:val="restart"/>
          </w:tcPr>
          <w:p w:rsidR="00440D2E" w:rsidRDefault="001242DF">
            <w:pPr>
              <w:spacing w:line="540" w:lineRule="exact"/>
              <w:jc w:val="center"/>
              <w:rPr>
                <w:sz w:val="28"/>
                <w:szCs w:val="28"/>
              </w:rPr>
            </w:pPr>
            <w:r>
              <w:rPr>
                <w:rFonts w:hint="eastAsia"/>
                <w:sz w:val="28"/>
                <w:szCs w:val="28"/>
              </w:rPr>
              <w:t>学生服装</w:t>
            </w:r>
          </w:p>
          <w:p w:rsidR="00440D2E" w:rsidRDefault="001242DF">
            <w:pPr>
              <w:spacing w:line="540" w:lineRule="exact"/>
              <w:jc w:val="center"/>
              <w:rPr>
                <w:sz w:val="28"/>
                <w:szCs w:val="28"/>
              </w:rPr>
            </w:pPr>
            <w:r>
              <w:rPr>
                <w:rFonts w:hint="eastAsia"/>
                <w:sz w:val="28"/>
                <w:szCs w:val="28"/>
              </w:rPr>
              <w:t>和床上用品采购项目</w:t>
            </w:r>
          </w:p>
        </w:tc>
        <w:tc>
          <w:tcPr>
            <w:tcW w:w="1017" w:type="dxa"/>
            <w:vMerge w:val="restart"/>
            <w:vAlign w:val="center"/>
          </w:tcPr>
          <w:p w:rsidR="00440D2E" w:rsidRDefault="001242DF">
            <w:pPr>
              <w:spacing w:line="540" w:lineRule="exact"/>
              <w:jc w:val="center"/>
              <w:rPr>
                <w:sz w:val="28"/>
                <w:szCs w:val="28"/>
              </w:rPr>
            </w:pPr>
            <w:r>
              <w:rPr>
                <w:rFonts w:hint="eastAsia"/>
                <w:sz w:val="28"/>
                <w:szCs w:val="28"/>
              </w:rPr>
              <w:t>项</w:t>
            </w:r>
          </w:p>
        </w:tc>
        <w:tc>
          <w:tcPr>
            <w:tcW w:w="1147" w:type="dxa"/>
            <w:vMerge w:val="restart"/>
            <w:vAlign w:val="center"/>
          </w:tcPr>
          <w:p w:rsidR="00440D2E" w:rsidRDefault="001242DF">
            <w:pPr>
              <w:spacing w:line="540" w:lineRule="exact"/>
              <w:jc w:val="center"/>
              <w:rPr>
                <w:sz w:val="28"/>
                <w:szCs w:val="28"/>
              </w:rPr>
            </w:pPr>
            <w:r>
              <w:rPr>
                <w:rFonts w:hint="eastAsia"/>
                <w:sz w:val="28"/>
                <w:szCs w:val="28"/>
              </w:rPr>
              <w:t>2</w:t>
            </w:r>
          </w:p>
        </w:tc>
        <w:tc>
          <w:tcPr>
            <w:tcW w:w="1685" w:type="dxa"/>
            <w:vMerge w:val="restart"/>
            <w:vAlign w:val="center"/>
          </w:tcPr>
          <w:p w:rsidR="00440D2E" w:rsidRDefault="001242DF">
            <w:pPr>
              <w:spacing w:line="540" w:lineRule="exact"/>
              <w:jc w:val="center"/>
              <w:rPr>
                <w:sz w:val="28"/>
                <w:szCs w:val="28"/>
              </w:rPr>
            </w:pPr>
            <w:r>
              <w:rPr>
                <w:rFonts w:hint="eastAsia"/>
                <w:sz w:val="28"/>
                <w:szCs w:val="28"/>
              </w:rPr>
              <w:t>1</w:t>
            </w:r>
            <w:r>
              <w:rPr>
                <w:rFonts w:hint="eastAsia"/>
                <w:sz w:val="28"/>
                <w:szCs w:val="28"/>
              </w:rPr>
              <w:t>家</w:t>
            </w:r>
          </w:p>
        </w:tc>
        <w:tc>
          <w:tcPr>
            <w:tcW w:w="2199" w:type="dxa"/>
            <w:vMerge w:val="restart"/>
            <w:vAlign w:val="center"/>
          </w:tcPr>
          <w:p w:rsidR="00440D2E" w:rsidRDefault="001242DF">
            <w:pPr>
              <w:spacing w:line="540" w:lineRule="exact"/>
              <w:jc w:val="center"/>
              <w:rPr>
                <w:sz w:val="28"/>
                <w:szCs w:val="28"/>
              </w:rPr>
            </w:pPr>
            <w:r>
              <w:rPr>
                <w:rFonts w:hint="eastAsia"/>
                <w:sz w:val="28"/>
                <w:szCs w:val="28"/>
              </w:rPr>
              <w:t>1</w:t>
            </w:r>
            <w:r>
              <w:rPr>
                <w:rFonts w:hint="eastAsia"/>
                <w:sz w:val="28"/>
                <w:szCs w:val="28"/>
              </w:rPr>
              <w:t>家</w:t>
            </w:r>
          </w:p>
        </w:tc>
      </w:tr>
      <w:tr w:rsidR="00440D2E">
        <w:trPr>
          <w:trHeight w:val="810"/>
          <w:jc w:val="center"/>
        </w:trPr>
        <w:tc>
          <w:tcPr>
            <w:tcW w:w="2316" w:type="dxa"/>
            <w:vMerge/>
          </w:tcPr>
          <w:p w:rsidR="00440D2E" w:rsidRDefault="00440D2E">
            <w:pPr>
              <w:spacing w:line="540" w:lineRule="exact"/>
              <w:jc w:val="center"/>
              <w:rPr>
                <w:sz w:val="28"/>
                <w:szCs w:val="28"/>
              </w:rPr>
            </w:pPr>
          </w:p>
        </w:tc>
        <w:tc>
          <w:tcPr>
            <w:tcW w:w="1017" w:type="dxa"/>
            <w:vMerge/>
            <w:vAlign w:val="center"/>
          </w:tcPr>
          <w:p w:rsidR="00440D2E" w:rsidRDefault="00440D2E">
            <w:pPr>
              <w:spacing w:line="540" w:lineRule="exact"/>
              <w:jc w:val="center"/>
              <w:rPr>
                <w:sz w:val="28"/>
                <w:szCs w:val="28"/>
              </w:rPr>
            </w:pPr>
          </w:p>
        </w:tc>
        <w:tc>
          <w:tcPr>
            <w:tcW w:w="1147" w:type="dxa"/>
            <w:vMerge/>
            <w:vAlign w:val="center"/>
          </w:tcPr>
          <w:p w:rsidR="00440D2E" w:rsidRDefault="00440D2E">
            <w:pPr>
              <w:spacing w:line="540" w:lineRule="exact"/>
              <w:jc w:val="center"/>
              <w:rPr>
                <w:sz w:val="28"/>
                <w:szCs w:val="28"/>
              </w:rPr>
            </w:pPr>
          </w:p>
        </w:tc>
        <w:tc>
          <w:tcPr>
            <w:tcW w:w="1685" w:type="dxa"/>
            <w:vMerge/>
            <w:vAlign w:val="center"/>
          </w:tcPr>
          <w:p w:rsidR="00440D2E" w:rsidRDefault="00440D2E">
            <w:pPr>
              <w:spacing w:line="540" w:lineRule="exact"/>
              <w:jc w:val="center"/>
              <w:rPr>
                <w:sz w:val="28"/>
                <w:szCs w:val="28"/>
              </w:rPr>
            </w:pPr>
          </w:p>
        </w:tc>
        <w:tc>
          <w:tcPr>
            <w:tcW w:w="2199" w:type="dxa"/>
            <w:vMerge/>
            <w:vAlign w:val="center"/>
          </w:tcPr>
          <w:p w:rsidR="00440D2E" w:rsidRDefault="00440D2E">
            <w:pPr>
              <w:spacing w:line="540" w:lineRule="exact"/>
              <w:jc w:val="center"/>
              <w:rPr>
                <w:sz w:val="28"/>
                <w:szCs w:val="28"/>
              </w:rPr>
            </w:pPr>
          </w:p>
        </w:tc>
      </w:tr>
    </w:tbl>
    <w:p w:rsidR="00440D2E" w:rsidRDefault="00440D2E">
      <w:pPr>
        <w:pStyle w:val="4"/>
      </w:pPr>
    </w:p>
    <w:p w:rsidR="00440D2E" w:rsidRDefault="001242DF" w:rsidP="001242DF">
      <w:pPr>
        <w:numPr>
          <w:ilvl w:val="0"/>
          <w:numId w:val="1"/>
        </w:num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项目具体内容及要求：</w:t>
      </w:r>
    </w:p>
    <w:p w:rsidR="00440D2E" w:rsidRDefault="001242DF">
      <w:pPr>
        <w:spacing w:line="360" w:lineRule="auto"/>
        <w:ind w:firstLineChars="200" w:firstLine="560"/>
        <w:jc w:val="left"/>
        <w:rPr>
          <w:rFonts w:ascii="宋体" w:hAnsi="宋体"/>
          <w:color w:val="000000"/>
          <w:sz w:val="28"/>
          <w:szCs w:val="28"/>
        </w:rPr>
      </w:pPr>
      <w:bookmarkStart w:id="9" w:name="OLE_LINK10"/>
      <w:bookmarkStart w:id="10" w:name="OLE_LINK11"/>
      <w:r>
        <w:rPr>
          <w:rFonts w:ascii="宋体" w:hAnsi="宋体" w:hint="eastAsia"/>
          <w:color w:val="000000"/>
          <w:sz w:val="28"/>
          <w:szCs w:val="28"/>
        </w:rPr>
        <w:t>（一）投标人必须具备以下基本资格条件：</w:t>
      </w:r>
    </w:p>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、具有独立承担民事责任的能力；</w:t>
      </w:r>
    </w:p>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、具有良好的商业信誉；</w:t>
      </w:r>
    </w:p>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3</w:t>
      </w:r>
      <w:r>
        <w:rPr>
          <w:rFonts w:ascii="宋体" w:hAnsi="宋体" w:hint="eastAsia"/>
          <w:color w:val="000000"/>
          <w:sz w:val="28"/>
          <w:szCs w:val="28"/>
        </w:rPr>
        <w:t>、具有履行合同所必需的设备和专业技术能力</w:t>
      </w:r>
    </w:p>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、有缴纳社会保障资金的良好记录；</w:t>
      </w:r>
    </w:p>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5</w:t>
      </w:r>
      <w:r>
        <w:rPr>
          <w:rFonts w:ascii="宋体" w:hAnsi="宋体" w:hint="eastAsia"/>
          <w:color w:val="000000"/>
          <w:sz w:val="28"/>
          <w:szCs w:val="28"/>
        </w:rPr>
        <w:t>、参加本次采购活动前三年内，在经营活动中未曾与采购方发生采购及其他诉讼方面的法律纠纷，且信誉良好、供货及售后服务无不良记录。</w:t>
      </w:r>
    </w:p>
    <w:p w:rsidR="00440D2E" w:rsidRDefault="00440D2E">
      <w:pPr>
        <w:spacing w:line="360" w:lineRule="auto"/>
        <w:jc w:val="left"/>
        <w:rPr>
          <w:rFonts w:ascii="宋体" w:hAnsi="宋体"/>
          <w:color w:val="000000"/>
          <w:sz w:val="28"/>
          <w:szCs w:val="28"/>
        </w:rP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555"/>
        <w:gridCol w:w="2976"/>
        <w:gridCol w:w="5155"/>
      </w:tblGrid>
      <w:tr w:rsidR="00440D2E">
        <w:tc>
          <w:tcPr>
            <w:tcW w:w="830" w:type="dxa"/>
            <w:vAlign w:val="center"/>
          </w:tcPr>
          <w:p w:rsidR="00440D2E" w:rsidRDefault="001242DF">
            <w:pPr>
              <w:spacing w:line="360" w:lineRule="auto"/>
              <w:jc w:val="center"/>
              <w:rPr>
                <w:rFonts w:ascii="宋体" w:hAnsi="宋体"/>
                <w:b/>
                <w:bCs/>
                <w:color w:val="000000"/>
                <w:sz w:val="28"/>
                <w:szCs w:val="28"/>
              </w:rPr>
            </w:pPr>
            <w:r>
              <w:rPr>
                <w:rFonts w:ascii="宋体" w:hAnsi="宋体" w:hint="eastAsia"/>
                <w:b/>
                <w:bCs/>
                <w:color w:val="000000"/>
                <w:sz w:val="28"/>
                <w:szCs w:val="28"/>
              </w:rPr>
              <w:t>序号</w:t>
            </w:r>
          </w:p>
        </w:tc>
        <w:tc>
          <w:tcPr>
            <w:tcW w:w="3531" w:type="dxa"/>
            <w:gridSpan w:val="2"/>
            <w:vAlign w:val="center"/>
          </w:tcPr>
          <w:p w:rsidR="00440D2E" w:rsidRDefault="001242DF" w:rsidP="001242DF">
            <w:pPr>
              <w:spacing w:line="360" w:lineRule="auto"/>
              <w:ind w:firstLineChars="200" w:firstLine="562"/>
              <w:jc w:val="center"/>
              <w:rPr>
                <w:rFonts w:ascii="宋体" w:hAnsi="宋体"/>
                <w:b/>
                <w:bCs/>
                <w:color w:val="000000"/>
                <w:sz w:val="28"/>
                <w:szCs w:val="28"/>
              </w:rPr>
            </w:pPr>
            <w:r>
              <w:rPr>
                <w:rFonts w:ascii="宋体" w:hAnsi="宋体" w:hint="eastAsia"/>
                <w:b/>
                <w:bCs/>
                <w:color w:val="000000"/>
                <w:sz w:val="28"/>
                <w:szCs w:val="28"/>
              </w:rPr>
              <w:t>因</w:t>
            </w:r>
            <w:r>
              <w:rPr>
                <w:rFonts w:ascii="宋体" w:hAnsi="宋体" w:hint="eastAsia"/>
                <w:b/>
                <w:bCs/>
                <w:color w:val="000000"/>
                <w:sz w:val="28"/>
                <w:szCs w:val="28"/>
              </w:rPr>
              <w:t xml:space="preserve"> </w:t>
            </w:r>
            <w:r>
              <w:rPr>
                <w:rFonts w:ascii="宋体" w:hAnsi="宋体" w:hint="eastAsia"/>
                <w:b/>
                <w:bCs/>
                <w:color w:val="000000"/>
                <w:sz w:val="28"/>
                <w:szCs w:val="28"/>
              </w:rPr>
              <w:t>素</w:t>
            </w:r>
          </w:p>
        </w:tc>
        <w:tc>
          <w:tcPr>
            <w:tcW w:w="5155" w:type="dxa"/>
            <w:vAlign w:val="center"/>
          </w:tcPr>
          <w:p w:rsidR="00440D2E" w:rsidRDefault="001242DF" w:rsidP="001242DF">
            <w:pPr>
              <w:spacing w:line="360" w:lineRule="auto"/>
              <w:ind w:firstLineChars="200" w:firstLine="562"/>
              <w:jc w:val="center"/>
              <w:rPr>
                <w:rFonts w:ascii="宋体" w:hAnsi="宋体"/>
                <w:b/>
                <w:bCs/>
                <w:color w:val="000000"/>
                <w:sz w:val="28"/>
                <w:szCs w:val="28"/>
              </w:rPr>
            </w:pPr>
            <w:r>
              <w:rPr>
                <w:rFonts w:ascii="宋体" w:hAnsi="宋体" w:hint="eastAsia"/>
                <w:b/>
                <w:bCs/>
                <w:color w:val="000000"/>
                <w:sz w:val="28"/>
                <w:szCs w:val="28"/>
              </w:rPr>
              <w:t>内</w:t>
            </w:r>
            <w:r>
              <w:rPr>
                <w:rFonts w:ascii="宋体" w:hAnsi="宋体" w:hint="eastAsia"/>
                <w:b/>
                <w:bCs/>
                <w:color w:val="000000"/>
                <w:sz w:val="28"/>
                <w:szCs w:val="28"/>
              </w:rPr>
              <w:t xml:space="preserve"> </w:t>
            </w:r>
            <w:r>
              <w:rPr>
                <w:rFonts w:ascii="宋体" w:hAnsi="宋体" w:hint="eastAsia"/>
                <w:b/>
                <w:bCs/>
                <w:color w:val="000000"/>
                <w:sz w:val="28"/>
                <w:szCs w:val="28"/>
              </w:rPr>
              <w:t>容</w:t>
            </w:r>
          </w:p>
        </w:tc>
      </w:tr>
      <w:tr w:rsidR="00440D2E">
        <w:tc>
          <w:tcPr>
            <w:tcW w:w="830" w:type="dxa"/>
            <w:vMerge w:val="restart"/>
            <w:vAlign w:val="center"/>
          </w:tcPr>
          <w:p w:rsidR="00440D2E" w:rsidRDefault="001242DF">
            <w:pPr>
              <w:spacing w:line="360" w:lineRule="auto"/>
              <w:ind w:firstLineChars="100" w:firstLine="280"/>
              <w:rPr>
                <w:rFonts w:ascii="宋体" w:hAnsi="宋体"/>
                <w:color w:val="000000"/>
                <w:sz w:val="28"/>
                <w:szCs w:val="28"/>
              </w:rPr>
            </w:pPr>
            <w:r>
              <w:rPr>
                <w:rFonts w:ascii="宋体" w:hAnsi="宋体" w:hint="eastAsia"/>
                <w:color w:val="000000"/>
                <w:sz w:val="28"/>
                <w:szCs w:val="28"/>
              </w:rPr>
              <w:t>1</w:t>
            </w:r>
          </w:p>
        </w:tc>
        <w:tc>
          <w:tcPr>
            <w:tcW w:w="555" w:type="dxa"/>
            <w:vMerge w:val="restart"/>
            <w:vAlign w:val="center"/>
          </w:tcPr>
          <w:p w:rsidR="00440D2E" w:rsidRDefault="001242DF">
            <w:pPr>
              <w:spacing w:line="360" w:lineRule="auto"/>
              <w:ind w:firstLineChars="200" w:firstLine="560"/>
              <w:jc w:val="left"/>
              <w:rPr>
                <w:rFonts w:ascii="宋体" w:hAnsi="宋体"/>
                <w:color w:val="000000"/>
                <w:sz w:val="28"/>
                <w:szCs w:val="28"/>
                <w:lang w:val="zh-CN"/>
              </w:rPr>
            </w:pPr>
            <w:r>
              <w:rPr>
                <w:rFonts w:ascii="宋体" w:hAnsi="宋体" w:hint="eastAsia"/>
                <w:color w:val="000000"/>
                <w:sz w:val="28"/>
                <w:szCs w:val="28"/>
              </w:rPr>
              <w:t>供应</w:t>
            </w:r>
            <w:r>
              <w:rPr>
                <w:rFonts w:ascii="宋体" w:hAnsi="宋体" w:hint="eastAsia"/>
                <w:color w:val="000000"/>
                <w:sz w:val="28"/>
                <w:szCs w:val="28"/>
              </w:rPr>
              <w:lastRenderedPageBreak/>
              <w:t>商</w:t>
            </w:r>
            <w:r>
              <w:rPr>
                <w:rFonts w:ascii="宋体" w:hAnsi="宋体" w:hint="eastAsia"/>
                <w:color w:val="000000"/>
                <w:sz w:val="28"/>
                <w:szCs w:val="28"/>
                <w:lang w:val="zh-CN"/>
              </w:rPr>
              <w:t>应符合的基本资格条件</w:t>
            </w:r>
          </w:p>
        </w:tc>
        <w:tc>
          <w:tcPr>
            <w:tcW w:w="2976" w:type="dxa"/>
            <w:vAlign w:val="center"/>
          </w:tcPr>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lastRenderedPageBreak/>
              <w:t>（</w:t>
            </w:r>
            <w:r>
              <w:rPr>
                <w:rFonts w:ascii="宋体" w:hAnsi="宋体" w:hint="eastAsia"/>
                <w:color w:val="000000"/>
                <w:sz w:val="28"/>
                <w:szCs w:val="28"/>
              </w:rPr>
              <w:t>1</w:t>
            </w:r>
            <w:r>
              <w:rPr>
                <w:rFonts w:ascii="宋体" w:hAnsi="宋体" w:hint="eastAsia"/>
                <w:color w:val="000000"/>
                <w:sz w:val="28"/>
                <w:szCs w:val="28"/>
              </w:rPr>
              <w:t>）具有独立承担民事责任的能力</w:t>
            </w:r>
          </w:p>
        </w:tc>
        <w:tc>
          <w:tcPr>
            <w:tcW w:w="5155" w:type="dxa"/>
            <w:vAlign w:val="center"/>
          </w:tcPr>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供应商法人营业执照（副本）或事业单位法人证书（副本）；</w:t>
            </w:r>
            <w:r>
              <w:rPr>
                <w:rFonts w:ascii="宋体" w:hAnsi="宋体" w:hint="eastAsia"/>
                <w:color w:val="000000"/>
                <w:sz w:val="28"/>
                <w:szCs w:val="28"/>
              </w:rPr>
              <w:t xml:space="preserve"> </w:t>
            </w:r>
            <w:r>
              <w:rPr>
                <w:rFonts w:ascii="宋体" w:hAnsi="宋体" w:hint="eastAsia"/>
                <w:color w:val="000000"/>
                <w:sz w:val="28"/>
                <w:szCs w:val="28"/>
              </w:rPr>
              <w:t>供应</w:t>
            </w:r>
            <w:proofErr w:type="gramStart"/>
            <w:r>
              <w:rPr>
                <w:rFonts w:ascii="宋体" w:hAnsi="宋体" w:hint="eastAsia"/>
                <w:color w:val="000000"/>
                <w:sz w:val="28"/>
                <w:szCs w:val="28"/>
              </w:rPr>
              <w:t>商法定</w:t>
            </w:r>
            <w:proofErr w:type="gramEnd"/>
            <w:r>
              <w:rPr>
                <w:rFonts w:ascii="宋体" w:hAnsi="宋体" w:hint="eastAsia"/>
                <w:color w:val="000000"/>
                <w:sz w:val="28"/>
                <w:szCs w:val="28"/>
              </w:rPr>
              <w:t>代</w:t>
            </w:r>
            <w:r>
              <w:rPr>
                <w:rFonts w:ascii="宋体" w:hAnsi="宋体" w:hint="eastAsia"/>
                <w:color w:val="000000"/>
                <w:sz w:val="28"/>
                <w:szCs w:val="28"/>
              </w:rPr>
              <w:lastRenderedPageBreak/>
              <w:t>表人身份证明和法定代表人授权代表委托书。</w:t>
            </w:r>
          </w:p>
        </w:tc>
      </w:tr>
      <w:tr w:rsidR="00440D2E">
        <w:tc>
          <w:tcPr>
            <w:tcW w:w="830" w:type="dxa"/>
            <w:vMerge/>
            <w:vAlign w:val="center"/>
          </w:tcPr>
          <w:p w:rsidR="00440D2E" w:rsidRDefault="00440D2E">
            <w:pPr>
              <w:spacing w:line="360" w:lineRule="auto"/>
              <w:ind w:firstLineChars="200" w:firstLine="560"/>
              <w:jc w:val="center"/>
              <w:rPr>
                <w:rFonts w:ascii="宋体" w:hAnsi="宋体"/>
                <w:color w:val="000000"/>
                <w:sz w:val="28"/>
                <w:szCs w:val="28"/>
              </w:rPr>
            </w:pPr>
          </w:p>
        </w:tc>
        <w:tc>
          <w:tcPr>
            <w:tcW w:w="555" w:type="dxa"/>
            <w:vMerge/>
            <w:vAlign w:val="center"/>
          </w:tcPr>
          <w:p w:rsidR="00440D2E" w:rsidRDefault="00440D2E">
            <w:pPr>
              <w:spacing w:line="360" w:lineRule="auto"/>
              <w:ind w:firstLineChars="200" w:firstLine="560"/>
              <w:jc w:val="left"/>
              <w:rPr>
                <w:rFonts w:ascii="宋体" w:hAnsi="宋体"/>
                <w:color w:val="000000"/>
                <w:sz w:val="28"/>
                <w:szCs w:val="28"/>
                <w:lang w:val="zh-CN"/>
              </w:rPr>
            </w:pPr>
          </w:p>
        </w:tc>
        <w:tc>
          <w:tcPr>
            <w:tcW w:w="2976" w:type="dxa"/>
            <w:vAlign w:val="center"/>
          </w:tcPr>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lang w:val="zh-CN"/>
              </w:rPr>
              <w:t>（</w:t>
            </w:r>
            <w:r>
              <w:rPr>
                <w:rFonts w:ascii="宋体" w:hAnsi="宋体" w:hint="eastAsia"/>
                <w:color w:val="000000"/>
                <w:sz w:val="28"/>
                <w:szCs w:val="28"/>
                <w:lang w:val="zh-CN"/>
              </w:rPr>
              <w:t>2</w:t>
            </w:r>
            <w:r>
              <w:rPr>
                <w:rFonts w:ascii="宋体" w:hAnsi="宋体" w:hint="eastAsia"/>
                <w:color w:val="000000"/>
                <w:sz w:val="28"/>
                <w:szCs w:val="28"/>
                <w:lang w:val="zh-CN"/>
              </w:rPr>
              <w:t>）</w:t>
            </w:r>
            <w:r>
              <w:rPr>
                <w:rFonts w:ascii="宋体" w:hAnsi="宋体" w:hint="eastAsia"/>
                <w:color w:val="000000"/>
                <w:sz w:val="28"/>
                <w:szCs w:val="28"/>
              </w:rPr>
              <w:t>具有良好的商业信誉和健全的财务会计制度</w:t>
            </w:r>
          </w:p>
        </w:tc>
        <w:tc>
          <w:tcPr>
            <w:tcW w:w="5155" w:type="dxa"/>
            <w:vAlign w:val="center"/>
          </w:tcPr>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供应商提供书面声明</w:t>
            </w:r>
          </w:p>
        </w:tc>
      </w:tr>
      <w:tr w:rsidR="00440D2E">
        <w:tc>
          <w:tcPr>
            <w:tcW w:w="830" w:type="dxa"/>
            <w:vMerge/>
            <w:vAlign w:val="center"/>
          </w:tcPr>
          <w:p w:rsidR="00440D2E" w:rsidRDefault="00440D2E">
            <w:pPr>
              <w:spacing w:line="360" w:lineRule="auto"/>
              <w:ind w:firstLineChars="200" w:firstLine="560"/>
              <w:jc w:val="center"/>
              <w:rPr>
                <w:rFonts w:ascii="宋体" w:hAnsi="宋体"/>
                <w:color w:val="000000"/>
                <w:sz w:val="28"/>
                <w:szCs w:val="28"/>
              </w:rPr>
            </w:pPr>
          </w:p>
        </w:tc>
        <w:tc>
          <w:tcPr>
            <w:tcW w:w="555" w:type="dxa"/>
            <w:vMerge/>
            <w:vAlign w:val="center"/>
          </w:tcPr>
          <w:p w:rsidR="00440D2E" w:rsidRDefault="00440D2E">
            <w:pPr>
              <w:spacing w:line="360" w:lineRule="auto"/>
              <w:ind w:firstLineChars="200" w:firstLine="560"/>
              <w:jc w:val="left"/>
              <w:rPr>
                <w:rFonts w:ascii="宋体" w:hAnsi="宋体"/>
                <w:color w:val="000000"/>
                <w:sz w:val="28"/>
                <w:szCs w:val="28"/>
                <w:lang w:val="zh-CN"/>
              </w:rPr>
            </w:pPr>
          </w:p>
        </w:tc>
        <w:tc>
          <w:tcPr>
            <w:tcW w:w="2976" w:type="dxa"/>
            <w:vAlign w:val="center"/>
          </w:tcPr>
          <w:p w:rsidR="00440D2E" w:rsidRDefault="001242DF">
            <w:pPr>
              <w:spacing w:line="360" w:lineRule="auto"/>
              <w:ind w:firstLineChars="200" w:firstLine="560"/>
              <w:jc w:val="left"/>
              <w:rPr>
                <w:rFonts w:ascii="宋体" w:hAnsi="宋体"/>
                <w:color w:val="000000"/>
                <w:sz w:val="28"/>
                <w:szCs w:val="28"/>
                <w:lang w:val="zh-CN"/>
              </w:rPr>
            </w:pPr>
            <w:r>
              <w:rPr>
                <w:rFonts w:ascii="宋体" w:hAnsi="宋体" w:hint="eastAsia"/>
                <w:color w:val="000000"/>
                <w:sz w:val="28"/>
                <w:szCs w:val="28"/>
                <w:lang w:val="zh-CN"/>
              </w:rPr>
              <w:t>（</w:t>
            </w:r>
            <w:r>
              <w:rPr>
                <w:rFonts w:ascii="宋体" w:hAnsi="宋体" w:hint="eastAsia"/>
                <w:color w:val="000000"/>
                <w:sz w:val="28"/>
                <w:szCs w:val="28"/>
                <w:lang w:val="zh-CN"/>
              </w:rPr>
              <w:t>3</w:t>
            </w:r>
            <w:r>
              <w:rPr>
                <w:rFonts w:ascii="宋体" w:hAnsi="宋体" w:hint="eastAsia"/>
                <w:color w:val="000000"/>
                <w:sz w:val="28"/>
                <w:szCs w:val="28"/>
                <w:lang w:val="zh-CN"/>
              </w:rPr>
              <w:t>）具有履行合同所必需的设备和专业技术能力</w:t>
            </w:r>
          </w:p>
        </w:tc>
        <w:tc>
          <w:tcPr>
            <w:tcW w:w="5155" w:type="dxa"/>
            <w:vAlign w:val="center"/>
          </w:tcPr>
          <w:p w:rsidR="00440D2E" w:rsidRDefault="001242DF">
            <w:pPr>
              <w:spacing w:line="360" w:lineRule="auto"/>
              <w:ind w:firstLineChars="200" w:firstLine="560"/>
              <w:jc w:val="left"/>
              <w:rPr>
                <w:rFonts w:ascii="宋体" w:hAnsi="宋体"/>
                <w:color w:val="000000"/>
                <w:sz w:val="28"/>
                <w:szCs w:val="28"/>
              </w:rPr>
            </w:pPr>
            <w:bookmarkStart w:id="11" w:name="OLE_LINK1"/>
            <w:bookmarkStart w:id="12" w:name="OLE_LINK2"/>
            <w:r>
              <w:rPr>
                <w:rFonts w:ascii="宋体" w:hAnsi="宋体" w:hint="eastAsia"/>
                <w:color w:val="000000"/>
                <w:sz w:val="28"/>
                <w:szCs w:val="28"/>
              </w:rPr>
              <w:t>供应商提供书面声明</w:t>
            </w:r>
            <w:bookmarkEnd w:id="11"/>
            <w:bookmarkEnd w:id="12"/>
          </w:p>
        </w:tc>
      </w:tr>
      <w:tr w:rsidR="00440D2E">
        <w:trPr>
          <w:trHeight w:val="727"/>
        </w:trPr>
        <w:tc>
          <w:tcPr>
            <w:tcW w:w="830" w:type="dxa"/>
            <w:vMerge/>
            <w:vAlign w:val="center"/>
          </w:tcPr>
          <w:p w:rsidR="00440D2E" w:rsidRDefault="00440D2E">
            <w:pPr>
              <w:spacing w:line="360" w:lineRule="auto"/>
              <w:ind w:firstLineChars="200" w:firstLine="560"/>
              <w:jc w:val="center"/>
              <w:rPr>
                <w:rFonts w:ascii="宋体" w:hAnsi="宋体"/>
                <w:color w:val="000000"/>
                <w:sz w:val="28"/>
                <w:szCs w:val="28"/>
              </w:rPr>
            </w:pPr>
          </w:p>
        </w:tc>
        <w:tc>
          <w:tcPr>
            <w:tcW w:w="555" w:type="dxa"/>
            <w:vMerge/>
            <w:vAlign w:val="center"/>
          </w:tcPr>
          <w:p w:rsidR="00440D2E" w:rsidRDefault="00440D2E">
            <w:pPr>
              <w:spacing w:line="360" w:lineRule="auto"/>
              <w:ind w:firstLineChars="200" w:firstLine="560"/>
              <w:jc w:val="left"/>
              <w:rPr>
                <w:rFonts w:ascii="宋体" w:hAnsi="宋体"/>
                <w:color w:val="000000"/>
                <w:sz w:val="28"/>
                <w:szCs w:val="28"/>
                <w:lang w:val="zh-CN"/>
              </w:rPr>
            </w:pPr>
          </w:p>
        </w:tc>
        <w:tc>
          <w:tcPr>
            <w:tcW w:w="2976" w:type="dxa"/>
            <w:vAlign w:val="center"/>
          </w:tcPr>
          <w:p w:rsidR="00440D2E" w:rsidRDefault="001242DF">
            <w:pPr>
              <w:spacing w:line="360" w:lineRule="auto"/>
              <w:ind w:firstLineChars="200" w:firstLine="560"/>
              <w:jc w:val="left"/>
              <w:rPr>
                <w:rFonts w:ascii="宋体" w:hAnsi="宋体"/>
                <w:color w:val="000000"/>
                <w:sz w:val="28"/>
                <w:szCs w:val="28"/>
                <w:lang w:val="zh-CN"/>
              </w:rPr>
            </w:pPr>
            <w:r>
              <w:rPr>
                <w:rFonts w:ascii="宋体" w:hAnsi="宋体" w:hint="eastAsia"/>
                <w:color w:val="000000"/>
                <w:sz w:val="28"/>
                <w:szCs w:val="28"/>
                <w:lang w:val="zh-CN"/>
              </w:rPr>
              <w:t>（</w:t>
            </w:r>
            <w:r>
              <w:rPr>
                <w:rFonts w:ascii="宋体" w:hAnsi="宋体" w:hint="eastAsia"/>
                <w:color w:val="000000"/>
                <w:sz w:val="28"/>
                <w:szCs w:val="28"/>
                <w:lang w:val="zh-CN"/>
              </w:rPr>
              <w:t>4</w:t>
            </w:r>
            <w:r>
              <w:rPr>
                <w:rFonts w:ascii="宋体" w:hAnsi="宋体" w:hint="eastAsia"/>
                <w:color w:val="000000"/>
                <w:sz w:val="28"/>
                <w:szCs w:val="28"/>
                <w:lang w:val="zh-CN"/>
              </w:rPr>
              <w:t>）有依法缴纳税收和社会保障金的良好记录</w:t>
            </w:r>
          </w:p>
        </w:tc>
        <w:tc>
          <w:tcPr>
            <w:tcW w:w="5155" w:type="dxa"/>
            <w:vAlign w:val="center"/>
          </w:tcPr>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供应商提供书面声明。</w:t>
            </w:r>
          </w:p>
        </w:tc>
      </w:tr>
      <w:tr w:rsidR="00440D2E">
        <w:tc>
          <w:tcPr>
            <w:tcW w:w="830" w:type="dxa"/>
            <w:vMerge/>
            <w:vAlign w:val="center"/>
          </w:tcPr>
          <w:p w:rsidR="00440D2E" w:rsidRDefault="00440D2E">
            <w:pPr>
              <w:spacing w:line="360" w:lineRule="auto"/>
              <w:ind w:firstLineChars="200" w:firstLine="560"/>
              <w:jc w:val="center"/>
              <w:rPr>
                <w:rFonts w:ascii="宋体" w:hAnsi="宋体"/>
                <w:color w:val="000000"/>
                <w:sz w:val="28"/>
                <w:szCs w:val="28"/>
              </w:rPr>
            </w:pPr>
          </w:p>
        </w:tc>
        <w:tc>
          <w:tcPr>
            <w:tcW w:w="555" w:type="dxa"/>
            <w:vMerge/>
            <w:vAlign w:val="center"/>
          </w:tcPr>
          <w:p w:rsidR="00440D2E" w:rsidRDefault="00440D2E">
            <w:pPr>
              <w:spacing w:line="360" w:lineRule="auto"/>
              <w:ind w:firstLineChars="200" w:firstLine="560"/>
              <w:jc w:val="left"/>
              <w:rPr>
                <w:rFonts w:ascii="宋体" w:hAnsi="宋体"/>
                <w:color w:val="000000"/>
                <w:sz w:val="28"/>
                <w:szCs w:val="28"/>
                <w:lang w:val="zh-CN"/>
              </w:rPr>
            </w:pPr>
          </w:p>
        </w:tc>
        <w:tc>
          <w:tcPr>
            <w:tcW w:w="2976" w:type="dxa"/>
            <w:vAlign w:val="center"/>
          </w:tcPr>
          <w:p w:rsidR="00440D2E" w:rsidRDefault="001242DF">
            <w:pPr>
              <w:spacing w:line="360" w:lineRule="auto"/>
              <w:ind w:firstLineChars="200" w:firstLine="560"/>
              <w:jc w:val="left"/>
              <w:rPr>
                <w:rFonts w:ascii="宋体" w:hAnsi="宋体"/>
                <w:color w:val="000000"/>
                <w:sz w:val="28"/>
                <w:szCs w:val="28"/>
                <w:lang w:val="zh-CN"/>
              </w:rPr>
            </w:pPr>
            <w:r>
              <w:rPr>
                <w:rFonts w:ascii="宋体" w:hAnsi="宋体" w:hint="eastAsia"/>
                <w:color w:val="000000"/>
                <w:sz w:val="28"/>
                <w:szCs w:val="28"/>
              </w:rPr>
              <w:t>（</w:t>
            </w:r>
            <w:r>
              <w:rPr>
                <w:rFonts w:ascii="宋体" w:hAnsi="宋体" w:hint="eastAsia"/>
                <w:color w:val="000000"/>
                <w:sz w:val="28"/>
                <w:szCs w:val="28"/>
              </w:rPr>
              <w:t>5</w:t>
            </w:r>
            <w:r>
              <w:rPr>
                <w:rFonts w:ascii="宋体" w:hAnsi="宋体" w:hint="eastAsia"/>
                <w:color w:val="000000"/>
                <w:sz w:val="28"/>
                <w:szCs w:val="28"/>
              </w:rPr>
              <w:t>）参加政府采购活动前三年内，在经营活动中没有重大违法记录（注</w:t>
            </w:r>
            <w:r>
              <w:rPr>
                <w:rFonts w:ascii="宋体" w:hAnsi="宋体" w:hint="eastAsia"/>
                <w:color w:val="000000"/>
                <w:sz w:val="28"/>
                <w:szCs w:val="28"/>
              </w:rPr>
              <w:fldChar w:fldCharType="begin"/>
            </w:r>
            <w:r>
              <w:rPr>
                <w:rFonts w:ascii="宋体" w:hAnsi="宋体" w:hint="eastAsia"/>
                <w:color w:val="000000"/>
                <w:sz w:val="28"/>
                <w:szCs w:val="28"/>
              </w:rPr>
              <w:instrText xml:space="preserve"> eq \o\ac(</w:instrText>
            </w:r>
            <w:r>
              <w:rPr>
                <w:rFonts w:ascii="宋体" w:hAnsi="宋体" w:hint="eastAsia"/>
                <w:color w:val="000000"/>
                <w:sz w:val="28"/>
                <w:szCs w:val="28"/>
              </w:rPr>
              <w:instrText>○</w:instrText>
            </w:r>
            <w:r>
              <w:rPr>
                <w:rFonts w:ascii="宋体" w:hAnsi="宋体" w:hint="eastAsia"/>
                <w:color w:val="000000"/>
                <w:sz w:val="28"/>
                <w:szCs w:val="28"/>
              </w:rPr>
              <w:instrText>,2)</w:instrText>
            </w:r>
            <w:r>
              <w:rPr>
                <w:rFonts w:ascii="宋体" w:hAnsi="宋体" w:hint="eastAsia"/>
                <w:color w:val="000000"/>
                <w:sz w:val="28"/>
                <w:szCs w:val="28"/>
              </w:rPr>
              <w:fldChar w:fldCharType="end"/>
            </w:r>
            <w:r>
              <w:rPr>
                <w:rFonts w:ascii="宋体" w:hAnsi="宋体" w:hint="eastAsia"/>
                <w:color w:val="000000"/>
                <w:sz w:val="28"/>
                <w:szCs w:val="28"/>
              </w:rPr>
              <w:t>）</w:t>
            </w:r>
          </w:p>
        </w:tc>
        <w:tc>
          <w:tcPr>
            <w:tcW w:w="5155" w:type="dxa"/>
            <w:vAlign w:val="center"/>
          </w:tcPr>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供应商提供书面声明（见格式文件）；</w:t>
            </w:r>
          </w:p>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采购人或采购代理机构将通过</w:t>
            </w:r>
            <w:r>
              <w:rPr>
                <w:rFonts w:ascii="宋体" w:hAnsi="宋体" w:hint="eastAsia"/>
                <w:color w:val="000000"/>
                <w:sz w:val="28"/>
                <w:szCs w:val="28"/>
              </w:rPr>
              <w:t xml:space="preserve"> </w:t>
            </w:r>
            <w:r>
              <w:rPr>
                <w:rFonts w:ascii="宋体" w:hAnsi="宋体" w:hint="eastAsia"/>
                <w:color w:val="000000"/>
                <w:sz w:val="28"/>
                <w:szCs w:val="28"/>
              </w:rPr>
              <w:t>“信用中国”网站</w:t>
            </w:r>
            <w:r>
              <w:rPr>
                <w:rFonts w:ascii="宋体" w:hAnsi="宋体" w:hint="eastAsia"/>
                <w:color w:val="000000"/>
                <w:sz w:val="28"/>
                <w:szCs w:val="28"/>
              </w:rPr>
              <w:t>(www.creditchina.gov.cn)</w:t>
            </w:r>
            <w:r>
              <w:rPr>
                <w:rFonts w:ascii="宋体" w:hAnsi="宋体" w:hint="eastAsia"/>
                <w:color w:val="000000"/>
                <w:sz w:val="28"/>
                <w:szCs w:val="28"/>
              </w:rPr>
              <w:t>、</w:t>
            </w:r>
            <w:r>
              <w:rPr>
                <w:rFonts w:ascii="宋体" w:hAnsi="宋体" w:hint="eastAsia"/>
                <w:color w:val="000000"/>
                <w:sz w:val="28"/>
                <w:szCs w:val="28"/>
              </w:rPr>
              <w:t>"</w:t>
            </w:r>
            <w:r>
              <w:rPr>
                <w:rFonts w:ascii="宋体" w:hAnsi="宋体" w:hint="eastAsia"/>
                <w:color w:val="000000"/>
                <w:sz w:val="28"/>
                <w:szCs w:val="28"/>
              </w:rPr>
              <w:t>中国政府采购网</w:t>
            </w:r>
            <w:r>
              <w:rPr>
                <w:rFonts w:ascii="宋体" w:hAnsi="宋体" w:hint="eastAsia"/>
                <w:color w:val="000000"/>
                <w:sz w:val="28"/>
                <w:szCs w:val="28"/>
              </w:rPr>
              <w:t>"(www.ccgp.gov.cn)</w:t>
            </w:r>
            <w:r>
              <w:rPr>
                <w:rFonts w:ascii="宋体" w:hAnsi="宋体" w:hint="eastAsia"/>
                <w:color w:val="000000"/>
                <w:sz w:val="28"/>
                <w:szCs w:val="28"/>
              </w:rPr>
              <w:t>等渠道查询供应商信用记录，对列入失信被执行人、重大税收违法案件当事人名单、政府采购严重违法失信行为记录名单的供应商将拒绝其参与政府采购活动。</w:t>
            </w:r>
          </w:p>
        </w:tc>
      </w:tr>
      <w:tr w:rsidR="00440D2E">
        <w:trPr>
          <w:trHeight w:val="348"/>
        </w:trPr>
        <w:tc>
          <w:tcPr>
            <w:tcW w:w="830" w:type="dxa"/>
            <w:vMerge/>
            <w:vAlign w:val="center"/>
          </w:tcPr>
          <w:p w:rsidR="00440D2E" w:rsidRDefault="00440D2E">
            <w:pPr>
              <w:spacing w:line="360" w:lineRule="auto"/>
              <w:ind w:firstLineChars="200" w:firstLine="560"/>
              <w:jc w:val="center"/>
              <w:rPr>
                <w:rFonts w:ascii="宋体" w:hAnsi="宋体"/>
                <w:color w:val="000000"/>
                <w:sz w:val="28"/>
                <w:szCs w:val="28"/>
              </w:rPr>
            </w:pPr>
          </w:p>
        </w:tc>
        <w:tc>
          <w:tcPr>
            <w:tcW w:w="555" w:type="dxa"/>
            <w:vMerge/>
            <w:vAlign w:val="center"/>
          </w:tcPr>
          <w:p w:rsidR="00440D2E" w:rsidRDefault="00440D2E">
            <w:pPr>
              <w:spacing w:line="360" w:lineRule="auto"/>
              <w:ind w:firstLineChars="200" w:firstLine="560"/>
              <w:jc w:val="left"/>
              <w:rPr>
                <w:rFonts w:ascii="宋体" w:hAnsi="宋体"/>
                <w:color w:val="000000"/>
                <w:sz w:val="28"/>
                <w:szCs w:val="28"/>
                <w:lang w:val="zh-CN"/>
              </w:rPr>
            </w:pPr>
          </w:p>
        </w:tc>
        <w:tc>
          <w:tcPr>
            <w:tcW w:w="2976" w:type="dxa"/>
            <w:vAlign w:val="center"/>
          </w:tcPr>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6</w:t>
            </w:r>
            <w:r>
              <w:rPr>
                <w:rFonts w:ascii="宋体" w:hAnsi="宋体" w:hint="eastAsia"/>
                <w:color w:val="000000"/>
                <w:sz w:val="28"/>
                <w:szCs w:val="28"/>
              </w:rPr>
              <w:t>）法律、行政</w:t>
            </w:r>
            <w:r>
              <w:rPr>
                <w:rFonts w:ascii="宋体" w:hAnsi="宋体" w:hint="eastAsia"/>
                <w:color w:val="000000"/>
                <w:sz w:val="28"/>
                <w:szCs w:val="28"/>
              </w:rPr>
              <w:lastRenderedPageBreak/>
              <w:t>法规规定的其他条件</w:t>
            </w:r>
          </w:p>
        </w:tc>
        <w:tc>
          <w:tcPr>
            <w:tcW w:w="5155" w:type="dxa"/>
            <w:vAlign w:val="center"/>
          </w:tcPr>
          <w:p w:rsidR="00440D2E" w:rsidRDefault="00440D2E">
            <w:pPr>
              <w:spacing w:line="360" w:lineRule="auto"/>
              <w:ind w:firstLineChars="200" w:firstLine="560"/>
              <w:jc w:val="left"/>
              <w:rPr>
                <w:rFonts w:ascii="宋体" w:hAnsi="宋体"/>
                <w:color w:val="000000"/>
                <w:sz w:val="28"/>
                <w:szCs w:val="28"/>
              </w:rPr>
            </w:pPr>
          </w:p>
        </w:tc>
      </w:tr>
      <w:tr w:rsidR="00440D2E">
        <w:tc>
          <w:tcPr>
            <w:tcW w:w="830" w:type="dxa"/>
            <w:vAlign w:val="center"/>
          </w:tcPr>
          <w:p w:rsidR="00440D2E" w:rsidRDefault="001242DF">
            <w:pPr>
              <w:spacing w:line="360" w:lineRule="auto"/>
              <w:ind w:firstLineChars="100" w:firstLine="280"/>
              <w:rPr>
                <w:rFonts w:ascii="宋体" w:hAnsi="宋体"/>
                <w:color w:val="000000"/>
                <w:sz w:val="28"/>
                <w:szCs w:val="28"/>
              </w:rPr>
            </w:pPr>
            <w:r>
              <w:rPr>
                <w:rFonts w:ascii="宋体" w:hAnsi="宋体" w:hint="eastAsia"/>
                <w:color w:val="000000"/>
                <w:sz w:val="28"/>
                <w:szCs w:val="28"/>
              </w:rPr>
              <w:lastRenderedPageBreak/>
              <w:t>2</w:t>
            </w:r>
          </w:p>
        </w:tc>
        <w:tc>
          <w:tcPr>
            <w:tcW w:w="3531" w:type="dxa"/>
            <w:gridSpan w:val="2"/>
            <w:vAlign w:val="center"/>
          </w:tcPr>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特定资格条件</w:t>
            </w:r>
          </w:p>
        </w:tc>
        <w:tc>
          <w:tcPr>
            <w:tcW w:w="5155" w:type="dxa"/>
            <w:vAlign w:val="center"/>
          </w:tcPr>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若有</w:t>
            </w:r>
          </w:p>
        </w:tc>
      </w:tr>
      <w:tr w:rsidR="00440D2E">
        <w:tc>
          <w:tcPr>
            <w:tcW w:w="830" w:type="dxa"/>
            <w:vAlign w:val="center"/>
          </w:tcPr>
          <w:p w:rsidR="00440D2E" w:rsidRDefault="001242DF">
            <w:pPr>
              <w:spacing w:line="360" w:lineRule="auto"/>
              <w:ind w:firstLineChars="100" w:firstLine="280"/>
              <w:jc w:val="left"/>
              <w:rPr>
                <w:rFonts w:ascii="宋体" w:hAnsi="宋体"/>
                <w:color w:val="000000"/>
                <w:sz w:val="28"/>
                <w:szCs w:val="28"/>
              </w:rPr>
            </w:pPr>
            <w:r>
              <w:rPr>
                <w:rFonts w:ascii="宋体" w:hAnsi="宋体" w:hint="eastAsia"/>
                <w:color w:val="000000"/>
                <w:sz w:val="28"/>
                <w:szCs w:val="28"/>
              </w:rPr>
              <w:t>3</w:t>
            </w:r>
          </w:p>
        </w:tc>
        <w:tc>
          <w:tcPr>
            <w:tcW w:w="3531" w:type="dxa"/>
            <w:gridSpan w:val="2"/>
            <w:vAlign w:val="center"/>
          </w:tcPr>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保证金</w:t>
            </w:r>
          </w:p>
        </w:tc>
        <w:tc>
          <w:tcPr>
            <w:tcW w:w="5155" w:type="dxa"/>
            <w:vAlign w:val="center"/>
          </w:tcPr>
          <w:p w:rsidR="00440D2E" w:rsidRDefault="001242DF">
            <w:pPr>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按招标文件要求</w:t>
            </w:r>
          </w:p>
        </w:tc>
      </w:tr>
    </w:tbl>
    <w:bookmarkEnd w:id="9"/>
    <w:bookmarkEnd w:id="10"/>
    <w:p w:rsidR="00440D2E" w:rsidRDefault="001242DF" w:rsidP="001242DF">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三、资金来源</w:t>
      </w:r>
    </w:p>
    <w:p w:rsidR="00440D2E" w:rsidRDefault="001242DF">
      <w:pPr>
        <w:spacing w:line="540" w:lineRule="exact"/>
        <w:ind w:firstLine="6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自筹资金。</w:t>
      </w:r>
    </w:p>
    <w:p w:rsidR="00440D2E" w:rsidRDefault="001242DF" w:rsidP="001242DF">
      <w:pPr>
        <w:spacing w:line="360" w:lineRule="auto"/>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四、询价邀请招标文件的获取方式、项目地点及招投标时间</w:t>
      </w:r>
    </w:p>
    <w:p w:rsidR="00440D2E" w:rsidRDefault="001242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、关于询价邀请招标文件的获取方式</w:t>
      </w:r>
    </w:p>
    <w:p w:rsidR="00440D2E" w:rsidRDefault="001242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询价公告</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、投标报名统一采用在询价现场报名的方式。特别注意：请有意参加投标的供应商按学校防疫要求，市外人员持</w:t>
      </w:r>
      <w:r>
        <w:rPr>
          <w:rFonts w:asciiTheme="minorEastAsia" w:eastAsiaTheme="minorEastAsia" w:hAnsiTheme="minorEastAsia" w:cs="宋体" w:hint="eastAsia"/>
          <w:kern w:val="0"/>
          <w:sz w:val="28"/>
          <w:szCs w:val="28"/>
        </w:rPr>
        <w:t>48</w:t>
      </w:r>
      <w:r>
        <w:rPr>
          <w:rFonts w:asciiTheme="minorEastAsia" w:eastAsiaTheme="minorEastAsia" w:hAnsiTheme="minorEastAsia" w:cs="宋体" w:hint="eastAsia"/>
          <w:kern w:val="0"/>
          <w:sz w:val="28"/>
          <w:szCs w:val="28"/>
        </w:rPr>
        <w:t>小时核酸检测结果现场报名，市内人员</w:t>
      </w:r>
      <w:proofErr w:type="gramStart"/>
      <w:r>
        <w:rPr>
          <w:rFonts w:asciiTheme="minorEastAsia" w:eastAsiaTheme="minorEastAsia" w:hAnsiTheme="minorEastAsia" w:cs="宋体" w:hint="eastAsia"/>
          <w:kern w:val="0"/>
          <w:sz w:val="28"/>
          <w:szCs w:val="28"/>
        </w:rPr>
        <w:t>持渝康码</w:t>
      </w:r>
      <w:proofErr w:type="gramEnd"/>
      <w:r>
        <w:rPr>
          <w:rFonts w:asciiTheme="minorEastAsia" w:eastAsiaTheme="minorEastAsia" w:hAnsiTheme="minorEastAsia" w:cs="宋体" w:hint="eastAsia"/>
          <w:kern w:val="0"/>
          <w:sz w:val="28"/>
          <w:szCs w:val="28"/>
        </w:rPr>
        <w:t>、行程</w:t>
      </w:r>
      <w:proofErr w:type="gramStart"/>
      <w:r>
        <w:rPr>
          <w:rFonts w:asciiTheme="minorEastAsia" w:eastAsiaTheme="minorEastAsia" w:hAnsiTheme="minorEastAsia" w:cs="宋体" w:hint="eastAsia"/>
          <w:kern w:val="0"/>
          <w:sz w:val="28"/>
          <w:szCs w:val="28"/>
        </w:rPr>
        <w:t>码现场</w:t>
      </w:r>
      <w:proofErr w:type="gramEnd"/>
      <w:r>
        <w:rPr>
          <w:rFonts w:asciiTheme="minorEastAsia" w:eastAsiaTheme="minorEastAsia" w:hAnsiTheme="minorEastAsia" w:cs="宋体" w:hint="eastAsia"/>
          <w:kern w:val="0"/>
          <w:sz w:val="28"/>
          <w:szCs w:val="28"/>
        </w:rPr>
        <w:t>报名，全程带好口罩，报名的单位名称必须与投标人名称相同。</w:t>
      </w:r>
    </w:p>
    <w:p w:rsidR="00440D2E" w:rsidRDefault="001242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特别注意：投标报名的单位名称必须与投标人名称相同。</w:t>
      </w:r>
    </w:p>
    <w:p w:rsidR="00440D2E" w:rsidRDefault="001242D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、投标文件递交和截止时间：见学</w:t>
      </w:r>
      <w:proofErr w:type="gramStart"/>
      <w:r>
        <w:rPr>
          <w:rFonts w:asciiTheme="minorEastAsia" w:eastAsiaTheme="minorEastAsia" w:hAnsiTheme="minorEastAsia" w:cs="宋体" w:hint="eastAsia"/>
          <w:kern w:val="0"/>
          <w:sz w:val="28"/>
          <w:szCs w:val="28"/>
        </w:rPr>
        <w:t>校官网</w:t>
      </w:r>
      <w:proofErr w:type="gramEnd"/>
      <w:r>
        <w:rPr>
          <w:rFonts w:asciiTheme="minorEastAsia" w:eastAsiaTheme="minorEastAsia" w:hAnsiTheme="minorEastAsia" w:cs="宋体" w:hint="eastAsia"/>
          <w:kern w:val="0"/>
          <w:sz w:val="28"/>
          <w:szCs w:val="28"/>
        </w:rPr>
        <w:t>招标公告</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、项目地点：重庆铁路运输高级技工学校。</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、投标时间：</w:t>
      </w:r>
      <w:r>
        <w:rPr>
          <w:rFonts w:asciiTheme="minorEastAsia" w:eastAsiaTheme="minorEastAsia" w:hAnsiTheme="minorEastAsia" w:cs="宋体" w:hint="eastAsia"/>
          <w:kern w:val="0"/>
          <w:sz w:val="28"/>
          <w:szCs w:val="28"/>
        </w:rPr>
        <w:t>2022</w:t>
      </w:r>
      <w:r>
        <w:rPr>
          <w:rFonts w:asciiTheme="minorEastAsia" w:eastAsiaTheme="minorEastAsia" w:hAnsiTheme="minorEastAsia" w:cs="宋体" w:hint="eastAsia"/>
          <w:kern w:val="0"/>
          <w:sz w:val="28"/>
          <w:szCs w:val="28"/>
        </w:rPr>
        <w:t>年</w:t>
      </w:r>
      <w:r>
        <w:rPr>
          <w:rFonts w:asciiTheme="minorEastAsia" w:eastAsiaTheme="minorEastAsia" w:hAnsiTheme="minorEastAsia" w:cs="宋体" w:hint="eastAsia"/>
          <w:kern w:val="0"/>
          <w:sz w:val="28"/>
          <w:szCs w:val="28"/>
        </w:rPr>
        <w:t>8</w:t>
      </w:r>
      <w:r>
        <w:rPr>
          <w:rFonts w:asciiTheme="minorEastAsia" w:eastAsiaTheme="minorEastAsia" w:hAnsiTheme="minorEastAsia" w:cs="宋体" w:hint="eastAsia"/>
          <w:kern w:val="0"/>
          <w:sz w:val="28"/>
          <w:szCs w:val="28"/>
        </w:rPr>
        <w:t>月</w:t>
      </w:r>
      <w:r>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日</w:t>
      </w:r>
      <w:r>
        <w:rPr>
          <w:rFonts w:asciiTheme="minorEastAsia" w:eastAsiaTheme="minorEastAsia" w:hAnsiTheme="minorEastAsia" w:cs="宋体"/>
          <w:kern w:val="0"/>
          <w:sz w:val="28"/>
          <w:szCs w:val="28"/>
        </w:rPr>
        <w:t>14</w:t>
      </w:r>
      <w:r>
        <w:rPr>
          <w:rFonts w:asciiTheme="minorEastAsia" w:eastAsiaTheme="minorEastAsia" w:hAnsiTheme="minorEastAsia" w:cs="宋体" w:hint="eastAsia"/>
          <w:kern w:val="0"/>
          <w:sz w:val="28"/>
          <w:szCs w:val="28"/>
        </w:rPr>
        <w:t>：</w:t>
      </w:r>
      <w:r>
        <w:rPr>
          <w:rFonts w:asciiTheme="minorEastAsia" w:eastAsiaTheme="minorEastAsia" w:hAnsiTheme="minorEastAsia" w:cs="宋体"/>
          <w:kern w:val="0"/>
          <w:sz w:val="28"/>
          <w:szCs w:val="28"/>
        </w:rPr>
        <w:t>0</w:t>
      </w:r>
      <w:r>
        <w:rPr>
          <w:rFonts w:asciiTheme="minorEastAsia" w:eastAsiaTheme="minorEastAsia" w:hAnsiTheme="minorEastAsia" w:cs="宋体" w:hint="eastAsia"/>
          <w:kern w:val="0"/>
          <w:sz w:val="28"/>
          <w:szCs w:val="28"/>
        </w:rPr>
        <w:t>0</w:t>
      </w:r>
      <w:r>
        <w:rPr>
          <w:rFonts w:asciiTheme="minorEastAsia" w:eastAsiaTheme="minorEastAsia" w:hAnsiTheme="minorEastAsia" w:cs="宋体" w:hint="eastAsia"/>
          <w:kern w:val="0"/>
          <w:sz w:val="28"/>
          <w:szCs w:val="28"/>
        </w:rPr>
        <w:t>至</w:t>
      </w:r>
      <w:r>
        <w:rPr>
          <w:rFonts w:asciiTheme="minorEastAsia" w:eastAsiaTheme="minorEastAsia" w:hAnsiTheme="minorEastAsia" w:cs="宋体" w:hint="eastAsia"/>
          <w:kern w:val="0"/>
          <w:sz w:val="28"/>
          <w:szCs w:val="28"/>
        </w:rPr>
        <w:t>:</w:t>
      </w:r>
      <w:r>
        <w:rPr>
          <w:rFonts w:asciiTheme="minorEastAsia" w:eastAsiaTheme="minorEastAsia" w:hAnsiTheme="minorEastAsia" w:cs="宋体"/>
          <w:kern w:val="0"/>
          <w:sz w:val="28"/>
          <w:szCs w:val="28"/>
        </w:rPr>
        <w:t>14</w:t>
      </w:r>
      <w:r>
        <w:rPr>
          <w:rFonts w:asciiTheme="minorEastAsia" w:eastAsiaTheme="minorEastAsia" w:hAnsiTheme="minorEastAsia" w:cs="宋体" w:hint="eastAsia"/>
          <w:kern w:val="0"/>
          <w:sz w:val="28"/>
          <w:szCs w:val="28"/>
        </w:rPr>
        <w:t>:</w:t>
      </w:r>
      <w:r>
        <w:rPr>
          <w:rFonts w:asciiTheme="minorEastAsia" w:eastAsiaTheme="minorEastAsia" w:hAnsiTheme="minorEastAsia" w:cs="宋体"/>
          <w:kern w:val="0"/>
          <w:sz w:val="28"/>
          <w:szCs w:val="28"/>
        </w:rPr>
        <w:t>3</w:t>
      </w:r>
      <w:r>
        <w:rPr>
          <w:rFonts w:asciiTheme="minorEastAsia" w:eastAsiaTheme="minorEastAsia" w:hAnsiTheme="minorEastAsia" w:cs="宋体" w:hint="eastAsia"/>
          <w:kern w:val="0"/>
          <w:sz w:val="28"/>
          <w:szCs w:val="28"/>
        </w:rPr>
        <w:t>0</w:t>
      </w:r>
      <w:r>
        <w:rPr>
          <w:rFonts w:asciiTheme="minorEastAsia" w:eastAsiaTheme="minorEastAsia" w:hAnsiTheme="minorEastAsia" w:cs="宋体" w:hint="eastAsia"/>
          <w:kern w:val="0"/>
          <w:sz w:val="28"/>
          <w:szCs w:val="28"/>
        </w:rPr>
        <w:t>。</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r>
        <w:rPr>
          <w:rFonts w:asciiTheme="minorEastAsia" w:eastAsiaTheme="minorEastAsia" w:hAnsiTheme="minorEastAsia" w:cs="宋体" w:hint="eastAsia"/>
          <w:kern w:val="0"/>
          <w:sz w:val="28"/>
          <w:szCs w:val="28"/>
        </w:rPr>
        <w:t>、投标地点：重庆铁路运输高级技工学校</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张家湾校区</w:t>
      </w:r>
      <w:r>
        <w:rPr>
          <w:rFonts w:asciiTheme="minorEastAsia" w:eastAsiaTheme="minorEastAsia" w:hAnsiTheme="minorEastAsia" w:cs="宋体" w:hint="eastAsia"/>
          <w:kern w:val="0"/>
          <w:sz w:val="28"/>
          <w:szCs w:val="28"/>
        </w:rPr>
        <w:t>)</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w:t>
      </w:r>
      <w:r>
        <w:rPr>
          <w:rFonts w:asciiTheme="minorEastAsia" w:eastAsiaTheme="minorEastAsia" w:hAnsiTheme="minorEastAsia" w:cs="宋体" w:hint="eastAsia"/>
          <w:kern w:val="0"/>
          <w:sz w:val="28"/>
          <w:szCs w:val="28"/>
        </w:rPr>
        <w:t>会议室。</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9</w:t>
      </w:r>
      <w:r>
        <w:rPr>
          <w:rFonts w:asciiTheme="minorEastAsia" w:eastAsiaTheme="minorEastAsia" w:hAnsiTheme="minorEastAsia" w:cs="宋体" w:hint="eastAsia"/>
          <w:kern w:val="0"/>
          <w:sz w:val="28"/>
          <w:szCs w:val="28"/>
        </w:rPr>
        <w:t>、开标时间：</w:t>
      </w:r>
      <w:r>
        <w:rPr>
          <w:rFonts w:asciiTheme="minorEastAsia" w:eastAsiaTheme="minorEastAsia" w:hAnsiTheme="minorEastAsia" w:cs="宋体" w:hint="eastAsia"/>
          <w:kern w:val="0"/>
          <w:sz w:val="28"/>
          <w:szCs w:val="28"/>
        </w:rPr>
        <w:t>2022</w:t>
      </w:r>
      <w:r>
        <w:rPr>
          <w:rFonts w:asciiTheme="minorEastAsia" w:eastAsiaTheme="minorEastAsia" w:hAnsiTheme="minorEastAsia" w:cs="宋体" w:hint="eastAsia"/>
          <w:kern w:val="0"/>
          <w:sz w:val="28"/>
          <w:szCs w:val="28"/>
        </w:rPr>
        <w:t>年</w:t>
      </w:r>
      <w:r>
        <w:rPr>
          <w:rFonts w:asciiTheme="minorEastAsia" w:eastAsiaTheme="minorEastAsia" w:hAnsiTheme="minorEastAsia" w:cs="宋体" w:hint="eastAsia"/>
          <w:kern w:val="0"/>
          <w:sz w:val="28"/>
          <w:szCs w:val="28"/>
        </w:rPr>
        <w:t>8</w:t>
      </w:r>
      <w:r>
        <w:rPr>
          <w:rFonts w:asciiTheme="minorEastAsia" w:eastAsiaTheme="minorEastAsia" w:hAnsiTheme="minorEastAsia" w:cs="宋体" w:hint="eastAsia"/>
          <w:kern w:val="0"/>
          <w:sz w:val="28"/>
          <w:szCs w:val="28"/>
        </w:rPr>
        <w:t>月</w:t>
      </w:r>
      <w:r>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日</w:t>
      </w:r>
      <w:r>
        <w:rPr>
          <w:rFonts w:asciiTheme="minorEastAsia" w:eastAsiaTheme="minorEastAsia" w:hAnsiTheme="minorEastAsia" w:cs="宋体"/>
          <w:kern w:val="0"/>
          <w:sz w:val="28"/>
          <w:szCs w:val="28"/>
        </w:rPr>
        <w:t>14</w:t>
      </w:r>
      <w:r>
        <w:rPr>
          <w:rFonts w:asciiTheme="minorEastAsia" w:eastAsiaTheme="minorEastAsia" w:hAnsiTheme="minorEastAsia" w:cs="宋体" w:hint="eastAsia"/>
          <w:kern w:val="0"/>
          <w:sz w:val="28"/>
          <w:szCs w:val="28"/>
        </w:rPr>
        <w:t>:</w:t>
      </w:r>
      <w:r>
        <w:rPr>
          <w:rFonts w:asciiTheme="minorEastAsia" w:eastAsiaTheme="minorEastAsia" w:hAnsiTheme="minorEastAsia" w:cs="宋体"/>
          <w:kern w:val="0"/>
          <w:sz w:val="28"/>
          <w:szCs w:val="28"/>
        </w:rPr>
        <w:t>3</w:t>
      </w:r>
      <w:r>
        <w:rPr>
          <w:rFonts w:asciiTheme="minorEastAsia" w:eastAsiaTheme="minorEastAsia" w:hAnsiTheme="minorEastAsia" w:cs="宋体" w:hint="eastAsia"/>
          <w:kern w:val="0"/>
          <w:sz w:val="28"/>
          <w:szCs w:val="28"/>
        </w:rPr>
        <w:t>0</w:t>
      </w:r>
      <w:r>
        <w:rPr>
          <w:rFonts w:asciiTheme="minorEastAsia" w:eastAsiaTheme="minorEastAsia" w:hAnsiTheme="minorEastAsia" w:cs="宋体" w:hint="eastAsia"/>
          <w:kern w:val="0"/>
          <w:sz w:val="28"/>
          <w:szCs w:val="28"/>
        </w:rPr>
        <w:t>。</w:t>
      </w:r>
    </w:p>
    <w:p w:rsidR="00440D2E" w:rsidRDefault="001242DF">
      <w:pPr>
        <w:spacing w:line="540" w:lineRule="exact"/>
        <w:ind w:firstLineChars="200" w:firstLine="560"/>
        <w:rPr>
          <w:rFonts w:ascii="宋体" w:hAnsi="宋体"/>
          <w:color w:val="000000"/>
          <w:szCs w:val="28"/>
        </w:rPr>
      </w:pPr>
      <w:r>
        <w:rPr>
          <w:rFonts w:asciiTheme="minorEastAsia" w:eastAsiaTheme="minorEastAsia" w:hAnsiTheme="minorEastAsia" w:cs="宋体" w:hint="eastAsia"/>
          <w:kern w:val="0"/>
          <w:sz w:val="28"/>
          <w:szCs w:val="28"/>
        </w:rPr>
        <w:t>10</w:t>
      </w:r>
      <w:r>
        <w:rPr>
          <w:rFonts w:asciiTheme="minorEastAsia" w:eastAsiaTheme="minorEastAsia" w:hAnsiTheme="minorEastAsia" w:cs="宋体" w:hint="eastAsia"/>
          <w:kern w:val="0"/>
          <w:sz w:val="28"/>
          <w:szCs w:val="28"/>
        </w:rPr>
        <w:t>、开标地点：重庆铁路运输高级技工学校</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张家湾校区</w:t>
      </w:r>
      <w:r>
        <w:rPr>
          <w:rFonts w:asciiTheme="minorEastAsia" w:eastAsiaTheme="minorEastAsia" w:hAnsiTheme="minorEastAsia" w:cs="宋体" w:hint="eastAsia"/>
          <w:kern w:val="0"/>
          <w:sz w:val="28"/>
          <w:szCs w:val="28"/>
        </w:rPr>
        <w:t>)</w:t>
      </w:r>
      <w:proofErr w:type="gramStart"/>
      <w:r>
        <w:rPr>
          <w:rFonts w:asciiTheme="minorEastAsia" w:eastAsiaTheme="minorEastAsia" w:hAnsiTheme="minorEastAsia" w:cs="宋体" w:hint="eastAsia"/>
          <w:kern w:val="0"/>
          <w:sz w:val="28"/>
          <w:szCs w:val="28"/>
        </w:rPr>
        <w:t>招办楼</w:t>
      </w:r>
      <w:proofErr w:type="gramEnd"/>
      <w:r>
        <w:rPr>
          <w:rFonts w:asciiTheme="minorEastAsia" w:eastAsiaTheme="minorEastAsia" w:hAnsiTheme="minorEastAsia" w:cs="宋体" w:hint="eastAsia"/>
          <w:kern w:val="0"/>
          <w:sz w:val="28"/>
          <w:szCs w:val="28"/>
        </w:rPr>
        <w:t>201</w:t>
      </w:r>
      <w:r>
        <w:rPr>
          <w:rFonts w:asciiTheme="minorEastAsia" w:eastAsiaTheme="minorEastAsia" w:hAnsiTheme="minorEastAsia" w:cs="宋体" w:hint="eastAsia"/>
          <w:kern w:val="0"/>
          <w:sz w:val="28"/>
          <w:szCs w:val="28"/>
        </w:rPr>
        <w:t>会议室</w:t>
      </w:r>
      <w:r>
        <w:rPr>
          <w:rFonts w:ascii="宋体" w:hAnsi="宋体" w:hint="eastAsia"/>
          <w:color w:val="000000"/>
          <w:szCs w:val="28"/>
        </w:rPr>
        <w:t>。</w:t>
      </w:r>
    </w:p>
    <w:p w:rsidR="00440D2E" w:rsidRDefault="001242DF" w:rsidP="001242DF">
      <w:pPr>
        <w:spacing w:line="540" w:lineRule="exact"/>
        <w:ind w:firstLineChars="200" w:firstLine="562"/>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五、投标报名费</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、缴纳本项目规定数额资料费</w:t>
      </w:r>
      <w:r>
        <w:rPr>
          <w:rFonts w:asciiTheme="minorEastAsia" w:eastAsiaTheme="minorEastAsia" w:hAnsiTheme="minorEastAsia" w:cs="宋体" w:hint="eastAsia"/>
          <w:kern w:val="0"/>
          <w:sz w:val="28"/>
          <w:szCs w:val="28"/>
        </w:rPr>
        <w:t>300.00</w:t>
      </w:r>
      <w:r>
        <w:rPr>
          <w:rFonts w:asciiTheme="minorEastAsia" w:eastAsiaTheme="minorEastAsia" w:hAnsiTheme="minorEastAsia" w:cs="宋体" w:hint="eastAsia"/>
          <w:kern w:val="0"/>
          <w:sz w:val="28"/>
          <w:szCs w:val="28"/>
        </w:rPr>
        <w:t>元（大写：叁佰元整），投标人须确保从其基本账户将投标报名费汇入重庆铁路运输高级技工学校的账号上，其到账的截止时间为</w:t>
      </w:r>
      <w:r>
        <w:rPr>
          <w:rFonts w:asciiTheme="minorEastAsia" w:eastAsiaTheme="minorEastAsia" w:hAnsiTheme="minorEastAsia" w:cs="宋体" w:hint="eastAsia"/>
          <w:kern w:val="0"/>
          <w:sz w:val="28"/>
          <w:szCs w:val="28"/>
        </w:rPr>
        <w:t>2022</w:t>
      </w:r>
      <w:r>
        <w:rPr>
          <w:rFonts w:asciiTheme="minorEastAsia" w:eastAsiaTheme="minorEastAsia" w:hAnsiTheme="minorEastAsia" w:cs="宋体" w:hint="eastAsia"/>
          <w:kern w:val="0"/>
          <w:sz w:val="28"/>
          <w:szCs w:val="28"/>
        </w:rPr>
        <w:t>年</w:t>
      </w:r>
      <w:r>
        <w:rPr>
          <w:rFonts w:asciiTheme="minorEastAsia" w:eastAsiaTheme="minorEastAsia" w:hAnsiTheme="minorEastAsia" w:cs="宋体" w:hint="eastAsia"/>
          <w:kern w:val="0"/>
          <w:sz w:val="28"/>
          <w:szCs w:val="28"/>
        </w:rPr>
        <w:t>8</w:t>
      </w:r>
      <w:r>
        <w:rPr>
          <w:rFonts w:asciiTheme="minorEastAsia" w:eastAsiaTheme="minorEastAsia" w:hAnsiTheme="minorEastAsia" w:cs="宋体" w:hint="eastAsia"/>
          <w:kern w:val="0"/>
          <w:sz w:val="28"/>
          <w:szCs w:val="28"/>
        </w:rPr>
        <w:t>月</w:t>
      </w:r>
      <w:r>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日</w:t>
      </w:r>
      <w:r>
        <w:rPr>
          <w:rFonts w:asciiTheme="minorEastAsia" w:eastAsiaTheme="minorEastAsia" w:hAnsiTheme="minorEastAsia" w:cs="宋体"/>
          <w:kern w:val="0"/>
          <w:sz w:val="28"/>
          <w:szCs w:val="28"/>
        </w:rPr>
        <w:t>12</w:t>
      </w: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00</w:t>
      </w:r>
      <w:r>
        <w:rPr>
          <w:rFonts w:asciiTheme="minorEastAsia" w:eastAsiaTheme="minorEastAsia" w:hAnsiTheme="minorEastAsia" w:cs="宋体" w:hint="eastAsia"/>
          <w:kern w:val="0"/>
          <w:sz w:val="28"/>
          <w:szCs w:val="28"/>
        </w:rPr>
        <w:t>时，并务必在进账凭</w:t>
      </w:r>
      <w:r>
        <w:rPr>
          <w:rFonts w:asciiTheme="minorEastAsia" w:eastAsiaTheme="minorEastAsia" w:hAnsiTheme="minorEastAsia" w:cs="宋体" w:hint="eastAsia"/>
          <w:kern w:val="0"/>
          <w:sz w:val="28"/>
          <w:szCs w:val="28"/>
        </w:rPr>
        <w:lastRenderedPageBreak/>
        <w:t>证上明确“</w:t>
      </w:r>
      <w:r>
        <w:rPr>
          <w:rFonts w:hint="eastAsia"/>
          <w:sz w:val="28"/>
          <w:szCs w:val="28"/>
        </w:rPr>
        <w:t>学生服装和床上用品采购项目报名费</w:t>
      </w:r>
      <w:r>
        <w:rPr>
          <w:rFonts w:asciiTheme="minorEastAsia" w:eastAsiaTheme="minorEastAsia" w:hAnsiTheme="minorEastAsia" w:cs="宋体" w:hint="eastAsia"/>
          <w:kern w:val="0"/>
          <w:sz w:val="28"/>
          <w:szCs w:val="28"/>
        </w:rPr>
        <w:t>”。</w:t>
      </w:r>
    </w:p>
    <w:p w:rsidR="00440D2E" w:rsidRDefault="001242DF">
      <w:pPr>
        <w:spacing w:line="540" w:lineRule="exact"/>
        <w:ind w:firstLineChars="200" w:firstLine="560"/>
        <w:rPr>
          <w:sz w:val="28"/>
          <w:szCs w:val="28"/>
        </w:rPr>
      </w:pPr>
      <w:r>
        <w:rPr>
          <w:rFonts w:hint="eastAsia"/>
          <w:sz w:val="28"/>
          <w:szCs w:val="28"/>
        </w:rPr>
        <w:t>注：投标现场递交报名费缴纳纸质证明资料（盖单位公章）</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、本项目投标账户：</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户</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名：重庆铁路运输高级技工学校</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开户行：中行重庆沙坪坝支行上桥新街分理处</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账号：</w:t>
      </w:r>
      <w:r>
        <w:rPr>
          <w:rFonts w:asciiTheme="minorEastAsia" w:eastAsiaTheme="minorEastAsia" w:hAnsiTheme="minorEastAsia" w:cs="宋体" w:hint="eastAsia"/>
          <w:kern w:val="0"/>
          <w:sz w:val="28"/>
          <w:szCs w:val="28"/>
        </w:rPr>
        <w:t>108802942557</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）投标人必须付款凭证备注栏中注明“</w:t>
      </w:r>
      <w:r>
        <w:rPr>
          <w:rFonts w:hint="eastAsia"/>
          <w:sz w:val="28"/>
          <w:szCs w:val="28"/>
        </w:rPr>
        <w:t>学生服装和床上用品采购项目</w:t>
      </w:r>
      <w:r>
        <w:rPr>
          <w:rFonts w:asciiTheme="minorEastAsia" w:eastAsiaTheme="minorEastAsia" w:hAnsiTheme="minorEastAsia" w:cs="宋体" w:hint="eastAsia"/>
          <w:kern w:val="0"/>
          <w:sz w:val="28"/>
          <w:szCs w:val="28"/>
        </w:rPr>
        <w:t>”；</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）各投标人在银行转账（电汇）时，须充分考虑银行转账（电汇）的时间差风险，如同城转账、异地转账或汇款、跨行转账或电汇的时间要求。</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）各投标人在递交投标报名费时，到款账户为上述指定的专用账户，来款账户必须为本公司基本账户。</w:t>
      </w:r>
    </w:p>
    <w:p w:rsidR="00440D2E" w:rsidRDefault="001242DF" w:rsidP="001242DF">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六、投标有关规定</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超过投标截止时间、不按规定密封的投标书，</w:t>
      </w:r>
      <w:proofErr w:type="gramStart"/>
      <w:r>
        <w:rPr>
          <w:rFonts w:asciiTheme="minorEastAsia" w:eastAsiaTheme="minorEastAsia" w:hAnsiTheme="minorEastAsia" w:cs="宋体" w:hint="eastAsia"/>
          <w:kern w:val="0"/>
          <w:sz w:val="28"/>
          <w:szCs w:val="28"/>
        </w:rPr>
        <w:t>招标人恕不</w:t>
      </w:r>
      <w:proofErr w:type="gramEnd"/>
      <w:r>
        <w:rPr>
          <w:rFonts w:asciiTheme="minorEastAsia" w:eastAsiaTheme="minorEastAsia" w:hAnsiTheme="minorEastAsia" w:cs="宋体" w:hint="eastAsia"/>
          <w:kern w:val="0"/>
          <w:sz w:val="28"/>
          <w:szCs w:val="28"/>
        </w:rPr>
        <w:t>接受。</w:t>
      </w:r>
    </w:p>
    <w:p w:rsidR="00440D2E" w:rsidRDefault="001242DF" w:rsidP="001242DF">
      <w:pPr>
        <w:spacing w:line="540" w:lineRule="exact"/>
        <w:ind w:firstLineChars="200" w:firstLine="562"/>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七、投标报名注意事项</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、本次招标只接受现场报名。</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、重庆铁路</w:t>
      </w:r>
      <w:r>
        <w:rPr>
          <w:rFonts w:asciiTheme="minorEastAsia" w:eastAsiaTheme="minorEastAsia" w:hAnsiTheme="minorEastAsia" w:cs="宋体" w:hint="eastAsia"/>
          <w:kern w:val="0"/>
          <w:sz w:val="28"/>
          <w:szCs w:val="28"/>
        </w:rPr>
        <w:t>运输高级技工学校成立询价评审小组对投标人进行资格审查，对符合条件的投标人提供的商品报价价格（严重偏离市场行情将剔除）等</w:t>
      </w:r>
      <w:r>
        <w:rPr>
          <w:rFonts w:asciiTheme="minorEastAsia" w:eastAsiaTheme="minorEastAsia" w:hAnsiTheme="minorEastAsia" w:cs="宋体" w:hint="eastAsia"/>
          <w:kern w:val="0"/>
          <w:sz w:val="28"/>
          <w:szCs w:val="28"/>
        </w:rPr>
        <w:t>进行评定后，按总分由高到底顺序确定中标供应商。</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、无论投标人是否中标，投标人应自行承担其编制与递交投标文件所涉及的一切费用。</w:t>
      </w:r>
      <w:bookmarkStart w:id="13" w:name="_GoBack"/>
      <w:bookmarkEnd w:id="13"/>
    </w:p>
    <w:p w:rsidR="00440D2E" w:rsidRDefault="001242DF" w:rsidP="001242DF">
      <w:pPr>
        <w:spacing w:line="540" w:lineRule="exact"/>
        <w:ind w:firstLineChars="200" w:firstLine="562"/>
        <w:rPr>
          <w:rFonts w:asciiTheme="minorEastAsia" w:eastAsiaTheme="minorEastAsia" w:hAnsiTheme="minorEastAsia" w:cs="宋体"/>
          <w:b/>
          <w:kern w:val="0"/>
          <w:sz w:val="28"/>
          <w:szCs w:val="28"/>
        </w:rPr>
      </w:pPr>
      <w:bookmarkStart w:id="14" w:name="_Toc361131443"/>
      <w:r>
        <w:rPr>
          <w:rFonts w:asciiTheme="minorEastAsia" w:eastAsiaTheme="minorEastAsia" w:hAnsiTheme="minorEastAsia" w:cs="宋体" w:hint="eastAsia"/>
          <w:b/>
          <w:kern w:val="0"/>
          <w:sz w:val="28"/>
          <w:szCs w:val="28"/>
        </w:rPr>
        <w:t>八、联系方式</w:t>
      </w:r>
      <w:bookmarkEnd w:id="14"/>
    </w:p>
    <w:p w:rsidR="00440D2E" w:rsidRDefault="001242DF">
      <w:pPr>
        <w:spacing w:line="500" w:lineRule="exact"/>
        <w:ind w:firstLineChars="400" w:firstLine="112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联系人：向老师</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联系电话：</w:t>
      </w:r>
      <w:r>
        <w:rPr>
          <w:rFonts w:asciiTheme="minorEastAsia" w:eastAsiaTheme="minorEastAsia" w:hAnsiTheme="minorEastAsia" w:cs="宋体" w:hint="eastAsia"/>
          <w:kern w:val="0"/>
          <w:sz w:val="28"/>
          <w:szCs w:val="28"/>
        </w:rPr>
        <w:t>023-65915080</w:t>
      </w:r>
    </w:p>
    <w:p w:rsidR="00440D2E" w:rsidRDefault="001242DF">
      <w:pPr>
        <w:spacing w:line="500" w:lineRule="exact"/>
        <w:ind w:firstLineChars="800" w:firstLine="2240"/>
        <w:jc w:val="left"/>
        <w:rPr>
          <w:rFonts w:ascii="宋体" w:eastAsiaTheme="minorEastAsia" w:hAnsi="宋体" w:cs="宋体"/>
          <w:kern w:val="0"/>
          <w:szCs w:val="28"/>
        </w:rPr>
      </w:pPr>
      <w:r>
        <w:rPr>
          <w:rFonts w:asciiTheme="minorEastAsia" w:eastAsiaTheme="minorEastAsia" w:hAnsiTheme="minorEastAsia" w:cs="宋体" w:hint="eastAsia"/>
          <w:kern w:val="0"/>
          <w:sz w:val="28"/>
          <w:szCs w:val="28"/>
        </w:rPr>
        <w:t>李老师</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联系电话：</w:t>
      </w:r>
      <w:r>
        <w:rPr>
          <w:rFonts w:asciiTheme="minorEastAsia" w:eastAsiaTheme="minorEastAsia" w:hAnsiTheme="minorEastAsia" w:cs="宋体" w:hint="eastAsia"/>
          <w:kern w:val="0"/>
          <w:sz w:val="28"/>
          <w:szCs w:val="28"/>
        </w:rPr>
        <w:t>15025481080</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采购人地址：重庆市沙坪坝区张家湾</w:t>
      </w:r>
      <w:r>
        <w:rPr>
          <w:rFonts w:asciiTheme="minorEastAsia" w:eastAsiaTheme="minorEastAsia" w:hAnsiTheme="minorEastAsia" w:cs="宋体" w:hint="eastAsia"/>
          <w:kern w:val="0"/>
          <w:sz w:val="28"/>
          <w:szCs w:val="28"/>
        </w:rPr>
        <w:t>50</w:t>
      </w:r>
      <w:r>
        <w:rPr>
          <w:rFonts w:asciiTheme="minorEastAsia" w:eastAsiaTheme="minorEastAsia" w:hAnsiTheme="minorEastAsia" w:cs="宋体" w:hint="eastAsia"/>
          <w:kern w:val="0"/>
          <w:sz w:val="28"/>
          <w:szCs w:val="28"/>
        </w:rPr>
        <w:t>号</w:t>
      </w:r>
    </w:p>
    <w:p w:rsidR="00440D2E" w:rsidRDefault="001242DF">
      <w:pPr>
        <w:spacing w:line="540" w:lineRule="exact"/>
        <w:ind w:firstLine="660"/>
        <w:rPr>
          <w:rFonts w:ascii="宋体" w:hAnsi="宋体" w:cs="宋体"/>
          <w:b/>
          <w:bCs/>
          <w:kern w:val="0"/>
          <w:sz w:val="28"/>
          <w:szCs w:val="28"/>
        </w:rPr>
      </w:pPr>
      <w:r>
        <w:rPr>
          <w:rFonts w:ascii="宋体" w:hAnsi="宋体" w:cs="宋体" w:hint="eastAsia"/>
          <w:b/>
          <w:bCs/>
          <w:kern w:val="0"/>
          <w:sz w:val="28"/>
          <w:szCs w:val="28"/>
        </w:rPr>
        <w:lastRenderedPageBreak/>
        <w:t>九、监督机构</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监督人：重庆铁路运输高级技工学校纪委</w:t>
      </w:r>
    </w:p>
    <w:p w:rsidR="00440D2E" w:rsidRDefault="001242DF">
      <w:pPr>
        <w:spacing w:line="540" w:lineRule="exact"/>
        <w:ind w:firstLine="660"/>
        <w:rPr>
          <w:rFonts w:ascii="宋体" w:hAnsi="宋体"/>
          <w:kern w:val="0"/>
          <w:sz w:val="28"/>
          <w:szCs w:val="28"/>
        </w:rPr>
      </w:pPr>
      <w:r>
        <w:rPr>
          <w:rFonts w:ascii="宋体" w:hAnsi="宋体" w:cs="宋体" w:hint="eastAsia"/>
          <w:kern w:val="0"/>
          <w:sz w:val="28"/>
          <w:szCs w:val="28"/>
        </w:rPr>
        <w:t>监督电话：</w:t>
      </w:r>
      <w:r>
        <w:rPr>
          <w:rFonts w:ascii="宋体" w:hAnsi="宋体"/>
          <w:kern w:val="0"/>
          <w:sz w:val="28"/>
          <w:szCs w:val="28"/>
        </w:rPr>
        <w:t>023-65915082</w:t>
      </w:r>
    </w:p>
    <w:p w:rsidR="00440D2E" w:rsidRDefault="001242DF" w:rsidP="001242DF">
      <w:pPr>
        <w:pStyle w:val="1"/>
        <w:tabs>
          <w:tab w:val="left" w:pos="3360"/>
        </w:tabs>
        <w:spacing w:before="312" w:afterLines="100" w:after="312" w:line="540" w:lineRule="exact"/>
        <w:rPr>
          <w:rFonts w:ascii="方正小标宋简体" w:eastAsia="方正小标宋简体" w:hAnsi="仿宋"/>
          <w:b w:val="0"/>
          <w:sz w:val="44"/>
          <w:szCs w:val="44"/>
        </w:rPr>
      </w:pPr>
      <w:r>
        <w:rPr>
          <w:rFonts w:ascii="方正小标宋简体" w:eastAsia="方正小标宋简体" w:hAnsi="仿宋" w:hint="eastAsia"/>
          <w:szCs w:val="44"/>
        </w:rPr>
        <w:t xml:space="preserve"> </w:t>
      </w:r>
      <w:r>
        <w:rPr>
          <w:rFonts w:ascii="方正小标宋简体" w:eastAsia="方正小标宋简体" w:hAnsi="仿宋" w:hint="eastAsia"/>
          <w:b w:val="0"/>
          <w:sz w:val="44"/>
          <w:szCs w:val="44"/>
        </w:rPr>
        <w:t>第二篇</w:t>
      </w:r>
      <w:r>
        <w:rPr>
          <w:rFonts w:ascii="方正小标宋简体" w:eastAsia="方正小标宋简体" w:hAnsi="仿宋" w:hint="eastAsia"/>
          <w:b w:val="0"/>
          <w:sz w:val="44"/>
          <w:szCs w:val="44"/>
        </w:rPr>
        <w:t xml:space="preserve">  </w:t>
      </w:r>
      <w:r>
        <w:rPr>
          <w:rFonts w:ascii="方正小标宋简体" w:eastAsia="方正小标宋简体" w:hAnsi="仿宋" w:hint="eastAsia"/>
          <w:b w:val="0"/>
          <w:sz w:val="44"/>
          <w:szCs w:val="44"/>
        </w:rPr>
        <w:t>项目数量及质量技术需求</w:t>
      </w:r>
    </w:p>
    <w:p w:rsidR="00440D2E" w:rsidRDefault="001242DF" w:rsidP="001242DF">
      <w:pPr>
        <w:spacing w:line="540" w:lineRule="exact"/>
        <w:ind w:firstLineChars="200" w:firstLine="562"/>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一、项目数量及质量技术要求</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w:t>
      </w:r>
      <w:r>
        <w:rPr>
          <w:rFonts w:ascii="宋体" w:hAnsi="宋体" w:cs="宋体" w:hint="eastAsia"/>
          <w:kern w:val="0"/>
          <w:sz w:val="28"/>
          <w:szCs w:val="28"/>
        </w:rPr>
        <w:t>学生服装明细清单</w:t>
      </w:r>
    </w:p>
    <w:tbl>
      <w:tblPr>
        <w:tblStyle w:val="aa"/>
        <w:tblW w:w="8897" w:type="dxa"/>
        <w:tblLayout w:type="fixed"/>
        <w:tblLook w:val="04A0" w:firstRow="1" w:lastRow="0" w:firstColumn="1" w:lastColumn="0" w:noHBand="0" w:noVBand="1"/>
      </w:tblPr>
      <w:tblGrid>
        <w:gridCol w:w="1489"/>
        <w:gridCol w:w="3442"/>
        <w:gridCol w:w="2407"/>
        <w:gridCol w:w="1559"/>
      </w:tblGrid>
      <w:tr w:rsidR="00440D2E">
        <w:trPr>
          <w:trHeight w:val="261"/>
        </w:trPr>
        <w:tc>
          <w:tcPr>
            <w:tcW w:w="1489" w:type="dxa"/>
          </w:tcPr>
          <w:p w:rsidR="00440D2E" w:rsidRDefault="001242DF" w:rsidP="001242DF">
            <w:pPr>
              <w:spacing w:line="540" w:lineRule="exact"/>
              <w:ind w:firstLineChars="100" w:firstLine="281"/>
              <w:rPr>
                <w:rFonts w:ascii="宋体" w:hAnsi="宋体" w:cs="宋体"/>
                <w:b/>
                <w:kern w:val="0"/>
                <w:sz w:val="28"/>
                <w:szCs w:val="28"/>
              </w:rPr>
            </w:pPr>
            <w:r>
              <w:rPr>
                <w:rFonts w:ascii="宋体" w:hAnsi="宋体" w:cs="宋体" w:hint="eastAsia"/>
                <w:b/>
                <w:kern w:val="0"/>
                <w:sz w:val="28"/>
                <w:szCs w:val="28"/>
              </w:rPr>
              <w:t>序</w:t>
            </w:r>
            <w:r>
              <w:rPr>
                <w:rFonts w:ascii="宋体" w:hAnsi="宋体" w:cs="宋体" w:hint="eastAsia"/>
                <w:b/>
                <w:kern w:val="0"/>
                <w:sz w:val="28"/>
                <w:szCs w:val="28"/>
              </w:rPr>
              <w:t xml:space="preserve"> </w:t>
            </w:r>
            <w:r>
              <w:rPr>
                <w:rFonts w:ascii="宋体" w:hAnsi="宋体" w:cs="宋体" w:hint="eastAsia"/>
                <w:b/>
                <w:kern w:val="0"/>
                <w:sz w:val="28"/>
                <w:szCs w:val="28"/>
              </w:rPr>
              <w:t>号</w:t>
            </w:r>
          </w:p>
        </w:tc>
        <w:tc>
          <w:tcPr>
            <w:tcW w:w="3442" w:type="dxa"/>
          </w:tcPr>
          <w:p w:rsidR="00440D2E" w:rsidRDefault="001242DF">
            <w:pPr>
              <w:spacing w:line="540" w:lineRule="exact"/>
              <w:ind w:firstLine="660"/>
              <w:rPr>
                <w:rFonts w:ascii="宋体" w:hAnsi="宋体" w:cs="宋体"/>
                <w:b/>
                <w:kern w:val="0"/>
                <w:sz w:val="28"/>
                <w:szCs w:val="28"/>
              </w:rPr>
            </w:pPr>
            <w:r>
              <w:rPr>
                <w:rFonts w:ascii="宋体" w:hAnsi="宋体" w:cs="宋体" w:hint="eastAsia"/>
                <w:b/>
                <w:kern w:val="0"/>
                <w:sz w:val="28"/>
                <w:szCs w:val="28"/>
              </w:rPr>
              <w:t>内</w:t>
            </w:r>
            <w:r>
              <w:rPr>
                <w:rFonts w:ascii="宋体" w:hAnsi="宋体" w:cs="宋体" w:hint="eastAsia"/>
                <w:b/>
                <w:kern w:val="0"/>
                <w:sz w:val="28"/>
                <w:szCs w:val="28"/>
              </w:rPr>
              <w:t xml:space="preserve"> </w:t>
            </w:r>
            <w:r>
              <w:rPr>
                <w:rFonts w:ascii="宋体" w:hAnsi="宋体" w:cs="宋体" w:hint="eastAsia"/>
                <w:b/>
                <w:kern w:val="0"/>
                <w:sz w:val="28"/>
                <w:szCs w:val="28"/>
              </w:rPr>
              <w:t>容</w:t>
            </w:r>
          </w:p>
        </w:tc>
        <w:tc>
          <w:tcPr>
            <w:tcW w:w="2407" w:type="dxa"/>
          </w:tcPr>
          <w:p w:rsidR="00440D2E" w:rsidRDefault="001242DF">
            <w:pPr>
              <w:spacing w:line="540" w:lineRule="exact"/>
              <w:ind w:firstLine="660"/>
              <w:rPr>
                <w:rFonts w:ascii="宋体" w:hAnsi="宋体" w:cs="宋体"/>
                <w:b/>
                <w:kern w:val="0"/>
                <w:sz w:val="28"/>
                <w:szCs w:val="28"/>
              </w:rPr>
            </w:pPr>
            <w:r>
              <w:rPr>
                <w:rFonts w:ascii="宋体" w:hAnsi="宋体" w:cs="宋体" w:hint="eastAsia"/>
                <w:b/>
                <w:kern w:val="0"/>
                <w:sz w:val="28"/>
                <w:szCs w:val="28"/>
              </w:rPr>
              <w:t>数</w:t>
            </w:r>
            <w:r>
              <w:rPr>
                <w:rFonts w:ascii="宋体" w:hAnsi="宋体" w:cs="宋体" w:hint="eastAsia"/>
                <w:b/>
                <w:kern w:val="0"/>
                <w:sz w:val="28"/>
                <w:szCs w:val="28"/>
              </w:rPr>
              <w:t xml:space="preserve"> </w:t>
            </w:r>
            <w:r>
              <w:rPr>
                <w:rFonts w:ascii="宋体" w:hAnsi="宋体" w:cs="宋体" w:hint="eastAsia"/>
                <w:b/>
                <w:kern w:val="0"/>
                <w:sz w:val="28"/>
                <w:szCs w:val="28"/>
              </w:rPr>
              <w:t>量</w:t>
            </w:r>
          </w:p>
        </w:tc>
        <w:tc>
          <w:tcPr>
            <w:tcW w:w="1559" w:type="dxa"/>
          </w:tcPr>
          <w:p w:rsidR="00440D2E" w:rsidRDefault="001242DF" w:rsidP="001242DF">
            <w:pPr>
              <w:spacing w:line="540" w:lineRule="exact"/>
              <w:ind w:firstLineChars="50" w:firstLine="141"/>
              <w:rPr>
                <w:rFonts w:ascii="宋体" w:hAnsi="宋体" w:cs="宋体"/>
                <w:b/>
                <w:kern w:val="0"/>
                <w:sz w:val="28"/>
                <w:szCs w:val="28"/>
              </w:rPr>
            </w:pPr>
            <w:r>
              <w:rPr>
                <w:rFonts w:ascii="宋体" w:hAnsi="宋体" w:cs="宋体" w:hint="eastAsia"/>
                <w:b/>
                <w:kern w:val="0"/>
                <w:sz w:val="28"/>
                <w:szCs w:val="28"/>
              </w:rPr>
              <w:t>备</w:t>
            </w:r>
            <w:r>
              <w:rPr>
                <w:rFonts w:ascii="宋体" w:hAnsi="宋体" w:cs="宋体" w:hint="eastAsia"/>
                <w:b/>
                <w:kern w:val="0"/>
                <w:sz w:val="28"/>
                <w:szCs w:val="28"/>
              </w:rPr>
              <w:t xml:space="preserve"> </w:t>
            </w:r>
            <w:r>
              <w:rPr>
                <w:rFonts w:ascii="宋体" w:hAnsi="宋体" w:cs="宋体" w:hint="eastAsia"/>
                <w:b/>
                <w:kern w:val="0"/>
                <w:sz w:val="28"/>
                <w:szCs w:val="28"/>
              </w:rPr>
              <w:t>注</w:t>
            </w:r>
          </w:p>
        </w:tc>
      </w:tr>
      <w:tr w:rsidR="00440D2E">
        <w:trPr>
          <w:trHeight w:val="271"/>
        </w:trPr>
        <w:tc>
          <w:tcPr>
            <w:tcW w:w="1489"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1</w:t>
            </w:r>
          </w:p>
        </w:tc>
        <w:tc>
          <w:tcPr>
            <w:tcW w:w="3442"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春秋制服</w:t>
            </w:r>
          </w:p>
        </w:tc>
        <w:tc>
          <w:tcPr>
            <w:tcW w:w="2407"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套</w:t>
            </w:r>
          </w:p>
        </w:tc>
        <w:tc>
          <w:tcPr>
            <w:tcW w:w="1559" w:type="dxa"/>
          </w:tcPr>
          <w:p w:rsidR="00440D2E" w:rsidRDefault="00440D2E">
            <w:pPr>
              <w:spacing w:line="540" w:lineRule="exact"/>
              <w:ind w:firstLine="660"/>
              <w:rPr>
                <w:rFonts w:ascii="宋体" w:hAnsi="宋体" w:cs="宋体"/>
                <w:kern w:val="0"/>
                <w:sz w:val="28"/>
                <w:szCs w:val="28"/>
              </w:rPr>
            </w:pPr>
          </w:p>
        </w:tc>
      </w:tr>
      <w:tr w:rsidR="00440D2E">
        <w:trPr>
          <w:trHeight w:val="261"/>
        </w:trPr>
        <w:tc>
          <w:tcPr>
            <w:tcW w:w="1489"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2</w:t>
            </w:r>
          </w:p>
        </w:tc>
        <w:tc>
          <w:tcPr>
            <w:tcW w:w="3442"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短袖</w:t>
            </w:r>
          </w:p>
        </w:tc>
        <w:tc>
          <w:tcPr>
            <w:tcW w:w="2407"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件</w:t>
            </w:r>
          </w:p>
        </w:tc>
        <w:tc>
          <w:tcPr>
            <w:tcW w:w="1559" w:type="dxa"/>
          </w:tcPr>
          <w:p w:rsidR="00440D2E" w:rsidRDefault="00440D2E">
            <w:pPr>
              <w:spacing w:line="540" w:lineRule="exact"/>
              <w:ind w:firstLine="660"/>
              <w:rPr>
                <w:rFonts w:ascii="宋体" w:hAnsi="宋体" w:cs="宋体"/>
                <w:kern w:val="0"/>
                <w:sz w:val="28"/>
                <w:szCs w:val="28"/>
              </w:rPr>
            </w:pPr>
          </w:p>
        </w:tc>
      </w:tr>
      <w:tr w:rsidR="00440D2E">
        <w:trPr>
          <w:trHeight w:val="271"/>
        </w:trPr>
        <w:tc>
          <w:tcPr>
            <w:tcW w:w="1489"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3</w:t>
            </w:r>
          </w:p>
        </w:tc>
        <w:tc>
          <w:tcPr>
            <w:tcW w:w="3442"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领带（或丝巾）</w:t>
            </w:r>
          </w:p>
        </w:tc>
        <w:tc>
          <w:tcPr>
            <w:tcW w:w="2407"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条</w:t>
            </w:r>
          </w:p>
        </w:tc>
        <w:tc>
          <w:tcPr>
            <w:tcW w:w="1559" w:type="dxa"/>
          </w:tcPr>
          <w:p w:rsidR="00440D2E" w:rsidRDefault="00440D2E">
            <w:pPr>
              <w:spacing w:line="540" w:lineRule="exact"/>
              <w:ind w:firstLine="660"/>
              <w:rPr>
                <w:rFonts w:ascii="宋体" w:hAnsi="宋体" w:cs="宋体"/>
                <w:kern w:val="0"/>
                <w:sz w:val="28"/>
                <w:szCs w:val="28"/>
              </w:rPr>
            </w:pPr>
          </w:p>
        </w:tc>
      </w:tr>
      <w:tr w:rsidR="00440D2E">
        <w:trPr>
          <w:trHeight w:val="261"/>
        </w:trPr>
        <w:tc>
          <w:tcPr>
            <w:tcW w:w="1489"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4</w:t>
            </w:r>
          </w:p>
        </w:tc>
        <w:tc>
          <w:tcPr>
            <w:tcW w:w="3442"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肩章</w:t>
            </w:r>
          </w:p>
        </w:tc>
        <w:tc>
          <w:tcPr>
            <w:tcW w:w="2407"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付</w:t>
            </w:r>
          </w:p>
        </w:tc>
        <w:tc>
          <w:tcPr>
            <w:tcW w:w="1559" w:type="dxa"/>
          </w:tcPr>
          <w:p w:rsidR="00440D2E" w:rsidRDefault="00440D2E">
            <w:pPr>
              <w:spacing w:line="540" w:lineRule="exact"/>
              <w:ind w:firstLine="660"/>
              <w:rPr>
                <w:rFonts w:ascii="宋体" w:hAnsi="宋体" w:cs="宋体"/>
                <w:kern w:val="0"/>
                <w:sz w:val="28"/>
                <w:szCs w:val="28"/>
              </w:rPr>
            </w:pPr>
          </w:p>
        </w:tc>
      </w:tr>
      <w:tr w:rsidR="00440D2E">
        <w:trPr>
          <w:trHeight w:val="271"/>
        </w:trPr>
        <w:tc>
          <w:tcPr>
            <w:tcW w:w="1489"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5</w:t>
            </w:r>
          </w:p>
        </w:tc>
        <w:tc>
          <w:tcPr>
            <w:tcW w:w="3442"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领花</w:t>
            </w:r>
          </w:p>
        </w:tc>
        <w:tc>
          <w:tcPr>
            <w:tcW w:w="2407"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对</w:t>
            </w:r>
          </w:p>
        </w:tc>
        <w:tc>
          <w:tcPr>
            <w:tcW w:w="1559" w:type="dxa"/>
          </w:tcPr>
          <w:p w:rsidR="00440D2E" w:rsidRDefault="00440D2E">
            <w:pPr>
              <w:spacing w:line="540" w:lineRule="exact"/>
              <w:ind w:firstLine="660"/>
              <w:rPr>
                <w:rFonts w:ascii="宋体" w:hAnsi="宋体" w:cs="宋体"/>
                <w:kern w:val="0"/>
                <w:sz w:val="28"/>
                <w:szCs w:val="28"/>
              </w:rPr>
            </w:pPr>
          </w:p>
        </w:tc>
      </w:tr>
      <w:tr w:rsidR="00440D2E">
        <w:trPr>
          <w:trHeight w:val="261"/>
        </w:trPr>
        <w:tc>
          <w:tcPr>
            <w:tcW w:w="1489"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6</w:t>
            </w:r>
          </w:p>
        </w:tc>
        <w:tc>
          <w:tcPr>
            <w:tcW w:w="3442"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军训</w:t>
            </w:r>
            <w:r>
              <w:rPr>
                <w:rFonts w:ascii="宋体" w:hAnsi="宋体" w:cs="宋体" w:hint="eastAsia"/>
                <w:kern w:val="0"/>
                <w:sz w:val="28"/>
                <w:szCs w:val="28"/>
              </w:rPr>
              <w:t>T</w:t>
            </w:r>
            <w:r>
              <w:rPr>
                <w:rFonts w:ascii="宋体" w:hAnsi="宋体" w:cs="宋体" w:hint="eastAsia"/>
                <w:kern w:val="0"/>
                <w:sz w:val="28"/>
                <w:szCs w:val="28"/>
              </w:rPr>
              <w:t>恤</w:t>
            </w:r>
          </w:p>
        </w:tc>
        <w:tc>
          <w:tcPr>
            <w:tcW w:w="2407"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件</w:t>
            </w:r>
          </w:p>
        </w:tc>
        <w:tc>
          <w:tcPr>
            <w:tcW w:w="1559" w:type="dxa"/>
          </w:tcPr>
          <w:p w:rsidR="00440D2E" w:rsidRDefault="00440D2E">
            <w:pPr>
              <w:spacing w:line="540" w:lineRule="exact"/>
              <w:ind w:firstLine="660"/>
              <w:rPr>
                <w:rFonts w:ascii="宋体" w:hAnsi="宋体" w:cs="宋体"/>
                <w:kern w:val="0"/>
                <w:sz w:val="28"/>
                <w:szCs w:val="28"/>
              </w:rPr>
            </w:pPr>
          </w:p>
        </w:tc>
      </w:tr>
      <w:tr w:rsidR="00440D2E">
        <w:trPr>
          <w:trHeight w:val="271"/>
        </w:trPr>
        <w:tc>
          <w:tcPr>
            <w:tcW w:w="1489"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7</w:t>
            </w:r>
          </w:p>
        </w:tc>
        <w:tc>
          <w:tcPr>
            <w:tcW w:w="3442"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军训裤子</w:t>
            </w:r>
          </w:p>
        </w:tc>
        <w:tc>
          <w:tcPr>
            <w:tcW w:w="2407"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条</w:t>
            </w:r>
          </w:p>
        </w:tc>
        <w:tc>
          <w:tcPr>
            <w:tcW w:w="1559" w:type="dxa"/>
          </w:tcPr>
          <w:p w:rsidR="00440D2E" w:rsidRDefault="00440D2E">
            <w:pPr>
              <w:spacing w:line="540" w:lineRule="exact"/>
              <w:ind w:firstLine="660"/>
              <w:rPr>
                <w:rFonts w:ascii="宋体" w:hAnsi="宋体" w:cs="宋体"/>
                <w:kern w:val="0"/>
                <w:sz w:val="28"/>
                <w:szCs w:val="28"/>
              </w:rPr>
            </w:pPr>
          </w:p>
        </w:tc>
      </w:tr>
      <w:tr w:rsidR="00440D2E">
        <w:trPr>
          <w:trHeight w:val="261"/>
        </w:trPr>
        <w:tc>
          <w:tcPr>
            <w:tcW w:w="1489"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8</w:t>
            </w:r>
          </w:p>
        </w:tc>
        <w:tc>
          <w:tcPr>
            <w:tcW w:w="3442"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长袖</w:t>
            </w:r>
          </w:p>
        </w:tc>
        <w:tc>
          <w:tcPr>
            <w:tcW w:w="2407"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件</w:t>
            </w:r>
          </w:p>
        </w:tc>
        <w:tc>
          <w:tcPr>
            <w:tcW w:w="1559" w:type="dxa"/>
          </w:tcPr>
          <w:p w:rsidR="00440D2E" w:rsidRDefault="00440D2E">
            <w:pPr>
              <w:spacing w:line="540" w:lineRule="exact"/>
              <w:ind w:firstLine="660"/>
              <w:rPr>
                <w:rFonts w:ascii="宋体" w:hAnsi="宋体" w:cs="宋体"/>
                <w:kern w:val="0"/>
                <w:sz w:val="28"/>
                <w:szCs w:val="28"/>
              </w:rPr>
            </w:pPr>
          </w:p>
        </w:tc>
      </w:tr>
      <w:tr w:rsidR="00440D2E">
        <w:trPr>
          <w:trHeight w:val="281"/>
        </w:trPr>
        <w:tc>
          <w:tcPr>
            <w:tcW w:w="1489"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9</w:t>
            </w:r>
          </w:p>
        </w:tc>
        <w:tc>
          <w:tcPr>
            <w:tcW w:w="3442"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马甲</w:t>
            </w:r>
          </w:p>
        </w:tc>
        <w:tc>
          <w:tcPr>
            <w:tcW w:w="2407" w:type="dxa"/>
          </w:tcPr>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件</w:t>
            </w:r>
          </w:p>
        </w:tc>
        <w:tc>
          <w:tcPr>
            <w:tcW w:w="1559" w:type="dxa"/>
          </w:tcPr>
          <w:p w:rsidR="00440D2E" w:rsidRDefault="00440D2E">
            <w:pPr>
              <w:spacing w:line="540" w:lineRule="exact"/>
              <w:ind w:firstLine="660"/>
              <w:rPr>
                <w:rFonts w:ascii="宋体" w:hAnsi="宋体" w:cs="宋体"/>
                <w:kern w:val="0"/>
                <w:sz w:val="28"/>
                <w:szCs w:val="28"/>
              </w:rPr>
            </w:pPr>
          </w:p>
        </w:tc>
      </w:tr>
    </w:tbl>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（二）学生床上用品明细清单</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3827"/>
        <w:gridCol w:w="992"/>
        <w:gridCol w:w="992"/>
        <w:gridCol w:w="1418"/>
      </w:tblGrid>
      <w:tr w:rsidR="00440D2E">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jc w:val="center"/>
              <w:rPr>
                <w:rFonts w:ascii="宋体" w:hAnsi="宋体" w:cs="宋体"/>
                <w:b/>
                <w:kern w:val="0"/>
                <w:sz w:val="28"/>
                <w:szCs w:val="28"/>
              </w:rPr>
            </w:pPr>
            <w:r>
              <w:rPr>
                <w:rFonts w:ascii="宋体" w:hAnsi="宋体" w:cs="宋体" w:hint="eastAsia"/>
                <w:b/>
                <w:kern w:val="0"/>
                <w:sz w:val="28"/>
                <w:szCs w:val="28"/>
              </w:rPr>
              <w:t>序号</w:t>
            </w:r>
          </w:p>
        </w:tc>
        <w:tc>
          <w:tcPr>
            <w:tcW w:w="851"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b/>
                <w:kern w:val="0"/>
                <w:sz w:val="28"/>
                <w:szCs w:val="28"/>
              </w:rPr>
            </w:pPr>
            <w:r>
              <w:rPr>
                <w:rFonts w:ascii="宋体" w:hAnsi="宋体" w:cs="宋体" w:hint="eastAsia"/>
                <w:b/>
                <w:kern w:val="0"/>
                <w:sz w:val="28"/>
                <w:szCs w:val="28"/>
              </w:rPr>
              <w:t>品名</w:t>
            </w:r>
          </w:p>
        </w:tc>
        <w:tc>
          <w:tcPr>
            <w:tcW w:w="3827"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ind w:firstLine="660"/>
              <w:rPr>
                <w:rFonts w:ascii="宋体" w:hAnsi="宋体" w:cs="宋体"/>
                <w:b/>
                <w:kern w:val="0"/>
                <w:sz w:val="28"/>
                <w:szCs w:val="28"/>
              </w:rPr>
            </w:pPr>
            <w:proofErr w:type="gramStart"/>
            <w:r>
              <w:rPr>
                <w:rFonts w:ascii="宋体" w:hAnsi="宋体" w:cs="宋体" w:hint="eastAsia"/>
                <w:b/>
                <w:kern w:val="0"/>
                <w:sz w:val="28"/>
                <w:szCs w:val="28"/>
              </w:rPr>
              <w:t>规</w:t>
            </w:r>
            <w:proofErr w:type="gramEnd"/>
            <w:r>
              <w:rPr>
                <w:rFonts w:ascii="宋体" w:hAnsi="宋体" w:cs="宋体" w:hint="eastAsia"/>
                <w:b/>
                <w:kern w:val="0"/>
                <w:sz w:val="28"/>
                <w:szCs w:val="28"/>
              </w:rPr>
              <w:t xml:space="preserve"> </w:t>
            </w:r>
            <w:r>
              <w:rPr>
                <w:rFonts w:ascii="宋体" w:hAnsi="宋体" w:cs="宋体" w:hint="eastAsia"/>
                <w:b/>
                <w:kern w:val="0"/>
                <w:sz w:val="28"/>
                <w:szCs w:val="28"/>
              </w:rPr>
              <w:t>格</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rPr>
                <w:rFonts w:ascii="宋体" w:hAnsi="宋体" w:cs="宋体"/>
                <w:b/>
                <w:kern w:val="0"/>
                <w:sz w:val="28"/>
                <w:szCs w:val="28"/>
              </w:rPr>
            </w:pPr>
            <w:r>
              <w:rPr>
                <w:rFonts w:ascii="宋体" w:hAnsi="宋体" w:cs="宋体" w:hint="eastAsia"/>
                <w:b/>
                <w:kern w:val="0"/>
                <w:sz w:val="28"/>
                <w:szCs w:val="28"/>
              </w:rPr>
              <w:t>单</w:t>
            </w:r>
            <w:r>
              <w:rPr>
                <w:rFonts w:ascii="宋体" w:hAnsi="宋体" w:cs="宋体" w:hint="eastAsia"/>
                <w:b/>
                <w:kern w:val="0"/>
                <w:sz w:val="28"/>
                <w:szCs w:val="28"/>
              </w:rPr>
              <w:t xml:space="preserve"> </w:t>
            </w:r>
            <w:r>
              <w:rPr>
                <w:rFonts w:ascii="宋体" w:hAnsi="宋体" w:cs="宋体" w:hint="eastAsia"/>
                <w:b/>
                <w:kern w:val="0"/>
                <w:sz w:val="28"/>
                <w:szCs w:val="28"/>
              </w:rPr>
              <w:t>位</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rPr>
                <w:rFonts w:ascii="宋体" w:hAnsi="宋体" w:cs="宋体"/>
                <w:b/>
                <w:kern w:val="0"/>
                <w:sz w:val="28"/>
                <w:szCs w:val="28"/>
              </w:rPr>
            </w:pPr>
            <w:r>
              <w:rPr>
                <w:rFonts w:ascii="宋体" w:hAnsi="宋体" w:cs="宋体" w:hint="eastAsia"/>
                <w:b/>
                <w:kern w:val="0"/>
                <w:sz w:val="28"/>
                <w:szCs w:val="28"/>
              </w:rPr>
              <w:t>数</w:t>
            </w:r>
            <w:r>
              <w:rPr>
                <w:rFonts w:ascii="宋体" w:hAnsi="宋体" w:cs="宋体" w:hint="eastAsia"/>
                <w:b/>
                <w:kern w:val="0"/>
                <w:sz w:val="28"/>
                <w:szCs w:val="28"/>
              </w:rPr>
              <w:t xml:space="preserve"> </w:t>
            </w:r>
            <w:r>
              <w:rPr>
                <w:rFonts w:ascii="宋体" w:hAnsi="宋体" w:cs="宋体" w:hint="eastAsia"/>
                <w:b/>
                <w:kern w:val="0"/>
                <w:sz w:val="28"/>
                <w:szCs w:val="28"/>
              </w:rPr>
              <w:t>量</w:t>
            </w:r>
          </w:p>
        </w:tc>
        <w:tc>
          <w:tcPr>
            <w:tcW w:w="1418"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rPr>
                <w:rFonts w:ascii="宋体" w:hAnsi="宋体" w:cs="宋体"/>
                <w:b/>
                <w:kern w:val="0"/>
                <w:sz w:val="28"/>
                <w:szCs w:val="28"/>
              </w:rPr>
            </w:pPr>
            <w:r>
              <w:rPr>
                <w:rFonts w:ascii="宋体" w:hAnsi="宋体" w:cs="宋体" w:hint="eastAsia"/>
                <w:b/>
                <w:kern w:val="0"/>
                <w:sz w:val="28"/>
                <w:szCs w:val="28"/>
              </w:rPr>
              <w:t>备</w:t>
            </w:r>
            <w:r>
              <w:rPr>
                <w:rFonts w:ascii="宋体" w:hAnsi="宋体" w:cs="宋体" w:hint="eastAsia"/>
                <w:b/>
                <w:kern w:val="0"/>
                <w:sz w:val="28"/>
                <w:szCs w:val="28"/>
              </w:rPr>
              <w:t xml:space="preserve"> </w:t>
            </w:r>
            <w:r>
              <w:rPr>
                <w:rFonts w:ascii="宋体" w:hAnsi="宋体" w:cs="宋体" w:hint="eastAsia"/>
                <w:b/>
                <w:kern w:val="0"/>
                <w:sz w:val="28"/>
                <w:szCs w:val="28"/>
              </w:rPr>
              <w:t>注</w:t>
            </w:r>
          </w:p>
        </w:tc>
      </w:tr>
      <w:tr w:rsidR="00440D2E">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jc w:val="center"/>
              <w:rPr>
                <w:rFonts w:ascii="宋体" w:hAnsi="宋体" w:cs="宋体"/>
                <w:kern w:val="0"/>
                <w:sz w:val="28"/>
                <w:szCs w:val="28"/>
              </w:rPr>
            </w:pPr>
            <w:r>
              <w:rPr>
                <w:rFonts w:ascii="宋体" w:hAnsi="宋体" w:cs="宋体"/>
                <w:kern w:val="0"/>
                <w:sz w:val="28"/>
                <w:szCs w:val="28"/>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棉胎</w:t>
            </w:r>
          </w:p>
        </w:tc>
        <w:tc>
          <w:tcPr>
            <w:tcW w:w="3827"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ind w:firstLine="660"/>
              <w:rPr>
                <w:rFonts w:ascii="宋体" w:hAnsi="宋体" w:cs="宋体"/>
                <w:kern w:val="0"/>
                <w:sz w:val="28"/>
                <w:szCs w:val="28"/>
              </w:rPr>
            </w:pPr>
            <w:r>
              <w:rPr>
                <w:rFonts w:ascii="宋体" w:hAnsi="宋体" w:cs="宋体"/>
                <w:kern w:val="0"/>
                <w:sz w:val="28"/>
                <w:szCs w:val="28"/>
              </w:rPr>
              <w:t>1500</w:t>
            </w:r>
            <w:r>
              <w:rPr>
                <w:rFonts w:ascii="宋体" w:hAnsi="宋体" w:cs="宋体" w:hint="eastAsia"/>
                <w:kern w:val="0"/>
                <w:sz w:val="28"/>
                <w:szCs w:val="28"/>
              </w:rPr>
              <w:t>×</w:t>
            </w:r>
            <w:r>
              <w:rPr>
                <w:rFonts w:ascii="宋体" w:hAnsi="宋体" w:cs="宋体"/>
                <w:kern w:val="0"/>
                <w:sz w:val="28"/>
                <w:szCs w:val="28"/>
              </w:rPr>
              <w:t>2000</w:t>
            </w:r>
            <w:r>
              <w:rPr>
                <w:rFonts w:ascii="宋体" w:hAnsi="宋体" w:cs="宋体" w:hint="eastAsia"/>
                <w:kern w:val="0"/>
                <w:sz w:val="28"/>
                <w:szCs w:val="28"/>
              </w:rPr>
              <w:t>、</w:t>
            </w:r>
            <w:r>
              <w:rPr>
                <w:rFonts w:ascii="宋体" w:hAnsi="宋体" w:cs="宋体"/>
                <w:kern w:val="0"/>
                <w:sz w:val="28"/>
                <w:szCs w:val="28"/>
              </w:rPr>
              <w:t>1</w:t>
            </w:r>
            <w:r>
              <w:rPr>
                <w:rFonts w:ascii="宋体" w:hAnsi="宋体" w:cs="宋体" w:hint="eastAsia"/>
                <w:kern w:val="0"/>
                <w:sz w:val="28"/>
                <w:szCs w:val="28"/>
              </w:rPr>
              <w:t>级棉胎（</w:t>
            </w:r>
            <w:r>
              <w:rPr>
                <w:rFonts w:ascii="宋体" w:hAnsi="宋体" w:cs="宋体" w:hint="eastAsia"/>
                <w:kern w:val="0"/>
                <w:sz w:val="28"/>
                <w:szCs w:val="28"/>
              </w:rPr>
              <w:t>1</w:t>
            </w:r>
            <w:r>
              <w:rPr>
                <w:rFonts w:ascii="宋体" w:hAnsi="宋体" w:cs="宋体"/>
                <w:kern w:val="0"/>
                <w:sz w:val="28"/>
                <w:szCs w:val="28"/>
              </w:rPr>
              <w:t>kg/</w:t>
            </w:r>
            <w:r>
              <w:rPr>
                <w:rFonts w:ascii="宋体" w:hAnsi="宋体" w:cs="宋体" w:hint="eastAsia"/>
                <w:kern w:val="0"/>
                <w:sz w:val="28"/>
                <w:szCs w:val="28"/>
              </w:rPr>
              <w:t>床）</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hint="eastAsia"/>
                <w:sz w:val="24"/>
              </w:rPr>
              <w:t>床</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网纱</w:t>
            </w:r>
          </w:p>
        </w:tc>
      </w:tr>
      <w:tr w:rsidR="00440D2E">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jc w:val="center"/>
              <w:rPr>
                <w:rFonts w:ascii="宋体" w:hAnsi="宋体" w:cs="宋体"/>
                <w:kern w:val="0"/>
                <w:sz w:val="28"/>
                <w:szCs w:val="28"/>
              </w:rPr>
            </w:pPr>
            <w:r>
              <w:rPr>
                <w:rFonts w:ascii="宋体" w:hAnsi="宋体" w:cs="宋体"/>
                <w:kern w:val="0"/>
                <w:sz w:val="28"/>
                <w:szCs w:val="28"/>
              </w:rPr>
              <w:t>2</w:t>
            </w:r>
          </w:p>
        </w:tc>
        <w:tc>
          <w:tcPr>
            <w:tcW w:w="851"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棉胎</w:t>
            </w:r>
          </w:p>
        </w:tc>
        <w:tc>
          <w:tcPr>
            <w:tcW w:w="3827"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ind w:firstLine="660"/>
              <w:rPr>
                <w:rFonts w:ascii="宋体" w:hAnsi="宋体" w:cs="宋体"/>
                <w:kern w:val="0"/>
                <w:sz w:val="28"/>
                <w:szCs w:val="28"/>
              </w:rPr>
            </w:pPr>
            <w:r>
              <w:rPr>
                <w:rFonts w:ascii="宋体" w:hAnsi="宋体" w:cs="宋体"/>
                <w:kern w:val="0"/>
                <w:sz w:val="28"/>
                <w:szCs w:val="28"/>
              </w:rPr>
              <w:t>1500</w:t>
            </w:r>
            <w:r>
              <w:rPr>
                <w:rFonts w:ascii="宋体" w:hAnsi="宋体" w:cs="宋体" w:hint="eastAsia"/>
                <w:kern w:val="0"/>
                <w:sz w:val="28"/>
                <w:szCs w:val="28"/>
              </w:rPr>
              <w:t>×</w:t>
            </w:r>
            <w:r>
              <w:rPr>
                <w:rFonts w:ascii="宋体" w:hAnsi="宋体" w:cs="宋体"/>
                <w:kern w:val="0"/>
                <w:sz w:val="28"/>
                <w:szCs w:val="28"/>
              </w:rPr>
              <w:t>2000</w:t>
            </w:r>
            <w:r>
              <w:rPr>
                <w:rFonts w:ascii="宋体" w:hAnsi="宋体" w:cs="宋体" w:hint="eastAsia"/>
                <w:kern w:val="0"/>
                <w:sz w:val="28"/>
                <w:szCs w:val="28"/>
              </w:rPr>
              <w:t>、</w:t>
            </w:r>
            <w:r>
              <w:rPr>
                <w:rFonts w:ascii="宋体" w:hAnsi="宋体" w:cs="宋体"/>
                <w:kern w:val="0"/>
                <w:sz w:val="28"/>
                <w:szCs w:val="28"/>
              </w:rPr>
              <w:t>1</w:t>
            </w:r>
            <w:r>
              <w:rPr>
                <w:rFonts w:ascii="宋体" w:hAnsi="宋体" w:cs="宋体" w:hint="eastAsia"/>
                <w:kern w:val="0"/>
                <w:sz w:val="28"/>
                <w:szCs w:val="28"/>
              </w:rPr>
              <w:t>级棉胎（</w:t>
            </w:r>
            <w:r>
              <w:rPr>
                <w:rFonts w:ascii="宋体" w:hAnsi="宋体" w:cs="宋体" w:hint="eastAsia"/>
                <w:kern w:val="0"/>
                <w:sz w:val="28"/>
                <w:szCs w:val="28"/>
              </w:rPr>
              <w:t>1.5</w:t>
            </w:r>
            <w:r>
              <w:rPr>
                <w:rFonts w:ascii="宋体" w:hAnsi="宋体" w:cs="宋体"/>
                <w:kern w:val="0"/>
                <w:sz w:val="28"/>
                <w:szCs w:val="28"/>
              </w:rPr>
              <w:t>kg/</w:t>
            </w:r>
            <w:r>
              <w:rPr>
                <w:rFonts w:ascii="宋体" w:hAnsi="宋体" w:cs="宋体" w:hint="eastAsia"/>
                <w:kern w:val="0"/>
                <w:sz w:val="28"/>
                <w:szCs w:val="28"/>
              </w:rPr>
              <w:t>床）</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hint="eastAsia"/>
                <w:sz w:val="24"/>
              </w:rPr>
              <w:t>床</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440D2E" w:rsidRDefault="00440D2E">
            <w:pPr>
              <w:spacing w:line="540" w:lineRule="exact"/>
              <w:ind w:firstLine="660"/>
              <w:rPr>
                <w:rFonts w:ascii="宋体" w:hAnsi="宋体" w:cs="宋体"/>
                <w:kern w:val="0"/>
                <w:sz w:val="28"/>
                <w:szCs w:val="28"/>
              </w:rPr>
            </w:pPr>
          </w:p>
        </w:tc>
      </w:tr>
      <w:tr w:rsidR="00440D2E">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jc w:val="center"/>
              <w:rPr>
                <w:rFonts w:ascii="宋体" w:hAnsi="宋体" w:cs="宋体"/>
                <w:kern w:val="0"/>
                <w:sz w:val="28"/>
                <w:szCs w:val="28"/>
              </w:rPr>
            </w:pPr>
            <w:r>
              <w:rPr>
                <w:rFonts w:ascii="宋体" w:hAnsi="宋体" w:cs="宋体"/>
                <w:kern w:val="0"/>
                <w:sz w:val="28"/>
                <w:szCs w:val="28"/>
              </w:rPr>
              <w:t>3</w:t>
            </w:r>
          </w:p>
        </w:tc>
        <w:tc>
          <w:tcPr>
            <w:tcW w:w="851"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proofErr w:type="gramStart"/>
            <w:r>
              <w:rPr>
                <w:rFonts w:ascii="宋体" w:hAnsi="宋体" w:cs="宋体" w:hint="eastAsia"/>
                <w:kern w:val="0"/>
                <w:sz w:val="28"/>
                <w:szCs w:val="28"/>
              </w:rPr>
              <w:t>垫胎</w:t>
            </w:r>
            <w:proofErr w:type="gramEnd"/>
          </w:p>
        </w:tc>
        <w:tc>
          <w:tcPr>
            <w:tcW w:w="3827"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ind w:firstLine="660"/>
              <w:rPr>
                <w:rFonts w:ascii="宋体" w:hAnsi="宋体" w:cs="宋体"/>
                <w:kern w:val="0"/>
                <w:sz w:val="28"/>
                <w:szCs w:val="28"/>
              </w:rPr>
            </w:pPr>
            <w:r>
              <w:rPr>
                <w:rFonts w:ascii="宋体" w:hAnsi="宋体" w:cs="宋体"/>
                <w:kern w:val="0"/>
                <w:sz w:val="28"/>
                <w:szCs w:val="28"/>
              </w:rPr>
              <w:t>900</w:t>
            </w:r>
            <w:r>
              <w:rPr>
                <w:rFonts w:ascii="宋体" w:hAnsi="宋体" w:cs="宋体" w:hint="eastAsia"/>
                <w:kern w:val="0"/>
                <w:sz w:val="28"/>
                <w:szCs w:val="28"/>
              </w:rPr>
              <w:t>×</w:t>
            </w:r>
            <w:r>
              <w:rPr>
                <w:rFonts w:ascii="宋体" w:hAnsi="宋体" w:cs="宋体"/>
                <w:kern w:val="0"/>
                <w:sz w:val="28"/>
                <w:szCs w:val="28"/>
              </w:rPr>
              <w:t>2000</w:t>
            </w:r>
            <w:r>
              <w:rPr>
                <w:rFonts w:ascii="宋体" w:hAnsi="宋体" w:cs="宋体" w:hint="eastAsia"/>
                <w:kern w:val="0"/>
                <w:sz w:val="28"/>
                <w:szCs w:val="28"/>
              </w:rPr>
              <w:t>、</w:t>
            </w:r>
            <w:r>
              <w:rPr>
                <w:rFonts w:ascii="宋体" w:hAnsi="宋体" w:cs="宋体"/>
                <w:kern w:val="0"/>
                <w:sz w:val="28"/>
                <w:szCs w:val="28"/>
              </w:rPr>
              <w:t>3</w:t>
            </w:r>
            <w:r>
              <w:rPr>
                <w:rFonts w:ascii="宋体" w:hAnsi="宋体" w:cs="宋体" w:hint="eastAsia"/>
                <w:kern w:val="0"/>
                <w:sz w:val="28"/>
                <w:szCs w:val="28"/>
              </w:rPr>
              <w:t>级棉胎（</w:t>
            </w:r>
            <w:r>
              <w:rPr>
                <w:rFonts w:ascii="宋体" w:hAnsi="宋体" w:cs="宋体" w:hint="eastAsia"/>
                <w:kern w:val="0"/>
                <w:sz w:val="28"/>
                <w:szCs w:val="28"/>
              </w:rPr>
              <w:t>1.5</w:t>
            </w:r>
            <w:r>
              <w:rPr>
                <w:rFonts w:ascii="宋体" w:hAnsi="宋体" w:cs="宋体"/>
                <w:kern w:val="0"/>
                <w:sz w:val="28"/>
                <w:szCs w:val="28"/>
              </w:rPr>
              <w:t>kg/</w:t>
            </w:r>
            <w:r>
              <w:rPr>
                <w:rFonts w:ascii="宋体" w:hAnsi="宋体" w:cs="宋体" w:hint="eastAsia"/>
                <w:kern w:val="0"/>
                <w:sz w:val="28"/>
                <w:szCs w:val="28"/>
              </w:rPr>
              <w:t>床）</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hint="eastAsia"/>
                <w:sz w:val="24"/>
              </w:rPr>
              <w:t>床</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网纱</w:t>
            </w:r>
          </w:p>
        </w:tc>
      </w:tr>
      <w:tr w:rsidR="00440D2E">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jc w:val="center"/>
              <w:rPr>
                <w:rFonts w:ascii="宋体" w:hAnsi="宋体" w:cs="宋体"/>
                <w:kern w:val="0"/>
                <w:sz w:val="28"/>
                <w:szCs w:val="28"/>
              </w:rPr>
            </w:pPr>
            <w:r>
              <w:rPr>
                <w:rFonts w:ascii="宋体" w:hAnsi="宋体" w:cs="宋体"/>
                <w:kern w:val="0"/>
                <w:sz w:val="28"/>
                <w:szCs w:val="28"/>
              </w:rPr>
              <w:lastRenderedPageBreak/>
              <w:t>4</w:t>
            </w:r>
          </w:p>
        </w:tc>
        <w:tc>
          <w:tcPr>
            <w:tcW w:w="851"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被套</w:t>
            </w:r>
          </w:p>
        </w:tc>
        <w:tc>
          <w:tcPr>
            <w:tcW w:w="3827"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ind w:firstLine="660"/>
              <w:rPr>
                <w:rFonts w:ascii="宋体" w:hAnsi="宋体" w:cs="宋体"/>
                <w:kern w:val="0"/>
                <w:sz w:val="28"/>
                <w:szCs w:val="28"/>
              </w:rPr>
            </w:pPr>
            <w:r>
              <w:rPr>
                <w:rFonts w:ascii="宋体" w:hAnsi="宋体" w:cs="宋体"/>
                <w:kern w:val="0"/>
                <w:sz w:val="28"/>
                <w:szCs w:val="28"/>
              </w:rPr>
              <w:t>1550</w:t>
            </w:r>
            <w:r>
              <w:rPr>
                <w:rFonts w:ascii="宋体" w:hAnsi="宋体" w:cs="宋体" w:hint="eastAsia"/>
                <w:kern w:val="0"/>
                <w:sz w:val="28"/>
                <w:szCs w:val="28"/>
              </w:rPr>
              <w:t>×</w:t>
            </w:r>
            <w:r>
              <w:rPr>
                <w:rFonts w:ascii="宋体" w:hAnsi="宋体" w:cs="宋体"/>
                <w:kern w:val="0"/>
                <w:sz w:val="28"/>
                <w:szCs w:val="28"/>
              </w:rPr>
              <w:t>2050,</w:t>
            </w:r>
            <w:r>
              <w:rPr>
                <w:rFonts w:ascii="宋体" w:hAnsi="宋体" w:cs="宋体" w:hint="eastAsia"/>
                <w:kern w:val="0"/>
                <w:sz w:val="28"/>
                <w:szCs w:val="28"/>
              </w:rPr>
              <w:t>棉</w:t>
            </w:r>
            <w:r>
              <w:rPr>
                <w:rFonts w:ascii="宋体" w:hAnsi="宋体" w:cs="宋体"/>
                <w:kern w:val="0"/>
                <w:sz w:val="28"/>
                <w:szCs w:val="28"/>
              </w:rPr>
              <w:t>100</w:t>
            </w:r>
            <w:r>
              <w:rPr>
                <w:rFonts w:ascii="宋体" w:hAnsi="宋体" w:cs="宋体" w:hint="eastAsia"/>
                <w:kern w:val="0"/>
                <w:sz w:val="28"/>
                <w:szCs w:val="28"/>
              </w:rPr>
              <w:t>﹪密度</w:t>
            </w:r>
            <w:r>
              <w:rPr>
                <w:rFonts w:ascii="宋体" w:hAnsi="宋体" w:cs="宋体"/>
                <w:kern w:val="0"/>
                <w:sz w:val="28"/>
                <w:szCs w:val="28"/>
              </w:rPr>
              <w:t>68</w:t>
            </w:r>
            <w:r>
              <w:rPr>
                <w:rFonts w:ascii="宋体" w:hAnsi="宋体" w:cs="宋体" w:hint="eastAsia"/>
                <w:kern w:val="0"/>
                <w:sz w:val="28"/>
                <w:szCs w:val="28"/>
              </w:rPr>
              <w:t>×</w:t>
            </w:r>
            <w:r>
              <w:rPr>
                <w:rFonts w:ascii="宋体" w:hAnsi="宋体" w:cs="宋体"/>
                <w:kern w:val="0"/>
                <w:sz w:val="28"/>
                <w:szCs w:val="28"/>
              </w:rPr>
              <w:t>68</w:t>
            </w:r>
            <w:r>
              <w:rPr>
                <w:rFonts w:ascii="宋体" w:hAnsi="宋体" w:cs="宋体" w:hint="eastAsia"/>
                <w:kern w:val="0"/>
                <w:sz w:val="28"/>
                <w:szCs w:val="28"/>
              </w:rPr>
              <w:t xml:space="preserve">　</w:t>
            </w:r>
            <w:r>
              <w:rPr>
                <w:rFonts w:ascii="宋体" w:hAnsi="宋体" w:cs="宋体"/>
                <w:kern w:val="0"/>
                <w:sz w:val="28"/>
                <w:szCs w:val="28"/>
              </w:rPr>
              <w:t>32</w:t>
            </w:r>
            <w:r>
              <w:rPr>
                <w:rFonts w:ascii="宋体" w:hAnsi="宋体" w:cs="宋体" w:hint="eastAsia"/>
                <w:kern w:val="0"/>
                <w:sz w:val="28"/>
                <w:szCs w:val="28"/>
              </w:rPr>
              <w:t>纱编号</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hint="eastAsia"/>
                <w:sz w:val="24"/>
              </w:rPr>
              <w:t>床</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sz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440D2E" w:rsidRDefault="00440D2E">
            <w:pPr>
              <w:spacing w:line="540" w:lineRule="exact"/>
              <w:ind w:firstLine="660"/>
              <w:rPr>
                <w:rFonts w:ascii="宋体" w:hAnsi="宋体" w:cs="宋体"/>
                <w:kern w:val="0"/>
                <w:sz w:val="28"/>
                <w:szCs w:val="28"/>
              </w:rPr>
            </w:pPr>
          </w:p>
        </w:tc>
      </w:tr>
      <w:tr w:rsidR="00440D2E">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jc w:val="center"/>
              <w:rPr>
                <w:rFonts w:ascii="宋体" w:hAnsi="宋体" w:cs="宋体"/>
                <w:kern w:val="0"/>
                <w:sz w:val="28"/>
                <w:szCs w:val="28"/>
              </w:rPr>
            </w:pPr>
            <w:r>
              <w:rPr>
                <w:rFonts w:ascii="宋体" w:hAnsi="宋体" w:cs="宋体"/>
                <w:kern w:val="0"/>
                <w:sz w:val="28"/>
                <w:szCs w:val="28"/>
              </w:rPr>
              <w:t>5</w:t>
            </w:r>
          </w:p>
        </w:tc>
        <w:tc>
          <w:tcPr>
            <w:tcW w:w="851"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床单</w:t>
            </w:r>
          </w:p>
        </w:tc>
        <w:tc>
          <w:tcPr>
            <w:tcW w:w="3827"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ind w:firstLine="660"/>
              <w:rPr>
                <w:rFonts w:ascii="宋体" w:hAnsi="宋体" w:cs="宋体"/>
                <w:kern w:val="0"/>
                <w:sz w:val="28"/>
                <w:szCs w:val="28"/>
              </w:rPr>
            </w:pPr>
            <w:r>
              <w:rPr>
                <w:rFonts w:ascii="宋体" w:hAnsi="宋体" w:cs="宋体"/>
                <w:kern w:val="0"/>
                <w:sz w:val="28"/>
                <w:szCs w:val="28"/>
              </w:rPr>
              <w:t>1110</w:t>
            </w:r>
            <w:r>
              <w:rPr>
                <w:rFonts w:ascii="宋体" w:hAnsi="宋体" w:cs="宋体" w:hint="eastAsia"/>
                <w:kern w:val="0"/>
                <w:sz w:val="28"/>
                <w:szCs w:val="28"/>
              </w:rPr>
              <w:t>×</w:t>
            </w:r>
            <w:r>
              <w:rPr>
                <w:rFonts w:ascii="宋体" w:hAnsi="宋体" w:cs="宋体"/>
                <w:kern w:val="0"/>
                <w:sz w:val="28"/>
                <w:szCs w:val="28"/>
              </w:rPr>
              <w:t>2000,</w:t>
            </w:r>
            <w:r>
              <w:rPr>
                <w:rFonts w:ascii="宋体" w:hAnsi="宋体" w:cs="宋体" w:hint="eastAsia"/>
                <w:kern w:val="0"/>
                <w:sz w:val="28"/>
                <w:szCs w:val="28"/>
              </w:rPr>
              <w:t>棉</w:t>
            </w:r>
            <w:r>
              <w:rPr>
                <w:rFonts w:ascii="宋体" w:hAnsi="宋体" w:cs="宋体"/>
                <w:kern w:val="0"/>
                <w:sz w:val="28"/>
                <w:szCs w:val="28"/>
              </w:rPr>
              <w:t>100</w:t>
            </w:r>
            <w:r>
              <w:rPr>
                <w:rFonts w:ascii="宋体" w:hAnsi="宋体" w:cs="宋体" w:hint="eastAsia"/>
                <w:kern w:val="0"/>
                <w:sz w:val="28"/>
                <w:szCs w:val="28"/>
              </w:rPr>
              <w:t>﹪密度</w:t>
            </w:r>
            <w:r>
              <w:rPr>
                <w:rFonts w:ascii="宋体" w:hAnsi="宋体" w:cs="宋体"/>
                <w:kern w:val="0"/>
                <w:sz w:val="28"/>
                <w:szCs w:val="28"/>
              </w:rPr>
              <w:t>68</w:t>
            </w:r>
            <w:r>
              <w:rPr>
                <w:rFonts w:ascii="宋体" w:hAnsi="宋体" w:cs="宋体" w:hint="eastAsia"/>
                <w:kern w:val="0"/>
                <w:sz w:val="28"/>
                <w:szCs w:val="28"/>
              </w:rPr>
              <w:t>×</w:t>
            </w:r>
            <w:r>
              <w:rPr>
                <w:rFonts w:ascii="宋体" w:hAnsi="宋体" w:cs="宋体"/>
                <w:kern w:val="0"/>
                <w:sz w:val="28"/>
                <w:szCs w:val="28"/>
              </w:rPr>
              <w:t>68</w:t>
            </w:r>
            <w:r>
              <w:rPr>
                <w:rFonts w:ascii="宋体" w:hAnsi="宋体" w:cs="宋体" w:hint="eastAsia"/>
                <w:kern w:val="0"/>
                <w:sz w:val="28"/>
                <w:szCs w:val="28"/>
              </w:rPr>
              <w:t xml:space="preserve">　</w:t>
            </w:r>
            <w:r>
              <w:rPr>
                <w:rFonts w:ascii="宋体" w:hAnsi="宋体" w:cs="宋体"/>
                <w:kern w:val="0"/>
                <w:sz w:val="28"/>
                <w:szCs w:val="28"/>
              </w:rPr>
              <w:t>32</w:t>
            </w:r>
            <w:r>
              <w:rPr>
                <w:rFonts w:ascii="宋体" w:hAnsi="宋体" w:cs="宋体" w:hint="eastAsia"/>
                <w:kern w:val="0"/>
                <w:sz w:val="28"/>
                <w:szCs w:val="28"/>
              </w:rPr>
              <w:t>纱编号</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hint="eastAsia"/>
                <w:sz w:val="24"/>
              </w:rPr>
              <w:t>床</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sz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440D2E" w:rsidRDefault="00440D2E">
            <w:pPr>
              <w:spacing w:line="540" w:lineRule="exact"/>
              <w:ind w:firstLine="660"/>
              <w:rPr>
                <w:rFonts w:ascii="宋体" w:hAnsi="宋体" w:cs="宋体"/>
                <w:kern w:val="0"/>
                <w:sz w:val="28"/>
                <w:szCs w:val="28"/>
              </w:rPr>
            </w:pPr>
          </w:p>
        </w:tc>
      </w:tr>
      <w:tr w:rsidR="00440D2E">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jc w:val="center"/>
              <w:rPr>
                <w:rFonts w:ascii="宋体" w:hAnsi="宋体" w:cs="宋体"/>
                <w:kern w:val="0"/>
                <w:sz w:val="28"/>
                <w:szCs w:val="28"/>
              </w:rPr>
            </w:pPr>
            <w:r>
              <w:rPr>
                <w:rFonts w:ascii="宋体" w:hAnsi="宋体" w:cs="宋体"/>
                <w:kern w:val="0"/>
                <w:sz w:val="28"/>
                <w:szCs w:val="28"/>
              </w:rPr>
              <w:t>6</w:t>
            </w:r>
          </w:p>
        </w:tc>
        <w:tc>
          <w:tcPr>
            <w:tcW w:w="851"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枕芯</w:t>
            </w:r>
          </w:p>
        </w:tc>
        <w:tc>
          <w:tcPr>
            <w:tcW w:w="3827"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ind w:firstLine="660"/>
              <w:rPr>
                <w:rFonts w:ascii="宋体" w:hAnsi="宋体" w:cs="宋体"/>
                <w:kern w:val="0"/>
                <w:sz w:val="28"/>
                <w:szCs w:val="28"/>
              </w:rPr>
            </w:pPr>
            <w:r>
              <w:rPr>
                <w:rFonts w:ascii="宋体" w:hAnsi="宋体" w:cs="宋体"/>
                <w:kern w:val="0"/>
                <w:sz w:val="28"/>
                <w:szCs w:val="28"/>
              </w:rPr>
              <w:t>430</w:t>
            </w:r>
            <w:r>
              <w:rPr>
                <w:rFonts w:ascii="宋体" w:hAnsi="宋体" w:cs="宋体" w:hint="eastAsia"/>
                <w:kern w:val="0"/>
                <w:sz w:val="28"/>
                <w:szCs w:val="28"/>
              </w:rPr>
              <w:t>×</w:t>
            </w:r>
            <w:r>
              <w:rPr>
                <w:rFonts w:ascii="宋体" w:hAnsi="宋体" w:cs="宋体"/>
                <w:kern w:val="0"/>
                <w:sz w:val="28"/>
                <w:szCs w:val="28"/>
              </w:rPr>
              <w:t>700,0.3kgPP</w:t>
            </w:r>
            <w:r>
              <w:rPr>
                <w:rFonts w:ascii="宋体" w:hAnsi="宋体" w:cs="宋体" w:hint="eastAsia"/>
                <w:kern w:val="0"/>
                <w:sz w:val="28"/>
                <w:szCs w:val="28"/>
              </w:rPr>
              <w:t>棉</w:t>
            </w:r>
            <w:r>
              <w:rPr>
                <w:rFonts w:ascii="宋体" w:hAnsi="宋体" w:cs="宋体"/>
                <w:kern w:val="0"/>
                <w:sz w:val="28"/>
                <w:szCs w:val="28"/>
              </w:rPr>
              <w:t xml:space="preserve">  </w:t>
            </w:r>
            <w:r>
              <w:rPr>
                <w:rFonts w:ascii="宋体" w:hAnsi="宋体" w:cs="宋体" w:hint="eastAsia"/>
                <w:kern w:val="0"/>
                <w:sz w:val="28"/>
                <w:szCs w:val="28"/>
              </w:rPr>
              <w:t>面料涤棉</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proofErr w:type="gramStart"/>
            <w:r>
              <w:rPr>
                <w:rFonts w:ascii="宋体" w:hAnsi="宋体" w:cs="宋体" w:hint="eastAsia"/>
                <w:sz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440D2E" w:rsidRDefault="00440D2E">
            <w:pPr>
              <w:spacing w:line="540" w:lineRule="exact"/>
              <w:ind w:firstLine="660"/>
              <w:rPr>
                <w:rFonts w:ascii="宋体" w:hAnsi="宋体" w:cs="宋体"/>
                <w:kern w:val="0"/>
                <w:sz w:val="28"/>
                <w:szCs w:val="28"/>
              </w:rPr>
            </w:pPr>
          </w:p>
        </w:tc>
      </w:tr>
      <w:tr w:rsidR="00440D2E">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jc w:val="center"/>
              <w:rPr>
                <w:rFonts w:ascii="宋体" w:hAnsi="宋体" w:cs="宋体"/>
                <w:kern w:val="0"/>
                <w:sz w:val="28"/>
                <w:szCs w:val="28"/>
              </w:rPr>
            </w:pPr>
            <w:r>
              <w:rPr>
                <w:rFonts w:ascii="宋体" w:hAnsi="宋体" w:cs="宋体"/>
                <w:kern w:val="0"/>
                <w:sz w:val="28"/>
                <w:szCs w:val="28"/>
              </w:rPr>
              <w:t>7</w:t>
            </w:r>
          </w:p>
        </w:tc>
        <w:tc>
          <w:tcPr>
            <w:tcW w:w="851"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枕套</w:t>
            </w:r>
          </w:p>
        </w:tc>
        <w:tc>
          <w:tcPr>
            <w:tcW w:w="3827"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ind w:firstLine="660"/>
              <w:rPr>
                <w:rFonts w:ascii="宋体" w:hAnsi="宋体" w:cs="宋体"/>
                <w:kern w:val="0"/>
                <w:sz w:val="28"/>
                <w:szCs w:val="28"/>
              </w:rPr>
            </w:pPr>
            <w:r>
              <w:rPr>
                <w:rFonts w:ascii="宋体" w:hAnsi="宋体" w:cs="宋体"/>
                <w:kern w:val="0"/>
                <w:sz w:val="28"/>
                <w:szCs w:val="28"/>
              </w:rPr>
              <w:t>450</w:t>
            </w:r>
            <w:r>
              <w:rPr>
                <w:rFonts w:ascii="宋体" w:hAnsi="宋体" w:cs="宋体" w:hint="eastAsia"/>
                <w:kern w:val="0"/>
                <w:sz w:val="28"/>
                <w:szCs w:val="28"/>
              </w:rPr>
              <w:t>×</w:t>
            </w:r>
            <w:r>
              <w:rPr>
                <w:rFonts w:ascii="宋体" w:hAnsi="宋体" w:cs="宋体"/>
                <w:kern w:val="0"/>
                <w:sz w:val="28"/>
                <w:szCs w:val="28"/>
              </w:rPr>
              <w:t>710</w:t>
            </w:r>
            <w:r>
              <w:rPr>
                <w:rFonts w:ascii="宋体" w:hAnsi="宋体" w:cs="宋体" w:hint="eastAsia"/>
                <w:kern w:val="0"/>
                <w:sz w:val="28"/>
                <w:szCs w:val="28"/>
              </w:rPr>
              <w:t>，棉</w:t>
            </w:r>
            <w:r>
              <w:rPr>
                <w:rFonts w:ascii="宋体" w:hAnsi="宋体" w:cs="宋体"/>
                <w:kern w:val="0"/>
                <w:sz w:val="28"/>
                <w:szCs w:val="28"/>
              </w:rPr>
              <w:t>100%</w:t>
            </w:r>
            <w:r>
              <w:rPr>
                <w:rFonts w:ascii="宋体" w:hAnsi="宋体" w:cs="宋体" w:hint="eastAsia"/>
                <w:kern w:val="0"/>
                <w:sz w:val="28"/>
                <w:szCs w:val="28"/>
              </w:rPr>
              <w:t>密度</w:t>
            </w:r>
            <w:r>
              <w:rPr>
                <w:rFonts w:ascii="宋体" w:hAnsi="宋体" w:cs="宋体"/>
                <w:kern w:val="0"/>
                <w:sz w:val="28"/>
                <w:szCs w:val="28"/>
              </w:rPr>
              <w:t>68</w:t>
            </w:r>
            <w:r>
              <w:rPr>
                <w:rFonts w:ascii="宋体" w:hAnsi="宋体" w:cs="宋体" w:hint="eastAsia"/>
                <w:kern w:val="0"/>
                <w:sz w:val="28"/>
                <w:szCs w:val="28"/>
              </w:rPr>
              <w:t>×</w:t>
            </w:r>
            <w:r>
              <w:rPr>
                <w:rFonts w:ascii="宋体" w:hAnsi="宋体" w:cs="宋体"/>
                <w:kern w:val="0"/>
                <w:sz w:val="28"/>
                <w:szCs w:val="28"/>
              </w:rPr>
              <w:t>68</w:t>
            </w:r>
            <w:r>
              <w:rPr>
                <w:rFonts w:ascii="宋体" w:hAnsi="宋体" w:cs="宋体" w:hint="eastAsia"/>
                <w:kern w:val="0"/>
                <w:sz w:val="28"/>
                <w:szCs w:val="28"/>
              </w:rPr>
              <w:t xml:space="preserve">　</w:t>
            </w:r>
            <w:r>
              <w:rPr>
                <w:rFonts w:ascii="宋体" w:hAnsi="宋体" w:cs="宋体"/>
                <w:kern w:val="0"/>
                <w:sz w:val="28"/>
                <w:szCs w:val="28"/>
              </w:rPr>
              <w:t>32</w:t>
            </w:r>
            <w:r>
              <w:rPr>
                <w:rFonts w:ascii="宋体" w:hAnsi="宋体" w:cs="宋体" w:hint="eastAsia"/>
                <w:kern w:val="0"/>
                <w:sz w:val="28"/>
                <w:szCs w:val="28"/>
              </w:rPr>
              <w:t>纱编号</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proofErr w:type="gramStart"/>
            <w:r>
              <w:rPr>
                <w:rFonts w:ascii="宋体" w:hAnsi="宋体" w:cs="宋体" w:hint="eastAsia"/>
                <w:sz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hint="eastAsia"/>
                <w:sz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440D2E" w:rsidRDefault="00440D2E">
            <w:pPr>
              <w:spacing w:line="540" w:lineRule="exact"/>
              <w:ind w:firstLine="660"/>
              <w:rPr>
                <w:rFonts w:ascii="宋体" w:hAnsi="宋体" w:cs="宋体"/>
                <w:kern w:val="0"/>
                <w:sz w:val="28"/>
                <w:szCs w:val="28"/>
              </w:rPr>
            </w:pPr>
          </w:p>
        </w:tc>
      </w:tr>
      <w:tr w:rsidR="00440D2E">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jc w:val="center"/>
              <w:rPr>
                <w:rFonts w:ascii="宋体" w:hAnsi="宋体" w:cs="宋体"/>
                <w:kern w:val="0"/>
                <w:sz w:val="28"/>
                <w:szCs w:val="28"/>
              </w:rPr>
            </w:pPr>
            <w:r>
              <w:rPr>
                <w:rFonts w:ascii="宋体" w:hAnsi="宋体" w:cs="宋体" w:hint="eastAsia"/>
                <w:kern w:val="0"/>
                <w:sz w:val="28"/>
                <w:szCs w:val="28"/>
              </w:rPr>
              <w:t>8</w:t>
            </w:r>
          </w:p>
        </w:tc>
        <w:tc>
          <w:tcPr>
            <w:tcW w:w="851"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竹席</w:t>
            </w:r>
          </w:p>
        </w:tc>
        <w:tc>
          <w:tcPr>
            <w:tcW w:w="3827"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kern w:val="0"/>
                <w:sz w:val="28"/>
                <w:szCs w:val="28"/>
              </w:rPr>
              <w:t>1900</w:t>
            </w:r>
            <w:r>
              <w:rPr>
                <w:rFonts w:ascii="宋体" w:hAnsi="宋体" w:cs="宋体" w:hint="eastAsia"/>
                <w:kern w:val="0"/>
                <w:sz w:val="28"/>
                <w:szCs w:val="28"/>
              </w:rPr>
              <w:t>×</w:t>
            </w:r>
            <w:r>
              <w:rPr>
                <w:rFonts w:ascii="宋体" w:hAnsi="宋体" w:cs="宋体"/>
                <w:kern w:val="0"/>
                <w:sz w:val="28"/>
                <w:szCs w:val="28"/>
              </w:rPr>
              <w:t>800</w:t>
            </w:r>
            <w:r>
              <w:rPr>
                <w:rFonts w:ascii="宋体" w:hAnsi="宋体" w:cs="宋体" w:hint="eastAsia"/>
                <w:kern w:val="0"/>
                <w:sz w:val="28"/>
                <w:szCs w:val="28"/>
              </w:rPr>
              <w:t>，竹席</w:t>
            </w:r>
            <w:r>
              <w:rPr>
                <w:rFonts w:ascii="宋体" w:hAnsi="宋体" w:cs="宋体"/>
                <w:kern w:val="0"/>
                <w:sz w:val="28"/>
                <w:szCs w:val="28"/>
              </w:rPr>
              <w:t xml:space="preserve"> </w:t>
            </w:r>
            <w:r>
              <w:rPr>
                <w:rFonts w:ascii="宋体" w:hAnsi="宋体" w:cs="宋体" w:hint="eastAsia"/>
                <w:kern w:val="0"/>
                <w:sz w:val="28"/>
                <w:szCs w:val="28"/>
              </w:rPr>
              <w:t>全青色</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hint="eastAsia"/>
                <w:sz w:val="24"/>
              </w:rPr>
              <w:t>床</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440D2E" w:rsidRDefault="00440D2E">
            <w:pPr>
              <w:spacing w:line="540" w:lineRule="exact"/>
              <w:ind w:firstLine="660"/>
              <w:rPr>
                <w:rFonts w:ascii="宋体" w:hAnsi="宋体" w:cs="宋体"/>
                <w:kern w:val="0"/>
                <w:sz w:val="28"/>
                <w:szCs w:val="28"/>
              </w:rPr>
            </w:pPr>
          </w:p>
        </w:tc>
      </w:tr>
      <w:tr w:rsidR="00440D2E">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jc w:val="center"/>
              <w:rPr>
                <w:rFonts w:ascii="宋体" w:hAnsi="宋体" w:cs="宋体"/>
                <w:kern w:val="0"/>
                <w:sz w:val="28"/>
                <w:szCs w:val="28"/>
              </w:rPr>
            </w:pPr>
            <w:r>
              <w:rPr>
                <w:rFonts w:ascii="宋体" w:hAnsi="宋体" w:cs="宋体"/>
                <w:kern w:val="0"/>
                <w:sz w:val="28"/>
                <w:szCs w:val="28"/>
              </w:rPr>
              <w:t>9</w:t>
            </w:r>
          </w:p>
        </w:tc>
        <w:tc>
          <w:tcPr>
            <w:tcW w:w="851"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饭盒</w:t>
            </w:r>
          </w:p>
        </w:tc>
        <w:tc>
          <w:tcPr>
            <w:tcW w:w="3827"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环保塑料</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proofErr w:type="gramStart"/>
            <w:r>
              <w:rPr>
                <w:rFonts w:ascii="宋体" w:hAnsi="宋体" w:cs="宋体" w:hint="eastAsia"/>
                <w:sz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440D2E" w:rsidRDefault="00440D2E">
            <w:pPr>
              <w:spacing w:line="540" w:lineRule="exact"/>
              <w:ind w:firstLine="660"/>
              <w:rPr>
                <w:rFonts w:ascii="宋体" w:hAnsi="宋体" w:cs="宋体"/>
                <w:kern w:val="0"/>
                <w:sz w:val="28"/>
                <w:szCs w:val="28"/>
              </w:rPr>
            </w:pPr>
          </w:p>
        </w:tc>
      </w:tr>
      <w:tr w:rsidR="00440D2E">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jc w:val="center"/>
              <w:rPr>
                <w:rFonts w:ascii="宋体" w:hAnsi="宋体" w:cs="宋体"/>
                <w:kern w:val="0"/>
                <w:sz w:val="28"/>
                <w:szCs w:val="28"/>
              </w:rPr>
            </w:pPr>
            <w:r>
              <w:rPr>
                <w:rFonts w:ascii="宋体" w:hAnsi="宋体" w:cs="宋体"/>
                <w:kern w:val="0"/>
                <w:sz w:val="28"/>
                <w:szCs w:val="28"/>
              </w:rPr>
              <w:t>10</w:t>
            </w:r>
          </w:p>
        </w:tc>
        <w:tc>
          <w:tcPr>
            <w:tcW w:w="851"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面盆</w:t>
            </w:r>
          </w:p>
        </w:tc>
        <w:tc>
          <w:tcPr>
            <w:tcW w:w="3827"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kern w:val="0"/>
                <w:sz w:val="28"/>
                <w:szCs w:val="28"/>
              </w:rPr>
              <w:t>370MM</w:t>
            </w:r>
            <w:r>
              <w:rPr>
                <w:rFonts w:ascii="宋体" w:hAnsi="宋体" w:cs="宋体" w:hint="eastAsia"/>
                <w:kern w:val="0"/>
                <w:sz w:val="28"/>
                <w:szCs w:val="28"/>
              </w:rPr>
              <w:t>，</w:t>
            </w:r>
            <w:r>
              <w:rPr>
                <w:rFonts w:ascii="宋体" w:hAnsi="宋体" w:cs="宋体"/>
                <w:kern w:val="0"/>
                <w:sz w:val="28"/>
                <w:szCs w:val="28"/>
              </w:rPr>
              <w:t>PP</w:t>
            </w:r>
            <w:r>
              <w:rPr>
                <w:rFonts w:ascii="宋体" w:hAnsi="宋体" w:cs="宋体" w:hint="eastAsia"/>
                <w:kern w:val="0"/>
                <w:sz w:val="28"/>
                <w:szCs w:val="28"/>
              </w:rPr>
              <w:t>环保材料</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proofErr w:type="gramStart"/>
            <w:r>
              <w:rPr>
                <w:rFonts w:ascii="宋体" w:hAnsi="宋体" w:cs="宋体" w:hint="eastAsia"/>
                <w:sz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440D2E" w:rsidRDefault="00440D2E">
            <w:pPr>
              <w:spacing w:line="540" w:lineRule="exact"/>
              <w:ind w:firstLine="660"/>
              <w:rPr>
                <w:rFonts w:ascii="宋体" w:hAnsi="宋体" w:cs="宋体"/>
                <w:kern w:val="0"/>
                <w:sz w:val="28"/>
                <w:szCs w:val="28"/>
              </w:rPr>
            </w:pPr>
          </w:p>
        </w:tc>
      </w:tr>
      <w:tr w:rsidR="00440D2E">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jc w:val="center"/>
              <w:rPr>
                <w:rFonts w:ascii="宋体" w:hAnsi="宋体" w:cs="宋体"/>
                <w:kern w:val="0"/>
                <w:sz w:val="28"/>
                <w:szCs w:val="28"/>
              </w:rPr>
            </w:pPr>
            <w:r>
              <w:rPr>
                <w:rFonts w:ascii="宋体" w:hAnsi="宋体" w:cs="宋体"/>
                <w:kern w:val="0"/>
                <w:sz w:val="28"/>
                <w:szCs w:val="28"/>
              </w:rPr>
              <w:t>11</w:t>
            </w:r>
          </w:p>
        </w:tc>
        <w:tc>
          <w:tcPr>
            <w:tcW w:w="851"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口杯</w:t>
            </w:r>
          </w:p>
        </w:tc>
        <w:tc>
          <w:tcPr>
            <w:tcW w:w="3827"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kern w:val="0"/>
                <w:sz w:val="28"/>
                <w:szCs w:val="28"/>
              </w:rPr>
              <w:t>90MM</w:t>
            </w:r>
            <w:r>
              <w:rPr>
                <w:rFonts w:ascii="宋体" w:hAnsi="宋体" w:cs="宋体" w:hint="eastAsia"/>
                <w:kern w:val="0"/>
                <w:sz w:val="28"/>
                <w:szCs w:val="28"/>
              </w:rPr>
              <w:t>，</w:t>
            </w:r>
            <w:proofErr w:type="gramStart"/>
            <w:r>
              <w:rPr>
                <w:rFonts w:ascii="宋体" w:hAnsi="宋体" w:cs="宋体" w:hint="eastAsia"/>
                <w:kern w:val="0"/>
                <w:sz w:val="28"/>
                <w:szCs w:val="28"/>
              </w:rPr>
              <w:t>搪瓷带</w:t>
            </w:r>
            <w:proofErr w:type="gramEnd"/>
            <w:r>
              <w:rPr>
                <w:rFonts w:ascii="宋体" w:hAnsi="宋体" w:cs="宋体" w:hint="eastAsia"/>
                <w:kern w:val="0"/>
                <w:sz w:val="28"/>
                <w:szCs w:val="28"/>
              </w:rPr>
              <w:t>盖</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proofErr w:type="gramStart"/>
            <w:r>
              <w:rPr>
                <w:rFonts w:ascii="宋体" w:hAnsi="宋体" w:cs="宋体" w:hint="eastAsia"/>
                <w:sz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440D2E" w:rsidRDefault="00440D2E">
            <w:pPr>
              <w:spacing w:line="540" w:lineRule="exact"/>
              <w:ind w:firstLine="660"/>
              <w:rPr>
                <w:rFonts w:ascii="宋体" w:hAnsi="宋体" w:cs="宋体"/>
                <w:kern w:val="0"/>
                <w:sz w:val="28"/>
                <w:szCs w:val="28"/>
              </w:rPr>
            </w:pPr>
          </w:p>
        </w:tc>
      </w:tr>
      <w:tr w:rsidR="00440D2E">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jc w:val="center"/>
              <w:rPr>
                <w:rFonts w:ascii="宋体" w:hAnsi="宋体" w:cs="宋体"/>
                <w:kern w:val="0"/>
                <w:sz w:val="28"/>
                <w:szCs w:val="28"/>
              </w:rPr>
            </w:pPr>
            <w:r>
              <w:rPr>
                <w:rFonts w:ascii="宋体" w:hAnsi="宋体" w:cs="宋体" w:hint="eastAsia"/>
                <w:kern w:val="0"/>
                <w:sz w:val="28"/>
                <w:szCs w:val="28"/>
              </w:rPr>
              <w:t>12</w:t>
            </w:r>
          </w:p>
        </w:tc>
        <w:tc>
          <w:tcPr>
            <w:tcW w:w="851"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用品包装包</w:t>
            </w:r>
          </w:p>
        </w:tc>
        <w:tc>
          <w:tcPr>
            <w:tcW w:w="3827" w:type="dxa"/>
            <w:tcBorders>
              <w:top w:val="single" w:sz="4" w:space="0" w:color="auto"/>
              <w:left w:val="single" w:sz="4" w:space="0" w:color="auto"/>
              <w:bottom w:val="single" w:sz="4" w:space="0" w:color="auto"/>
              <w:right w:val="single" w:sz="4" w:space="0" w:color="auto"/>
            </w:tcBorders>
            <w:noWrap/>
            <w:vAlign w:val="center"/>
          </w:tcPr>
          <w:p w:rsidR="00440D2E" w:rsidRDefault="001242DF">
            <w:pPr>
              <w:spacing w:line="540" w:lineRule="exact"/>
              <w:rPr>
                <w:rFonts w:ascii="宋体" w:hAnsi="宋体" w:cs="宋体"/>
                <w:kern w:val="0"/>
                <w:sz w:val="28"/>
                <w:szCs w:val="28"/>
              </w:rPr>
            </w:pPr>
            <w:r>
              <w:rPr>
                <w:rFonts w:ascii="宋体" w:hAnsi="宋体" w:cs="宋体"/>
                <w:kern w:val="0"/>
                <w:sz w:val="28"/>
                <w:szCs w:val="28"/>
              </w:rPr>
              <w:t>600</w:t>
            </w:r>
            <w:r>
              <w:rPr>
                <w:rFonts w:ascii="宋体" w:hAnsi="宋体" w:cs="宋体" w:hint="eastAsia"/>
                <w:kern w:val="0"/>
                <w:sz w:val="28"/>
                <w:szCs w:val="28"/>
              </w:rPr>
              <w:t>×</w:t>
            </w:r>
            <w:r>
              <w:rPr>
                <w:rFonts w:ascii="宋体" w:hAnsi="宋体" w:cs="宋体"/>
                <w:kern w:val="0"/>
                <w:sz w:val="28"/>
                <w:szCs w:val="28"/>
              </w:rPr>
              <w:t>500</w:t>
            </w:r>
            <w:r>
              <w:rPr>
                <w:rFonts w:ascii="宋体" w:hAnsi="宋体" w:cs="宋体" w:hint="eastAsia"/>
                <w:kern w:val="0"/>
                <w:sz w:val="28"/>
                <w:szCs w:val="28"/>
              </w:rPr>
              <w:t>×</w:t>
            </w:r>
            <w:r>
              <w:rPr>
                <w:rFonts w:ascii="宋体" w:hAnsi="宋体" w:cs="宋体"/>
                <w:kern w:val="0"/>
                <w:sz w:val="28"/>
                <w:szCs w:val="28"/>
              </w:rPr>
              <w:t>300</w:t>
            </w:r>
            <w:r>
              <w:rPr>
                <w:rFonts w:ascii="宋体" w:hAnsi="宋体" w:cs="宋体" w:hint="eastAsia"/>
                <w:kern w:val="0"/>
                <w:sz w:val="28"/>
                <w:szCs w:val="28"/>
              </w:rPr>
              <w:t>，防雨布</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hint="eastAsia"/>
                <w:sz w:val="24"/>
              </w:rPr>
              <w:t>只</w:t>
            </w:r>
          </w:p>
        </w:tc>
        <w:tc>
          <w:tcPr>
            <w:tcW w:w="992" w:type="dxa"/>
            <w:tcBorders>
              <w:top w:val="single" w:sz="4" w:space="0" w:color="auto"/>
              <w:left w:val="single" w:sz="4" w:space="0" w:color="auto"/>
              <w:bottom w:val="single" w:sz="4" w:space="0" w:color="auto"/>
              <w:right w:val="single" w:sz="4" w:space="0" w:color="auto"/>
            </w:tcBorders>
            <w:vAlign w:val="center"/>
          </w:tcPr>
          <w:p w:rsidR="00440D2E" w:rsidRDefault="001242DF">
            <w:pPr>
              <w:widowControl/>
              <w:jc w:val="center"/>
              <w:rPr>
                <w:rFonts w:ascii="宋体" w:hAnsi="宋体" w:cs="宋体"/>
                <w:sz w:val="24"/>
              </w:rPr>
            </w:pPr>
            <w:r>
              <w:rPr>
                <w:rFonts w:ascii="宋体" w:hAnsi="宋体" w:cs="宋体"/>
                <w:sz w:val="24"/>
              </w:rPr>
              <w:t>1</w:t>
            </w:r>
          </w:p>
        </w:tc>
        <w:tc>
          <w:tcPr>
            <w:tcW w:w="1418" w:type="dxa"/>
            <w:tcBorders>
              <w:top w:val="single" w:sz="4" w:space="0" w:color="auto"/>
              <w:left w:val="single" w:sz="4" w:space="0" w:color="auto"/>
              <w:bottom w:val="single" w:sz="4" w:space="0" w:color="auto"/>
              <w:right w:val="single" w:sz="4" w:space="0" w:color="auto"/>
            </w:tcBorders>
            <w:vAlign w:val="center"/>
          </w:tcPr>
          <w:p w:rsidR="00440D2E" w:rsidRDefault="001242DF">
            <w:pPr>
              <w:spacing w:line="540" w:lineRule="exact"/>
              <w:rPr>
                <w:rFonts w:ascii="宋体" w:hAnsi="宋体" w:cs="宋体"/>
                <w:kern w:val="0"/>
                <w:sz w:val="28"/>
                <w:szCs w:val="28"/>
              </w:rPr>
            </w:pPr>
            <w:proofErr w:type="gramStart"/>
            <w:r>
              <w:rPr>
                <w:rFonts w:ascii="宋体" w:hAnsi="宋体" w:cs="宋体" w:hint="eastAsia"/>
                <w:kern w:val="0"/>
                <w:sz w:val="28"/>
                <w:szCs w:val="28"/>
              </w:rPr>
              <w:t>印学校</w:t>
            </w:r>
            <w:proofErr w:type="gramEnd"/>
            <w:r>
              <w:rPr>
                <w:rFonts w:ascii="宋体" w:hAnsi="宋体" w:cs="宋体" w:hint="eastAsia"/>
                <w:kern w:val="0"/>
                <w:sz w:val="28"/>
                <w:szCs w:val="28"/>
              </w:rPr>
              <w:t>名称及编号</w:t>
            </w:r>
          </w:p>
        </w:tc>
      </w:tr>
    </w:tbl>
    <w:p w:rsidR="00440D2E" w:rsidRDefault="001242DF" w:rsidP="001242D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bookmarkStart w:id="15" w:name="_Toc361131454"/>
      <w:r>
        <w:rPr>
          <w:rFonts w:ascii="方正小标宋简体" w:eastAsia="方正小标宋简体" w:hAnsi="仿宋" w:hint="eastAsia"/>
          <w:b w:val="0"/>
          <w:sz w:val="44"/>
          <w:szCs w:val="44"/>
        </w:rPr>
        <w:t>第三篇</w:t>
      </w:r>
      <w:r>
        <w:rPr>
          <w:rFonts w:ascii="方正小标宋简体" w:eastAsia="方正小标宋简体" w:hAnsi="仿宋" w:hint="eastAsia"/>
          <w:b w:val="0"/>
          <w:sz w:val="44"/>
          <w:szCs w:val="44"/>
        </w:rPr>
        <w:t xml:space="preserve">  </w:t>
      </w:r>
      <w:r>
        <w:rPr>
          <w:rFonts w:ascii="方正小标宋简体" w:eastAsia="方正小标宋简体" w:hAnsi="仿宋" w:hint="eastAsia"/>
          <w:b w:val="0"/>
          <w:sz w:val="44"/>
          <w:szCs w:val="44"/>
        </w:rPr>
        <w:t>评审方法、评审标准、无效投标条款、</w:t>
      </w:r>
      <w:proofErr w:type="gramStart"/>
      <w:r>
        <w:rPr>
          <w:rFonts w:ascii="方正小标宋简体" w:eastAsia="方正小标宋简体" w:hAnsi="仿宋" w:hint="eastAsia"/>
          <w:b w:val="0"/>
          <w:sz w:val="44"/>
          <w:szCs w:val="44"/>
        </w:rPr>
        <w:t>废标条款</w:t>
      </w:r>
      <w:proofErr w:type="gramEnd"/>
      <w:r>
        <w:rPr>
          <w:rFonts w:ascii="方正小标宋简体" w:eastAsia="方正小标宋简体" w:hAnsi="仿宋" w:hint="eastAsia"/>
          <w:b w:val="0"/>
          <w:sz w:val="44"/>
          <w:szCs w:val="44"/>
        </w:rPr>
        <w:t>、开标及定标条款</w:t>
      </w:r>
      <w:bookmarkEnd w:id="15"/>
    </w:p>
    <w:p w:rsidR="00440D2E" w:rsidRDefault="001242DF" w:rsidP="001242DF">
      <w:pPr>
        <w:spacing w:line="540" w:lineRule="exact"/>
        <w:ind w:firstLineChars="200" w:firstLine="562"/>
        <w:rPr>
          <w:rFonts w:asciiTheme="minorEastAsia" w:eastAsiaTheme="minorEastAsia" w:hAnsiTheme="minorEastAsia" w:cs="宋体"/>
          <w:b/>
          <w:bCs/>
          <w:kern w:val="0"/>
          <w:sz w:val="28"/>
          <w:szCs w:val="28"/>
        </w:rPr>
      </w:pPr>
      <w:bookmarkStart w:id="16" w:name="_Toc361131455"/>
      <w:r>
        <w:rPr>
          <w:rFonts w:asciiTheme="minorEastAsia" w:eastAsiaTheme="minorEastAsia" w:hAnsiTheme="minorEastAsia" w:cs="宋体" w:hint="eastAsia"/>
          <w:b/>
          <w:bCs/>
          <w:kern w:val="0"/>
          <w:sz w:val="28"/>
          <w:szCs w:val="28"/>
        </w:rPr>
        <w:t>一、投标候选人的产生办法</w:t>
      </w:r>
      <w:bookmarkEnd w:id="16"/>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投标人的资格条件在重庆铁路运输高级技工学校网站公告，邀请具备相关资质的企业前来报名参与投标，凡符合招标要求前来参与投标的企业均为投标候选人。</w:t>
      </w:r>
    </w:p>
    <w:p w:rsidR="00440D2E" w:rsidRDefault="001242DF" w:rsidP="001242DF">
      <w:pPr>
        <w:spacing w:line="540" w:lineRule="exact"/>
        <w:ind w:firstLineChars="200" w:firstLine="562"/>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二、评审标准</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、比选招标小组对参加比选的供应商采用相同的比选程序、比选办法及标准进行评价；</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2</w:t>
      </w:r>
      <w:r>
        <w:rPr>
          <w:rFonts w:asciiTheme="minorEastAsia" w:eastAsiaTheme="minorEastAsia" w:hAnsiTheme="minorEastAsia" w:cs="宋体" w:hint="eastAsia"/>
          <w:kern w:val="0"/>
          <w:sz w:val="28"/>
          <w:szCs w:val="28"/>
        </w:rPr>
        <w:t>、本次综合评比的因素是：商家的资质；</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、中标人不得进行转包，分包；</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、如中标人因生产能力或其他不可抗力不能履行供货的，学校将终止</w:t>
      </w:r>
      <w:proofErr w:type="gramStart"/>
      <w:r>
        <w:rPr>
          <w:rFonts w:asciiTheme="minorEastAsia" w:eastAsiaTheme="minorEastAsia" w:hAnsiTheme="minorEastAsia" w:cs="宋体" w:hint="eastAsia"/>
          <w:kern w:val="0"/>
          <w:sz w:val="28"/>
          <w:szCs w:val="28"/>
        </w:rPr>
        <w:t>此供应</w:t>
      </w:r>
      <w:proofErr w:type="gramEnd"/>
      <w:r>
        <w:rPr>
          <w:rFonts w:asciiTheme="minorEastAsia" w:eastAsiaTheme="minorEastAsia" w:hAnsiTheme="minorEastAsia" w:cs="宋体" w:hint="eastAsia"/>
          <w:kern w:val="0"/>
          <w:sz w:val="28"/>
          <w:szCs w:val="28"/>
        </w:rPr>
        <w:t>商的进货。</w:t>
      </w:r>
    </w:p>
    <w:p w:rsidR="00440D2E" w:rsidRDefault="001242DF" w:rsidP="001242DF">
      <w:pPr>
        <w:spacing w:line="540" w:lineRule="exact"/>
        <w:ind w:firstLineChars="200" w:firstLine="562"/>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三、比选招标标准</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（一）评标原则</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由招标人组织的比选招标小组按照公开、公平、公正、择优的原则，依据资质、实力、服务等因素综合评定，选择实力雄厚、服务优质、信誉良好的供应商为入选供应商。</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（二）评标方法：综合评比法．</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资质的审核；</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商家实力的审核；</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比选出符合要求的供应商作为学校学生服装和床上用品的供应商。</w:t>
      </w:r>
    </w:p>
    <w:p w:rsidR="00440D2E" w:rsidRDefault="001242DF" w:rsidP="001242DF">
      <w:pPr>
        <w:spacing w:line="540" w:lineRule="exact"/>
        <w:ind w:firstLineChars="200" w:firstLine="562"/>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四、废标</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本次比选招标活动中，出现下列情形之</w:t>
      </w:r>
      <w:r>
        <w:rPr>
          <w:rFonts w:asciiTheme="minorEastAsia" w:eastAsiaTheme="minorEastAsia" w:hAnsiTheme="minorEastAsia" w:cs="宋体" w:hint="eastAsia"/>
          <w:kern w:val="0"/>
          <w:sz w:val="28"/>
          <w:szCs w:val="28"/>
        </w:rPr>
        <w:t>一的予以废标：</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（一）出现影响比选招标公正的违法、违规行为的；</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（二）因重大变故，采购任务取消的；</w:t>
      </w:r>
    </w:p>
    <w:p w:rsidR="00440D2E" w:rsidRDefault="001242DF" w:rsidP="001242DF">
      <w:pPr>
        <w:spacing w:line="540" w:lineRule="exact"/>
        <w:ind w:firstLineChars="200" w:firstLine="562"/>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五、定标</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（一）定标原则：根据学校比选招标小组综合评估符合条件的商家；</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（二）在学校网站上公布中标结果，公示期为</w:t>
      </w: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天；</w:t>
      </w:r>
    </w:p>
    <w:p w:rsidR="00440D2E" w:rsidRDefault="00440D2E" w:rsidP="001242D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p>
    <w:p w:rsidR="00440D2E" w:rsidRDefault="001242DF" w:rsidP="001242DF">
      <w:pPr>
        <w:pStyle w:val="1"/>
        <w:spacing w:beforeLines="100" w:before="312" w:beforeAutospacing="0" w:afterLines="100" w:after="312" w:afterAutospacing="0" w:line="540" w:lineRule="exact"/>
        <w:jc w:val="center"/>
        <w:rPr>
          <w:rFonts w:ascii="方正小标宋简体" w:eastAsia="方正小标宋简体" w:hAnsi="仿宋"/>
          <w:b w:val="0"/>
          <w:sz w:val="44"/>
          <w:szCs w:val="44"/>
        </w:rPr>
      </w:pPr>
      <w:r>
        <w:rPr>
          <w:rFonts w:ascii="方正小标宋简体" w:eastAsia="方正小标宋简体" w:hAnsi="仿宋" w:hint="eastAsia"/>
          <w:b w:val="0"/>
          <w:sz w:val="44"/>
          <w:szCs w:val="44"/>
        </w:rPr>
        <w:t>第三篇</w:t>
      </w:r>
      <w:r>
        <w:rPr>
          <w:rFonts w:ascii="方正小标宋简体" w:eastAsia="方正小标宋简体" w:hAnsi="仿宋" w:hint="eastAsia"/>
          <w:b w:val="0"/>
          <w:sz w:val="44"/>
          <w:szCs w:val="44"/>
        </w:rPr>
        <w:t xml:space="preserve"> </w:t>
      </w:r>
      <w:r>
        <w:rPr>
          <w:rFonts w:ascii="方正小标宋简体" w:eastAsia="方正小标宋简体" w:hAnsi="仿宋" w:hint="eastAsia"/>
          <w:b w:val="0"/>
          <w:sz w:val="44"/>
          <w:szCs w:val="44"/>
        </w:rPr>
        <w:t>报价文件及格式要求</w:t>
      </w:r>
    </w:p>
    <w:p w:rsidR="00440D2E" w:rsidRDefault="001242DF">
      <w:pPr>
        <w:spacing w:line="540" w:lineRule="exact"/>
        <w:ind w:firstLine="660"/>
        <w:rPr>
          <w:rFonts w:ascii="宋体" w:hAnsi="宋体" w:cs="宋体"/>
          <w:b/>
          <w:bCs/>
          <w:kern w:val="0"/>
          <w:sz w:val="28"/>
          <w:szCs w:val="28"/>
        </w:rPr>
      </w:pPr>
      <w:r>
        <w:rPr>
          <w:rFonts w:ascii="宋体" w:hAnsi="宋体" w:cs="宋体" w:hint="eastAsia"/>
          <w:b/>
          <w:bCs/>
          <w:kern w:val="0"/>
          <w:sz w:val="28"/>
          <w:szCs w:val="28"/>
        </w:rPr>
        <w:t>一、经济文件</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（一）开标一览表（格式）</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（二）分项报价明细表</w:t>
      </w:r>
    </w:p>
    <w:p w:rsidR="00440D2E" w:rsidRDefault="001242DF">
      <w:pPr>
        <w:spacing w:line="540" w:lineRule="exact"/>
        <w:ind w:firstLine="660"/>
        <w:rPr>
          <w:rFonts w:ascii="宋体" w:hAnsi="宋体" w:cs="宋体"/>
          <w:b/>
          <w:bCs/>
          <w:kern w:val="0"/>
          <w:sz w:val="28"/>
          <w:szCs w:val="28"/>
        </w:rPr>
      </w:pPr>
      <w:r>
        <w:rPr>
          <w:rFonts w:ascii="宋体" w:hAnsi="宋体" w:cs="宋体" w:hint="eastAsia"/>
          <w:b/>
          <w:bCs/>
          <w:kern w:val="0"/>
          <w:sz w:val="28"/>
          <w:szCs w:val="28"/>
        </w:rPr>
        <w:t>二、资格文件</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（一）营业执照副本复印件</w:t>
      </w:r>
      <w:r>
        <w:rPr>
          <w:rFonts w:ascii="宋体" w:hAnsi="宋体" w:cs="宋体" w:hint="eastAsia"/>
          <w:kern w:val="0"/>
          <w:sz w:val="28"/>
          <w:szCs w:val="28"/>
        </w:rPr>
        <w:t xml:space="preserve"> (</w:t>
      </w:r>
      <w:r>
        <w:rPr>
          <w:rFonts w:ascii="宋体" w:hAnsi="宋体" w:cs="宋体" w:hint="eastAsia"/>
          <w:kern w:val="0"/>
          <w:sz w:val="28"/>
          <w:szCs w:val="28"/>
        </w:rPr>
        <w:t>组织机构代码证复印件</w:t>
      </w:r>
      <w:r>
        <w:rPr>
          <w:rFonts w:ascii="宋体" w:hAnsi="宋体" w:cs="宋体" w:hint="eastAsia"/>
          <w:kern w:val="0"/>
          <w:sz w:val="28"/>
          <w:szCs w:val="28"/>
        </w:rPr>
        <w:t>)</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（二）法定代表人身份证明书（格式）</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（三）法定代表人授权委托书（格式）</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（四）书面诚信声明（格式）</w:t>
      </w:r>
    </w:p>
    <w:p w:rsidR="00440D2E" w:rsidRDefault="001242DF">
      <w:pPr>
        <w:spacing w:line="540" w:lineRule="exact"/>
        <w:ind w:firstLine="660"/>
        <w:rPr>
          <w:rFonts w:ascii="宋体" w:hAnsi="宋体" w:cs="宋体"/>
          <w:kern w:val="0"/>
          <w:szCs w:val="28"/>
        </w:rPr>
      </w:pPr>
      <w:r>
        <w:rPr>
          <w:rFonts w:ascii="宋体" w:hAnsi="宋体" w:cs="宋体" w:hint="eastAsia"/>
          <w:kern w:val="0"/>
          <w:sz w:val="28"/>
          <w:szCs w:val="28"/>
        </w:rPr>
        <w:t>（五）投标函（格式）</w:t>
      </w:r>
    </w:p>
    <w:p w:rsidR="00440D2E" w:rsidRDefault="001242DF" w:rsidP="001242DF">
      <w:pPr>
        <w:spacing w:line="540" w:lineRule="exact"/>
        <w:ind w:firstLineChars="200" w:firstLine="562"/>
        <w:rPr>
          <w:rFonts w:asciiTheme="minorEastAsia" w:eastAsiaTheme="minorEastAsia" w:hAnsiTheme="minorEastAsia" w:cs="宋体"/>
          <w:b/>
          <w:bCs/>
          <w:kern w:val="0"/>
          <w:sz w:val="28"/>
          <w:szCs w:val="28"/>
        </w:rPr>
      </w:pPr>
      <w:r>
        <w:rPr>
          <w:rFonts w:ascii="宋体" w:hAnsi="宋体" w:cs="宋体" w:hint="eastAsia"/>
          <w:b/>
          <w:bCs/>
          <w:kern w:val="0"/>
          <w:sz w:val="28"/>
          <w:szCs w:val="28"/>
        </w:rPr>
        <w:t>三、</w:t>
      </w:r>
      <w:r>
        <w:rPr>
          <w:rFonts w:asciiTheme="minorEastAsia" w:eastAsiaTheme="minorEastAsia" w:hAnsiTheme="minorEastAsia" w:cs="宋体" w:hint="eastAsia"/>
          <w:b/>
          <w:bCs/>
          <w:kern w:val="0"/>
          <w:sz w:val="28"/>
          <w:szCs w:val="28"/>
        </w:rPr>
        <w:t>格式：</w:t>
      </w: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（一）开标一览表</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询价项目名称：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440D2E">
        <w:trPr>
          <w:cantSplit/>
          <w:trHeight w:val="800"/>
        </w:trPr>
        <w:tc>
          <w:tcPr>
            <w:tcW w:w="1788" w:type="dxa"/>
            <w:vAlign w:val="center"/>
          </w:tcPr>
          <w:p w:rsidR="00440D2E" w:rsidRDefault="001242D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投标人全称</w:t>
            </w:r>
          </w:p>
        </w:tc>
        <w:tc>
          <w:tcPr>
            <w:tcW w:w="7840" w:type="dxa"/>
            <w:gridSpan w:val="5"/>
            <w:vAlign w:val="center"/>
          </w:tcPr>
          <w:p w:rsidR="00440D2E" w:rsidRDefault="00440D2E">
            <w:pPr>
              <w:spacing w:line="540" w:lineRule="exact"/>
              <w:ind w:firstLineChars="200" w:firstLine="560"/>
              <w:rPr>
                <w:rFonts w:asciiTheme="minorEastAsia" w:eastAsiaTheme="minorEastAsia" w:hAnsiTheme="minorEastAsia" w:cs="宋体"/>
                <w:kern w:val="0"/>
                <w:sz w:val="28"/>
                <w:szCs w:val="28"/>
              </w:rPr>
            </w:pPr>
          </w:p>
        </w:tc>
      </w:tr>
      <w:tr w:rsidR="00440D2E">
        <w:trPr>
          <w:cantSplit/>
          <w:trHeight w:val="619"/>
        </w:trPr>
        <w:tc>
          <w:tcPr>
            <w:tcW w:w="1788" w:type="dxa"/>
            <w:vAlign w:val="center"/>
          </w:tcPr>
          <w:p w:rsidR="00440D2E" w:rsidRDefault="001242D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分包号</w:t>
            </w:r>
          </w:p>
        </w:tc>
        <w:tc>
          <w:tcPr>
            <w:tcW w:w="2100" w:type="dxa"/>
            <w:vAlign w:val="center"/>
          </w:tcPr>
          <w:p w:rsidR="00440D2E" w:rsidRDefault="001242D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分包名称</w:t>
            </w:r>
          </w:p>
        </w:tc>
        <w:tc>
          <w:tcPr>
            <w:tcW w:w="980" w:type="dxa"/>
            <w:vAlign w:val="center"/>
          </w:tcPr>
          <w:p w:rsidR="00440D2E" w:rsidRDefault="001242D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2240" w:type="dxa"/>
            <w:vAlign w:val="center"/>
          </w:tcPr>
          <w:p w:rsidR="00440D2E" w:rsidRDefault="001242D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投标报价（小写）</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单位（元）</w:t>
            </w:r>
          </w:p>
        </w:tc>
        <w:tc>
          <w:tcPr>
            <w:tcW w:w="1176" w:type="dxa"/>
            <w:vAlign w:val="center"/>
          </w:tcPr>
          <w:p w:rsidR="00440D2E" w:rsidRDefault="001242D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交货期</w:t>
            </w:r>
          </w:p>
        </w:tc>
        <w:tc>
          <w:tcPr>
            <w:tcW w:w="1344" w:type="dxa"/>
            <w:vAlign w:val="center"/>
          </w:tcPr>
          <w:p w:rsidR="00440D2E" w:rsidRDefault="001242D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交货地点</w:t>
            </w:r>
          </w:p>
        </w:tc>
      </w:tr>
      <w:tr w:rsidR="00440D2E">
        <w:trPr>
          <w:cantSplit/>
          <w:trHeight w:val="810"/>
        </w:trPr>
        <w:tc>
          <w:tcPr>
            <w:tcW w:w="1788" w:type="dxa"/>
            <w:tcBorders>
              <w:bottom w:val="single" w:sz="4" w:space="0" w:color="auto"/>
            </w:tcBorders>
            <w:vAlign w:val="center"/>
          </w:tcPr>
          <w:p w:rsidR="00440D2E" w:rsidRDefault="00440D2E">
            <w:pPr>
              <w:spacing w:line="540" w:lineRule="exact"/>
              <w:ind w:firstLineChars="200" w:firstLine="560"/>
              <w:rPr>
                <w:rFonts w:asciiTheme="minorEastAsia" w:eastAsiaTheme="minorEastAsia" w:hAnsiTheme="minorEastAsia" w:cs="宋体"/>
                <w:kern w:val="0"/>
                <w:sz w:val="28"/>
                <w:szCs w:val="28"/>
              </w:rPr>
            </w:pPr>
          </w:p>
        </w:tc>
        <w:tc>
          <w:tcPr>
            <w:tcW w:w="2100" w:type="dxa"/>
            <w:tcBorders>
              <w:bottom w:val="single" w:sz="4" w:space="0" w:color="auto"/>
            </w:tcBorders>
          </w:tcPr>
          <w:p w:rsidR="00440D2E" w:rsidRDefault="00440D2E">
            <w:pPr>
              <w:spacing w:line="540" w:lineRule="exact"/>
              <w:ind w:firstLineChars="200" w:firstLine="560"/>
              <w:rPr>
                <w:rFonts w:asciiTheme="minorEastAsia" w:eastAsiaTheme="minorEastAsia" w:hAnsiTheme="minorEastAsia" w:cs="宋体"/>
                <w:kern w:val="0"/>
                <w:sz w:val="28"/>
                <w:szCs w:val="28"/>
              </w:rPr>
            </w:pPr>
          </w:p>
        </w:tc>
        <w:tc>
          <w:tcPr>
            <w:tcW w:w="980" w:type="dxa"/>
            <w:tcBorders>
              <w:bottom w:val="single" w:sz="4" w:space="0" w:color="auto"/>
            </w:tcBorders>
          </w:tcPr>
          <w:p w:rsidR="00440D2E" w:rsidRDefault="00440D2E">
            <w:pPr>
              <w:spacing w:line="540" w:lineRule="exact"/>
              <w:ind w:firstLineChars="200" w:firstLine="560"/>
              <w:rPr>
                <w:rFonts w:asciiTheme="minorEastAsia" w:eastAsiaTheme="minorEastAsia" w:hAnsiTheme="minorEastAsia" w:cs="宋体"/>
                <w:kern w:val="0"/>
                <w:sz w:val="28"/>
                <w:szCs w:val="28"/>
              </w:rPr>
            </w:pPr>
          </w:p>
        </w:tc>
        <w:tc>
          <w:tcPr>
            <w:tcW w:w="2240" w:type="dxa"/>
            <w:tcBorders>
              <w:bottom w:val="single" w:sz="4" w:space="0" w:color="auto"/>
            </w:tcBorders>
          </w:tcPr>
          <w:p w:rsidR="00440D2E" w:rsidRDefault="00440D2E">
            <w:pPr>
              <w:spacing w:line="540" w:lineRule="exact"/>
              <w:ind w:firstLineChars="200" w:firstLine="560"/>
              <w:rPr>
                <w:rFonts w:asciiTheme="minorEastAsia" w:eastAsiaTheme="minorEastAsia" w:hAnsiTheme="minorEastAsia" w:cs="宋体"/>
                <w:kern w:val="0"/>
                <w:sz w:val="28"/>
                <w:szCs w:val="28"/>
              </w:rPr>
            </w:pPr>
          </w:p>
        </w:tc>
        <w:tc>
          <w:tcPr>
            <w:tcW w:w="1176" w:type="dxa"/>
            <w:tcBorders>
              <w:bottom w:val="single" w:sz="4" w:space="0" w:color="auto"/>
            </w:tcBorders>
          </w:tcPr>
          <w:p w:rsidR="00440D2E" w:rsidRDefault="00440D2E">
            <w:pPr>
              <w:spacing w:line="540" w:lineRule="exact"/>
              <w:ind w:firstLineChars="200" w:firstLine="560"/>
              <w:rPr>
                <w:rFonts w:asciiTheme="minorEastAsia" w:eastAsiaTheme="minorEastAsia" w:hAnsiTheme="minorEastAsia" w:cs="宋体"/>
                <w:kern w:val="0"/>
                <w:sz w:val="28"/>
                <w:szCs w:val="28"/>
              </w:rPr>
            </w:pPr>
          </w:p>
        </w:tc>
        <w:tc>
          <w:tcPr>
            <w:tcW w:w="1344" w:type="dxa"/>
            <w:tcBorders>
              <w:bottom w:val="single" w:sz="4" w:space="0" w:color="auto"/>
            </w:tcBorders>
          </w:tcPr>
          <w:p w:rsidR="00440D2E" w:rsidRDefault="00440D2E">
            <w:pPr>
              <w:spacing w:line="540" w:lineRule="exact"/>
              <w:ind w:firstLineChars="200" w:firstLine="560"/>
              <w:rPr>
                <w:rFonts w:asciiTheme="minorEastAsia" w:eastAsiaTheme="minorEastAsia" w:hAnsiTheme="minorEastAsia" w:cs="宋体"/>
                <w:kern w:val="0"/>
                <w:sz w:val="28"/>
                <w:szCs w:val="28"/>
              </w:rPr>
            </w:pPr>
          </w:p>
        </w:tc>
      </w:tr>
      <w:tr w:rsidR="00440D2E">
        <w:trPr>
          <w:cantSplit/>
          <w:trHeight w:val="738"/>
        </w:trPr>
        <w:tc>
          <w:tcPr>
            <w:tcW w:w="9628" w:type="dxa"/>
            <w:gridSpan w:val="6"/>
            <w:tcBorders>
              <w:bottom w:val="single" w:sz="4" w:space="0" w:color="auto"/>
            </w:tcBorders>
            <w:vAlign w:val="center"/>
          </w:tcPr>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投标报价（大写）：</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元整</w:t>
            </w:r>
          </w:p>
        </w:tc>
      </w:tr>
      <w:tr w:rsidR="00440D2E">
        <w:trPr>
          <w:cantSplit/>
          <w:trHeight w:val="750"/>
        </w:trPr>
        <w:tc>
          <w:tcPr>
            <w:tcW w:w="9628" w:type="dxa"/>
            <w:gridSpan w:val="6"/>
            <w:vAlign w:val="center"/>
          </w:tcPr>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备注：</w:t>
            </w:r>
          </w:p>
        </w:tc>
      </w:tr>
    </w:tbl>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1242DF">
      <w:pPr>
        <w:spacing w:line="540" w:lineRule="exac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法人授权代表：</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（签字或盖章）</w:t>
      </w: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年</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月</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日</w:t>
      </w:r>
    </w:p>
    <w:p w:rsidR="00440D2E" w:rsidRDefault="00440D2E">
      <w:pPr>
        <w:spacing w:line="540" w:lineRule="exact"/>
        <w:rPr>
          <w:rFonts w:asciiTheme="minorEastAsia" w:eastAsiaTheme="minorEastAsia" w:hAnsiTheme="minorEastAsia" w:cs="宋体"/>
          <w:kern w:val="0"/>
          <w:sz w:val="28"/>
          <w:szCs w:val="28"/>
        </w:rPr>
      </w:pP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说明：</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、开标一览表按格式填列；</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、开标一览表在开标大会上当众宣读，务必填写清楚，准确无误。</w:t>
      </w: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（二）分项报价明细表</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询价项目名称：</w:t>
      </w:r>
    </w:p>
    <w:tbl>
      <w:tblPr>
        <w:tblW w:w="8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985"/>
        <w:gridCol w:w="1843"/>
        <w:gridCol w:w="1134"/>
        <w:gridCol w:w="1134"/>
        <w:gridCol w:w="992"/>
      </w:tblGrid>
      <w:tr w:rsidR="00440D2E">
        <w:trPr>
          <w:trHeight w:hRule="exact" w:val="633"/>
          <w:jc w:val="center"/>
        </w:trPr>
        <w:tc>
          <w:tcPr>
            <w:tcW w:w="980" w:type="dxa"/>
            <w:vAlign w:val="center"/>
          </w:tcPr>
          <w:p w:rsidR="00440D2E" w:rsidRDefault="001242DF">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序号</w:t>
            </w:r>
          </w:p>
        </w:tc>
        <w:tc>
          <w:tcPr>
            <w:tcW w:w="1985" w:type="dxa"/>
            <w:vAlign w:val="center"/>
          </w:tcPr>
          <w:p w:rsidR="00440D2E" w:rsidRDefault="001242DF">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名称</w:t>
            </w:r>
          </w:p>
        </w:tc>
        <w:tc>
          <w:tcPr>
            <w:tcW w:w="1843" w:type="dxa"/>
            <w:vAlign w:val="center"/>
          </w:tcPr>
          <w:p w:rsidR="00440D2E" w:rsidRDefault="001242DF">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单位</w:t>
            </w:r>
          </w:p>
        </w:tc>
        <w:tc>
          <w:tcPr>
            <w:tcW w:w="1134" w:type="dxa"/>
            <w:vAlign w:val="center"/>
          </w:tcPr>
          <w:p w:rsidR="00440D2E" w:rsidRDefault="001242DF">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数量</w:t>
            </w:r>
          </w:p>
        </w:tc>
        <w:tc>
          <w:tcPr>
            <w:tcW w:w="1134" w:type="dxa"/>
            <w:vAlign w:val="center"/>
          </w:tcPr>
          <w:p w:rsidR="00440D2E" w:rsidRDefault="001242DF">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单价</w:t>
            </w:r>
          </w:p>
        </w:tc>
        <w:tc>
          <w:tcPr>
            <w:tcW w:w="992" w:type="dxa"/>
            <w:vAlign w:val="center"/>
          </w:tcPr>
          <w:p w:rsidR="00440D2E" w:rsidRDefault="001242DF">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合计</w:t>
            </w:r>
          </w:p>
        </w:tc>
      </w:tr>
      <w:tr w:rsidR="00440D2E">
        <w:trPr>
          <w:trHeight w:hRule="exact" w:val="463"/>
          <w:jc w:val="center"/>
        </w:trPr>
        <w:tc>
          <w:tcPr>
            <w:tcW w:w="980" w:type="dxa"/>
            <w:vAlign w:val="center"/>
          </w:tcPr>
          <w:p w:rsidR="00440D2E" w:rsidRDefault="001242DF">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p>
        </w:tc>
        <w:tc>
          <w:tcPr>
            <w:tcW w:w="1985"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r>
      <w:tr w:rsidR="00440D2E">
        <w:trPr>
          <w:trHeight w:hRule="exact" w:val="470"/>
          <w:jc w:val="center"/>
        </w:trPr>
        <w:tc>
          <w:tcPr>
            <w:tcW w:w="980" w:type="dxa"/>
            <w:vAlign w:val="center"/>
          </w:tcPr>
          <w:p w:rsidR="00440D2E" w:rsidRDefault="001242DF">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p>
        </w:tc>
        <w:tc>
          <w:tcPr>
            <w:tcW w:w="1985"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r>
      <w:tr w:rsidR="00440D2E">
        <w:trPr>
          <w:trHeight w:hRule="exact" w:val="552"/>
          <w:jc w:val="center"/>
        </w:trPr>
        <w:tc>
          <w:tcPr>
            <w:tcW w:w="980" w:type="dxa"/>
            <w:vAlign w:val="center"/>
          </w:tcPr>
          <w:p w:rsidR="00440D2E" w:rsidRDefault="001242DF">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p>
        </w:tc>
        <w:tc>
          <w:tcPr>
            <w:tcW w:w="1985"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r>
      <w:tr w:rsidR="00440D2E">
        <w:trPr>
          <w:trHeight w:hRule="exact" w:val="470"/>
          <w:jc w:val="center"/>
        </w:trPr>
        <w:tc>
          <w:tcPr>
            <w:tcW w:w="980" w:type="dxa"/>
            <w:vAlign w:val="center"/>
          </w:tcPr>
          <w:p w:rsidR="00440D2E" w:rsidRDefault="001242DF">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p>
        </w:tc>
        <w:tc>
          <w:tcPr>
            <w:tcW w:w="1985"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r>
      <w:tr w:rsidR="00440D2E">
        <w:trPr>
          <w:trHeight w:hRule="exact" w:val="470"/>
          <w:jc w:val="center"/>
        </w:trPr>
        <w:tc>
          <w:tcPr>
            <w:tcW w:w="980" w:type="dxa"/>
            <w:vAlign w:val="center"/>
          </w:tcPr>
          <w:p w:rsidR="00440D2E" w:rsidRDefault="001242DF">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p>
        </w:tc>
        <w:tc>
          <w:tcPr>
            <w:tcW w:w="1985"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r>
      <w:tr w:rsidR="00440D2E">
        <w:trPr>
          <w:trHeight w:hRule="exact" w:val="470"/>
          <w:jc w:val="center"/>
        </w:trPr>
        <w:tc>
          <w:tcPr>
            <w:tcW w:w="980" w:type="dxa"/>
            <w:vAlign w:val="center"/>
          </w:tcPr>
          <w:p w:rsidR="00440D2E" w:rsidRDefault="001242DF">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p>
        </w:tc>
        <w:tc>
          <w:tcPr>
            <w:tcW w:w="1985"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r>
      <w:tr w:rsidR="00440D2E">
        <w:trPr>
          <w:trHeight w:hRule="exact" w:val="470"/>
          <w:jc w:val="center"/>
        </w:trPr>
        <w:tc>
          <w:tcPr>
            <w:tcW w:w="980" w:type="dxa"/>
            <w:vAlign w:val="center"/>
          </w:tcPr>
          <w:p w:rsidR="00440D2E" w:rsidRDefault="001242DF">
            <w:pPr>
              <w:spacing w:line="5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7</w:t>
            </w:r>
          </w:p>
        </w:tc>
        <w:tc>
          <w:tcPr>
            <w:tcW w:w="1985"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843"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r>
      <w:tr w:rsidR="00440D2E">
        <w:trPr>
          <w:trHeight w:hRule="exact" w:val="470"/>
          <w:jc w:val="center"/>
        </w:trPr>
        <w:tc>
          <w:tcPr>
            <w:tcW w:w="980"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985" w:type="dxa"/>
            <w:vAlign w:val="center"/>
          </w:tcPr>
          <w:p w:rsidR="00440D2E" w:rsidRDefault="001242DF">
            <w:pPr>
              <w:spacing w:line="540" w:lineRule="exact"/>
              <w:ind w:firstLineChars="200" w:firstLine="560"/>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总计</w:t>
            </w:r>
          </w:p>
        </w:tc>
        <w:tc>
          <w:tcPr>
            <w:tcW w:w="1843"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1134"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c>
          <w:tcPr>
            <w:tcW w:w="992" w:type="dxa"/>
            <w:vAlign w:val="center"/>
          </w:tcPr>
          <w:p w:rsidR="00440D2E" w:rsidRDefault="00440D2E">
            <w:pPr>
              <w:spacing w:line="540" w:lineRule="exact"/>
              <w:ind w:firstLineChars="200" w:firstLine="560"/>
              <w:jc w:val="center"/>
              <w:rPr>
                <w:rFonts w:asciiTheme="minorEastAsia" w:eastAsiaTheme="minorEastAsia" w:hAnsiTheme="minorEastAsia" w:cs="宋体"/>
                <w:kern w:val="0"/>
                <w:sz w:val="28"/>
                <w:szCs w:val="28"/>
              </w:rPr>
            </w:pPr>
          </w:p>
        </w:tc>
      </w:tr>
    </w:tbl>
    <w:p w:rsidR="00440D2E" w:rsidRDefault="00440D2E">
      <w:pPr>
        <w:spacing w:line="540" w:lineRule="exact"/>
        <w:ind w:firstLineChars="200" w:firstLine="560"/>
        <w:rPr>
          <w:rFonts w:asciiTheme="minorEastAsia" w:eastAsiaTheme="minorEastAsia" w:hAnsiTheme="minorEastAsia" w:cs="宋体"/>
          <w:kern w:val="0"/>
          <w:sz w:val="28"/>
          <w:szCs w:val="28"/>
        </w:rPr>
      </w:pP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法人授权代表：</w:t>
      </w:r>
    </w:p>
    <w:p w:rsidR="00440D2E" w:rsidRDefault="001242DF">
      <w:pPr>
        <w:spacing w:line="540" w:lineRule="exact"/>
        <w:ind w:firstLineChars="100" w:firstLine="28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（投标人公章）</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（签字或盖章）</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年</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月</w:t>
      </w:r>
      <w:r>
        <w:rPr>
          <w:rFonts w:asciiTheme="minorEastAsia" w:eastAsiaTheme="minorEastAsia" w:hAnsiTheme="minorEastAsia" w:cs="宋体" w:hint="eastAsia"/>
          <w:kern w:val="0"/>
          <w:sz w:val="28"/>
          <w:szCs w:val="28"/>
        </w:rPr>
        <w:t xml:space="preserve">     </w:t>
      </w:r>
      <w:r>
        <w:rPr>
          <w:rFonts w:asciiTheme="minorEastAsia" w:eastAsiaTheme="minorEastAsia" w:hAnsiTheme="minorEastAsia" w:cs="宋体" w:hint="eastAsia"/>
          <w:kern w:val="0"/>
          <w:sz w:val="28"/>
          <w:szCs w:val="28"/>
        </w:rPr>
        <w:t>日</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注：</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、请投标人完整填写本表，没有填写或填列不完整的按无分项报价明细处理；</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、计价单位以“元”或“万元”计，无此项费用以“</w:t>
      </w:r>
      <w:r>
        <w:rPr>
          <w:rFonts w:asciiTheme="minorEastAsia" w:eastAsiaTheme="minorEastAsia" w:hAnsiTheme="minorEastAsia" w:cs="宋体" w:hint="eastAsia"/>
          <w:kern w:val="0"/>
          <w:sz w:val="28"/>
          <w:szCs w:val="28"/>
        </w:rPr>
        <w:t>0</w:t>
      </w:r>
      <w:r>
        <w:rPr>
          <w:rFonts w:asciiTheme="minorEastAsia" w:eastAsiaTheme="minorEastAsia" w:hAnsiTheme="minorEastAsia" w:cs="宋体" w:hint="eastAsia"/>
          <w:kern w:val="0"/>
          <w:sz w:val="28"/>
          <w:szCs w:val="28"/>
        </w:rPr>
        <w:t>”填写；</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、该表可扩展，并逐页签字或盖章。</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、分项报价明细表中所填入的</w:t>
      </w:r>
      <w:hyperlink r:id="rId7" w:tgtFrame="https://zhidao.baidu.com/question/_blank" w:history="1">
        <w:r>
          <w:rPr>
            <w:rFonts w:asciiTheme="minorEastAsia" w:eastAsiaTheme="minorEastAsia" w:hAnsiTheme="minorEastAsia" w:cs="宋体" w:hint="eastAsia"/>
            <w:kern w:val="0"/>
            <w:sz w:val="28"/>
            <w:szCs w:val="28"/>
          </w:rPr>
          <w:t>单价</w:t>
        </w:r>
      </w:hyperlink>
      <w:r>
        <w:rPr>
          <w:rFonts w:asciiTheme="minorEastAsia" w:eastAsiaTheme="minorEastAsia" w:hAnsiTheme="minorEastAsia" w:cs="宋体" w:hint="eastAsia"/>
          <w:kern w:val="0"/>
          <w:sz w:val="28"/>
          <w:szCs w:val="28"/>
        </w:rPr>
        <w:t>和合计、总计均包括人工费、材料费、养护费、管理费、利润、税金以及风险金等全部费用。</w:t>
      </w:r>
      <w:r>
        <w:rPr>
          <w:rFonts w:asciiTheme="minorEastAsia" w:eastAsiaTheme="minorEastAsia" w:hAnsiTheme="minorEastAsia" w:cs="宋体" w:hint="eastAsia"/>
          <w:kern w:val="0"/>
          <w:sz w:val="28"/>
          <w:szCs w:val="28"/>
        </w:rPr>
        <w:t> </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、投标人报价不得超过招标人发布的最高限价，否则，作废标处理。</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bookmarkEnd w:id="1"/>
      <w:bookmarkEnd w:id="2"/>
    </w:p>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lastRenderedPageBreak/>
        <w:t>（三）资质复印件（</w:t>
      </w:r>
      <w:proofErr w:type="gramStart"/>
      <w:r>
        <w:rPr>
          <w:rFonts w:ascii="宋体" w:hAnsi="宋体" w:cs="宋体" w:hint="eastAsia"/>
          <w:kern w:val="0"/>
          <w:sz w:val="28"/>
          <w:szCs w:val="28"/>
        </w:rPr>
        <w:t>盖鲜章</w:t>
      </w:r>
      <w:proofErr w:type="gramEnd"/>
      <w:r>
        <w:rPr>
          <w:rFonts w:ascii="宋体" w:hAnsi="宋体" w:cs="宋体" w:hint="eastAsia"/>
          <w:kern w:val="0"/>
          <w:sz w:val="28"/>
          <w:szCs w:val="28"/>
        </w:rPr>
        <w:t>）</w:t>
      </w:r>
    </w:p>
    <w:p w:rsidR="00440D2E" w:rsidRDefault="001242DF">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br w:type="page"/>
      </w:r>
    </w:p>
    <w:p w:rsidR="00440D2E" w:rsidRDefault="00440D2E">
      <w:pPr>
        <w:spacing w:line="540" w:lineRule="exact"/>
        <w:rPr>
          <w:rFonts w:ascii="宋体" w:hAnsi="宋体" w:cs="宋体"/>
          <w:kern w:val="0"/>
          <w:sz w:val="28"/>
          <w:szCs w:val="28"/>
        </w:rPr>
      </w:pPr>
    </w:p>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（四）法定代表人身份证明书（格式）</w:t>
      </w:r>
    </w:p>
    <w:p w:rsidR="00440D2E" w:rsidRDefault="00440D2E">
      <w:pPr>
        <w:spacing w:line="540" w:lineRule="exact"/>
        <w:ind w:firstLine="660"/>
        <w:rPr>
          <w:rFonts w:ascii="宋体" w:hAnsi="宋体" w:cs="宋体"/>
          <w:kern w:val="0"/>
          <w:sz w:val="28"/>
          <w:szCs w:val="28"/>
        </w:rPr>
      </w:pP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采购项目名称：</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致：</w:t>
      </w:r>
      <w:r>
        <w:rPr>
          <w:rFonts w:ascii="宋体" w:hAnsi="宋体" w:cs="宋体" w:hint="eastAsia"/>
          <w:kern w:val="0"/>
          <w:sz w:val="28"/>
          <w:szCs w:val="28"/>
        </w:rPr>
        <w:t xml:space="preserve">                   </w:t>
      </w:r>
      <w:r>
        <w:rPr>
          <w:rFonts w:ascii="宋体" w:hAnsi="宋体" w:cs="宋体" w:hint="eastAsia"/>
          <w:kern w:val="0"/>
          <w:sz w:val="28"/>
          <w:szCs w:val="28"/>
        </w:rPr>
        <w:t>（采购代理机构名称）：</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（法定代表人姓名）在</w:t>
      </w:r>
      <w:r>
        <w:rPr>
          <w:rFonts w:ascii="宋体" w:hAnsi="宋体" w:cs="宋体" w:hint="eastAsia"/>
          <w:kern w:val="0"/>
          <w:sz w:val="28"/>
          <w:szCs w:val="28"/>
        </w:rPr>
        <w:t xml:space="preserve">                    </w:t>
      </w:r>
      <w:r>
        <w:rPr>
          <w:rFonts w:ascii="宋体" w:hAnsi="宋体" w:cs="宋体" w:hint="eastAsia"/>
          <w:kern w:val="0"/>
          <w:sz w:val="28"/>
          <w:szCs w:val="28"/>
        </w:rPr>
        <w:t>（投标人名称）任</w:t>
      </w:r>
      <w:r>
        <w:rPr>
          <w:rFonts w:ascii="宋体" w:hAnsi="宋体" w:cs="宋体" w:hint="eastAsia"/>
          <w:kern w:val="0"/>
          <w:sz w:val="28"/>
          <w:szCs w:val="28"/>
        </w:rPr>
        <w:t xml:space="preserve">       </w:t>
      </w:r>
      <w:r>
        <w:rPr>
          <w:rFonts w:ascii="宋体" w:hAnsi="宋体" w:cs="宋体" w:hint="eastAsia"/>
          <w:kern w:val="0"/>
          <w:sz w:val="28"/>
          <w:szCs w:val="28"/>
        </w:rPr>
        <w:t>（职务名称）职务，是（投标人名称）</w:t>
      </w:r>
      <w:r>
        <w:rPr>
          <w:rFonts w:ascii="宋体" w:hAnsi="宋体" w:cs="宋体" w:hint="eastAsia"/>
          <w:kern w:val="0"/>
          <w:sz w:val="28"/>
          <w:szCs w:val="28"/>
        </w:rPr>
        <w:t xml:space="preserve">                   </w:t>
      </w:r>
      <w:r>
        <w:rPr>
          <w:rFonts w:ascii="宋体" w:hAnsi="宋体" w:cs="宋体" w:hint="eastAsia"/>
          <w:kern w:val="0"/>
          <w:sz w:val="28"/>
          <w:szCs w:val="28"/>
        </w:rPr>
        <w:t>的法定代表人。</w:t>
      </w:r>
    </w:p>
    <w:p w:rsidR="00440D2E" w:rsidRDefault="00440D2E">
      <w:pPr>
        <w:spacing w:line="540" w:lineRule="exact"/>
        <w:ind w:firstLine="660"/>
        <w:rPr>
          <w:rFonts w:ascii="宋体" w:hAnsi="宋体" w:cs="宋体"/>
          <w:kern w:val="0"/>
          <w:sz w:val="28"/>
          <w:szCs w:val="28"/>
        </w:rPr>
      </w:pP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特此证明。</w:t>
      </w:r>
    </w:p>
    <w:p w:rsidR="00440D2E" w:rsidRDefault="00440D2E">
      <w:pPr>
        <w:spacing w:line="540" w:lineRule="exact"/>
        <w:ind w:firstLine="660"/>
        <w:rPr>
          <w:rFonts w:ascii="宋体" w:hAnsi="宋体" w:cs="宋体"/>
          <w:kern w:val="0"/>
          <w:sz w:val="28"/>
          <w:szCs w:val="28"/>
        </w:rPr>
      </w:pPr>
    </w:p>
    <w:p w:rsidR="00440D2E" w:rsidRDefault="00440D2E">
      <w:pPr>
        <w:spacing w:line="540" w:lineRule="exact"/>
        <w:ind w:firstLine="660"/>
        <w:rPr>
          <w:rFonts w:ascii="宋体" w:hAnsi="宋体" w:cs="宋体"/>
          <w:kern w:val="0"/>
          <w:sz w:val="28"/>
          <w:szCs w:val="28"/>
        </w:rPr>
      </w:pPr>
    </w:p>
    <w:p w:rsidR="00440D2E" w:rsidRDefault="00440D2E">
      <w:pPr>
        <w:spacing w:line="540" w:lineRule="exact"/>
        <w:ind w:firstLine="660"/>
        <w:rPr>
          <w:rFonts w:ascii="宋体" w:hAnsi="宋体" w:cs="宋体"/>
          <w:kern w:val="0"/>
          <w:sz w:val="28"/>
          <w:szCs w:val="28"/>
        </w:rPr>
      </w:pP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（投标人公章）</w:t>
      </w:r>
    </w:p>
    <w:p w:rsidR="00440D2E" w:rsidRDefault="00440D2E">
      <w:pPr>
        <w:spacing w:line="540" w:lineRule="exact"/>
        <w:ind w:firstLine="660"/>
        <w:rPr>
          <w:rFonts w:ascii="宋体" w:hAnsi="宋体" w:cs="宋体"/>
          <w:kern w:val="0"/>
          <w:sz w:val="28"/>
          <w:szCs w:val="28"/>
        </w:rPr>
      </w:pP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p>
    <w:p w:rsidR="00440D2E" w:rsidRDefault="00440D2E">
      <w:pPr>
        <w:spacing w:line="540" w:lineRule="exact"/>
        <w:ind w:firstLine="660"/>
        <w:rPr>
          <w:rFonts w:ascii="宋体" w:hAnsi="宋体" w:cs="宋体"/>
          <w:kern w:val="0"/>
          <w:sz w:val="28"/>
          <w:szCs w:val="28"/>
        </w:rPr>
      </w:pP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（附：法定代表人身份证复印件）</w:t>
      </w:r>
    </w:p>
    <w:p w:rsidR="00440D2E" w:rsidRDefault="00440D2E">
      <w:pPr>
        <w:spacing w:line="540" w:lineRule="exact"/>
        <w:ind w:firstLine="660"/>
        <w:rPr>
          <w:rFonts w:ascii="宋体" w:hAnsi="宋体" w:cs="宋体"/>
          <w:kern w:val="0"/>
          <w:sz w:val="28"/>
          <w:szCs w:val="28"/>
        </w:rPr>
      </w:pPr>
    </w:p>
    <w:p w:rsidR="00440D2E" w:rsidRDefault="00440D2E">
      <w:pPr>
        <w:spacing w:line="540" w:lineRule="exact"/>
        <w:ind w:firstLine="660"/>
        <w:rPr>
          <w:rFonts w:ascii="宋体" w:hAnsi="宋体" w:cs="宋体"/>
          <w:kern w:val="0"/>
          <w:sz w:val="28"/>
          <w:szCs w:val="28"/>
        </w:rPr>
      </w:pPr>
    </w:p>
    <w:p w:rsidR="00440D2E" w:rsidRDefault="00440D2E">
      <w:pPr>
        <w:spacing w:line="540" w:lineRule="exact"/>
        <w:ind w:firstLine="660"/>
        <w:rPr>
          <w:rFonts w:ascii="宋体" w:hAnsi="宋体" w:cs="宋体"/>
          <w:kern w:val="0"/>
          <w:sz w:val="28"/>
          <w:szCs w:val="28"/>
        </w:rPr>
      </w:pPr>
    </w:p>
    <w:p w:rsidR="00440D2E" w:rsidRDefault="00440D2E">
      <w:pPr>
        <w:spacing w:line="540" w:lineRule="exact"/>
        <w:ind w:firstLine="660"/>
        <w:rPr>
          <w:rFonts w:ascii="宋体" w:hAnsi="宋体" w:cs="宋体"/>
          <w:kern w:val="0"/>
          <w:sz w:val="28"/>
          <w:szCs w:val="28"/>
        </w:rPr>
      </w:pPr>
    </w:p>
    <w:p w:rsidR="00440D2E" w:rsidRDefault="00440D2E">
      <w:pPr>
        <w:spacing w:line="540" w:lineRule="exact"/>
        <w:ind w:firstLine="660"/>
        <w:rPr>
          <w:rFonts w:ascii="宋体" w:hAnsi="宋体" w:cs="宋体"/>
          <w:kern w:val="0"/>
          <w:sz w:val="28"/>
          <w:szCs w:val="28"/>
        </w:rPr>
      </w:pPr>
    </w:p>
    <w:p w:rsidR="00440D2E" w:rsidRDefault="00440D2E">
      <w:pPr>
        <w:spacing w:line="540" w:lineRule="exact"/>
        <w:ind w:firstLine="660"/>
        <w:rPr>
          <w:rFonts w:ascii="宋体" w:hAnsi="宋体" w:cs="宋体"/>
          <w:kern w:val="0"/>
          <w:sz w:val="28"/>
          <w:szCs w:val="28"/>
        </w:rPr>
      </w:pP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（五）法定代表人授权委托书（格式）</w:t>
      </w:r>
    </w:p>
    <w:p w:rsidR="00440D2E" w:rsidRDefault="00440D2E">
      <w:pPr>
        <w:spacing w:line="540" w:lineRule="exact"/>
        <w:ind w:firstLine="660"/>
        <w:jc w:val="center"/>
        <w:rPr>
          <w:rFonts w:ascii="宋体" w:hAnsi="宋体" w:cs="宋体"/>
          <w:kern w:val="0"/>
          <w:sz w:val="36"/>
          <w:szCs w:val="36"/>
        </w:rPr>
      </w:pPr>
    </w:p>
    <w:p w:rsidR="00440D2E" w:rsidRDefault="001242DF">
      <w:pPr>
        <w:spacing w:line="540" w:lineRule="exact"/>
        <w:ind w:firstLine="660"/>
        <w:jc w:val="center"/>
        <w:rPr>
          <w:rFonts w:ascii="宋体" w:hAnsi="宋体" w:cs="宋体"/>
          <w:kern w:val="0"/>
          <w:sz w:val="36"/>
          <w:szCs w:val="36"/>
        </w:rPr>
      </w:pPr>
      <w:r>
        <w:rPr>
          <w:rFonts w:ascii="宋体" w:hAnsi="宋体" w:cs="宋体" w:hint="eastAsia"/>
          <w:kern w:val="0"/>
          <w:sz w:val="36"/>
          <w:szCs w:val="36"/>
        </w:rPr>
        <w:t>法定代表人授权委托书</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询价项目名称：</w:t>
      </w:r>
      <w:r>
        <w:rPr>
          <w:rFonts w:ascii="宋体" w:hAnsi="宋体" w:cs="宋体" w:hint="eastAsia"/>
          <w:kern w:val="0"/>
          <w:sz w:val="28"/>
          <w:szCs w:val="28"/>
        </w:rPr>
        <w:t xml:space="preserve">                   </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致：</w:t>
      </w:r>
      <w:r>
        <w:rPr>
          <w:rFonts w:ascii="宋体" w:hAnsi="宋体" w:cs="宋体" w:hint="eastAsia"/>
          <w:kern w:val="0"/>
          <w:sz w:val="28"/>
          <w:szCs w:val="28"/>
        </w:rPr>
        <w:t xml:space="preserve">                   </w:t>
      </w:r>
      <w:r>
        <w:rPr>
          <w:rFonts w:ascii="宋体" w:hAnsi="宋体" w:cs="宋体" w:hint="eastAsia"/>
          <w:kern w:val="0"/>
          <w:sz w:val="28"/>
          <w:szCs w:val="28"/>
        </w:rPr>
        <w:t>（采购代理机构名称）：</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（投标人法定代表人名称）是</w:t>
      </w:r>
      <w:r>
        <w:rPr>
          <w:rFonts w:ascii="宋体" w:hAnsi="宋体" w:cs="宋体" w:hint="eastAsia"/>
          <w:kern w:val="0"/>
          <w:sz w:val="28"/>
          <w:szCs w:val="28"/>
        </w:rPr>
        <w:t xml:space="preserve">          </w:t>
      </w:r>
      <w:r>
        <w:rPr>
          <w:rFonts w:ascii="宋体" w:hAnsi="宋体" w:cs="宋体" w:hint="eastAsia"/>
          <w:kern w:val="0"/>
          <w:sz w:val="28"/>
          <w:szCs w:val="28"/>
        </w:rPr>
        <w:t>（投标人名称）的法定代表人，特授权</w:t>
      </w:r>
      <w:r>
        <w:rPr>
          <w:rFonts w:ascii="宋体" w:hAnsi="宋体" w:cs="宋体" w:hint="eastAsia"/>
          <w:kern w:val="0"/>
          <w:sz w:val="28"/>
          <w:szCs w:val="28"/>
        </w:rPr>
        <w:t xml:space="preserve">           </w:t>
      </w:r>
      <w:r>
        <w:rPr>
          <w:rFonts w:ascii="宋体" w:hAnsi="宋体" w:cs="宋体" w:hint="eastAsia"/>
          <w:kern w:val="0"/>
          <w:sz w:val="28"/>
          <w:szCs w:val="28"/>
        </w:rPr>
        <w:t>（被授权人姓名及身份证代码）代表我单位全权办理上述项目的</w:t>
      </w:r>
      <w:r>
        <w:rPr>
          <w:rFonts w:ascii="宋体" w:hAnsi="宋体" w:cs="宋体" w:hint="eastAsia"/>
          <w:kern w:val="0"/>
          <w:sz w:val="28"/>
          <w:szCs w:val="28"/>
        </w:rPr>
        <w:t>投标、谈判、签约等具体工作，并签署全部有关文件、协议及合同。</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我单位对被授权人的签字负全部责任。</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在撤消授权的书面通知以前，本授权书一直有效。被授权人在授权书有效期内签署的所有文件不因授权的撤消而失效。</w:t>
      </w:r>
    </w:p>
    <w:p w:rsidR="00440D2E" w:rsidRDefault="00440D2E">
      <w:pPr>
        <w:spacing w:line="540" w:lineRule="exact"/>
        <w:ind w:firstLine="660"/>
        <w:rPr>
          <w:rFonts w:ascii="宋体" w:hAnsi="宋体" w:cs="宋体"/>
          <w:kern w:val="0"/>
          <w:sz w:val="28"/>
          <w:szCs w:val="28"/>
        </w:rPr>
      </w:pPr>
    </w:p>
    <w:p w:rsidR="00440D2E" w:rsidRDefault="00440D2E">
      <w:pPr>
        <w:spacing w:line="540" w:lineRule="exact"/>
        <w:ind w:firstLine="660"/>
        <w:rPr>
          <w:rFonts w:ascii="宋体" w:hAnsi="宋体" w:cs="宋体"/>
          <w:kern w:val="0"/>
          <w:sz w:val="28"/>
          <w:szCs w:val="28"/>
        </w:rPr>
      </w:pP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被授权人：</w:t>
      </w:r>
      <w:r>
        <w:rPr>
          <w:rFonts w:ascii="宋体" w:hAnsi="宋体" w:cs="宋体" w:hint="eastAsia"/>
          <w:kern w:val="0"/>
          <w:sz w:val="28"/>
          <w:szCs w:val="28"/>
        </w:rPr>
        <w:t xml:space="preserve">                          </w:t>
      </w:r>
      <w:r>
        <w:rPr>
          <w:rFonts w:ascii="宋体" w:hAnsi="宋体" w:cs="宋体" w:hint="eastAsia"/>
          <w:kern w:val="0"/>
          <w:sz w:val="28"/>
          <w:szCs w:val="28"/>
        </w:rPr>
        <w:t>投标人法定代表人：</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（签字或盖章）</w:t>
      </w:r>
      <w:r>
        <w:rPr>
          <w:rFonts w:ascii="宋体" w:hAnsi="宋体" w:cs="宋体" w:hint="eastAsia"/>
          <w:kern w:val="0"/>
          <w:sz w:val="28"/>
          <w:szCs w:val="28"/>
        </w:rPr>
        <w:t xml:space="preserve">                            </w:t>
      </w:r>
      <w:r>
        <w:rPr>
          <w:rFonts w:ascii="宋体" w:hAnsi="宋体" w:cs="宋体" w:hint="eastAsia"/>
          <w:kern w:val="0"/>
          <w:sz w:val="28"/>
          <w:szCs w:val="28"/>
        </w:rPr>
        <w:t>（签字或盖章）</w:t>
      </w:r>
    </w:p>
    <w:p w:rsidR="00440D2E" w:rsidRDefault="00440D2E">
      <w:pPr>
        <w:spacing w:line="540" w:lineRule="exact"/>
        <w:ind w:firstLineChars="2450" w:firstLine="6860"/>
        <w:rPr>
          <w:rFonts w:ascii="宋体" w:hAnsi="宋体" w:cs="宋体"/>
          <w:kern w:val="0"/>
          <w:sz w:val="28"/>
          <w:szCs w:val="28"/>
        </w:rPr>
      </w:pPr>
    </w:p>
    <w:p w:rsidR="00440D2E" w:rsidRDefault="001242DF">
      <w:pPr>
        <w:spacing w:line="540" w:lineRule="exact"/>
        <w:ind w:firstLineChars="2450" w:firstLine="6860"/>
        <w:rPr>
          <w:rFonts w:ascii="宋体" w:hAnsi="宋体" w:cs="宋体"/>
          <w:kern w:val="0"/>
          <w:sz w:val="28"/>
          <w:szCs w:val="28"/>
        </w:rPr>
      </w:pPr>
      <w:r>
        <w:rPr>
          <w:rFonts w:ascii="宋体" w:hAnsi="宋体" w:cs="宋体" w:hint="eastAsia"/>
          <w:kern w:val="0"/>
          <w:sz w:val="28"/>
          <w:szCs w:val="28"/>
        </w:rPr>
        <w:t>（投标人公章）</w:t>
      </w:r>
    </w:p>
    <w:p w:rsidR="00440D2E" w:rsidRDefault="001242DF">
      <w:pPr>
        <w:spacing w:line="540" w:lineRule="exact"/>
        <w:ind w:firstLineChars="2450" w:firstLine="6860"/>
        <w:rPr>
          <w:rFonts w:ascii="宋体" w:hAnsi="宋体" w:cs="宋体"/>
          <w:kern w:val="0"/>
          <w:sz w:val="28"/>
          <w:szCs w:val="28"/>
        </w:rPr>
      </w:pP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p>
    <w:p w:rsidR="00440D2E" w:rsidRDefault="00440D2E">
      <w:pPr>
        <w:spacing w:line="540" w:lineRule="exact"/>
        <w:ind w:firstLine="660"/>
        <w:rPr>
          <w:rFonts w:ascii="宋体" w:hAnsi="宋体" w:cs="宋体"/>
          <w:kern w:val="0"/>
          <w:sz w:val="28"/>
          <w:szCs w:val="28"/>
        </w:rPr>
      </w:pP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（附：被授权人身份证复印件）</w:t>
      </w:r>
    </w:p>
    <w:p w:rsidR="00440D2E" w:rsidRDefault="00440D2E">
      <w:pPr>
        <w:spacing w:line="540" w:lineRule="exact"/>
        <w:ind w:firstLine="660"/>
        <w:rPr>
          <w:rFonts w:ascii="宋体" w:hAnsi="宋体" w:cs="宋体"/>
          <w:kern w:val="0"/>
          <w:sz w:val="28"/>
          <w:szCs w:val="28"/>
        </w:rPr>
      </w:pPr>
    </w:p>
    <w:p w:rsidR="00440D2E" w:rsidRDefault="00440D2E">
      <w:pPr>
        <w:spacing w:line="540" w:lineRule="exact"/>
        <w:ind w:firstLine="660"/>
        <w:rPr>
          <w:rFonts w:ascii="宋体" w:hAnsi="宋体" w:cs="宋体"/>
          <w:kern w:val="0"/>
          <w:sz w:val="28"/>
          <w:szCs w:val="28"/>
        </w:rPr>
      </w:pPr>
    </w:p>
    <w:p w:rsidR="00440D2E" w:rsidRDefault="00440D2E">
      <w:pPr>
        <w:spacing w:line="540" w:lineRule="exact"/>
        <w:ind w:firstLine="660"/>
        <w:rPr>
          <w:rFonts w:ascii="宋体" w:hAnsi="宋体" w:cs="宋体"/>
          <w:kern w:val="0"/>
          <w:sz w:val="28"/>
          <w:szCs w:val="28"/>
        </w:rPr>
      </w:pP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br w:type="column"/>
      </w:r>
      <w:r>
        <w:rPr>
          <w:rFonts w:ascii="宋体" w:hAnsi="宋体" w:cs="宋体" w:hint="eastAsia"/>
          <w:kern w:val="0"/>
          <w:sz w:val="28"/>
          <w:szCs w:val="28"/>
        </w:rPr>
        <w:lastRenderedPageBreak/>
        <w:t>（六）诚信声明</w:t>
      </w:r>
    </w:p>
    <w:p w:rsidR="00440D2E" w:rsidRDefault="00440D2E">
      <w:pPr>
        <w:spacing w:line="540" w:lineRule="exact"/>
        <w:ind w:firstLine="660"/>
        <w:jc w:val="center"/>
        <w:rPr>
          <w:rFonts w:ascii="宋体" w:hAnsi="宋体" w:cs="宋体"/>
          <w:kern w:val="0"/>
          <w:sz w:val="36"/>
          <w:szCs w:val="36"/>
        </w:rPr>
      </w:pPr>
    </w:p>
    <w:p w:rsidR="00440D2E" w:rsidRDefault="001242DF">
      <w:pPr>
        <w:spacing w:line="540" w:lineRule="exact"/>
        <w:ind w:firstLine="660"/>
        <w:jc w:val="center"/>
        <w:rPr>
          <w:rFonts w:ascii="宋体" w:hAnsi="宋体" w:cs="宋体"/>
          <w:kern w:val="0"/>
          <w:sz w:val="36"/>
          <w:szCs w:val="36"/>
        </w:rPr>
      </w:pPr>
      <w:r>
        <w:rPr>
          <w:rFonts w:ascii="宋体" w:hAnsi="宋体" w:cs="宋体" w:hint="eastAsia"/>
          <w:kern w:val="0"/>
          <w:sz w:val="36"/>
          <w:szCs w:val="36"/>
        </w:rPr>
        <w:t>诚信声明</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询价项目名称：</w:t>
      </w:r>
      <w:r>
        <w:rPr>
          <w:rFonts w:ascii="宋体" w:hAnsi="宋体" w:cs="宋体" w:hint="eastAsia"/>
          <w:kern w:val="0"/>
          <w:sz w:val="28"/>
          <w:szCs w:val="28"/>
        </w:rPr>
        <w:t xml:space="preserve">                   </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致：</w:t>
      </w:r>
      <w:r>
        <w:rPr>
          <w:rFonts w:ascii="宋体" w:hAnsi="宋体" w:cs="宋体" w:hint="eastAsia"/>
          <w:kern w:val="0"/>
          <w:sz w:val="28"/>
          <w:szCs w:val="28"/>
        </w:rPr>
        <w:t xml:space="preserve">                   </w:t>
      </w:r>
      <w:r>
        <w:rPr>
          <w:rFonts w:ascii="宋体" w:hAnsi="宋体" w:cs="宋体" w:hint="eastAsia"/>
          <w:kern w:val="0"/>
          <w:sz w:val="28"/>
          <w:szCs w:val="28"/>
        </w:rPr>
        <w:t>（采购机构名称）：</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特此声明。</w:t>
      </w:r>
    </w:p>
    <w:p w:rsidR="00440D2E" w:rsidRDefault="00440D2E">
      <w:pPr>
        <w:spacing w:line="540" w:lineRule="exact"/>
        <w:ind w:firstLine="660"/>
        <w:rPr>
          <w:rFonts w:ascii="宋体" w:hAnsi="宋体" w:cs="宋体"/>
          <w:kern w:val="0"/>
          <w:sz w:val="28"/>
          <w:szCs w:val="28"/>
        </w:rPr>
      </w:pPr>
    </w:p>
    <w:p w:rsidR="00440D2E" w:rsidRDefault="00440D2E">
      <w:pPr>
        <w:spacing w:line="540" w:lineRule="exact"/>
        <w:ind w:firstLine="660"/>
        <w:rPr>
          <w:rFonts w:ascii="宋体" w:hAnsi="宋体" w:cs="宋体"/>
          <w:kern w:val="0"/>
          <w:sz w:val="28"/>
          <w:szCs w:val="28"/>
        </w:rPr>
      </w:pPr>
    </w:p>
    <w:p w:rsidR="00440D2E" w:rsidRDefault="00440D2E">
      <w:pPr>
        <w:spacing w:line="540" w:lineRule="exact"/>
        <w:ind w:firstLine="660"/>
        <w:rPr>
          <w:rFonts w:ascii="宋体" w:hAnsi="宋体" w:cs="宋体"/>
          <w:kern w:val="0"/>
          <w:sz w:val="28"/>
          <w:szCs w:val="28"/>
        </w:rPr>
      </w:pPr>
    </w:p>
    <w:p w:rsidR="00440D2E" w:rsidRDefault="001242DF">
      <w:pPr>
        <w:spacing w:line="540" w:lineRule="exact"/>
        <w:ind w:firstLineChars="2300" w:firstLine="6440"/>
        <w:rPr>
          <w:rFonts w:ascii="宋体" w:hAnsi="宋体" w:cs="宋体"/>
          <w:kern w:val="0"/>
          <w:sz w:val="28"/>
          <w:szCs w:val="28"/>
        </w:rPr>
      </w:pPr>
      <w:r>
        <w:rPr>
          <w:rFonts w:ascii="宋体" w:hAnsi="宋体" w:cs="宋体" w:hint="eastAsia"/>
          <w:kern w:val="0"/>
          <w:sz w:val="28"/>
          <w:szCs w:val="28"/>
        </w:rPr>
        <w:t>（投标人公章）</w:t>
      </w:r>
    </w:p>
    <w:p w:rsidR="00440D2E" w:rsidRDefault="001242DF">
      <w:pPr>
        <w:spacing w:line="540" w:lineRule="exact"/>
        <w:ind w:firstLineChars="2350" w:firstLine="6580"/>
        <w:rPr>
          <w:rFonts w:ascii="宋体" w:hAnsi="宋体" w:cs="宋体"/>
          <w:kern w:val="0"/>
          <w:sz w:val="28"/>
          <w:szCs w:val="28"/>
        </w:rPr>
      </w:pP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br w:type="page"/>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lastRenderedPageBreak/>
        <w:t>（七）投标函（格式）</w:t>
      </w:r>
    </w:p>
    <w:p w:rsidR="00440D2E" w:rsidRDefault="00440D2E">
      <w:pPr>
        <w:spacing w:line="540" w:lineRule="exact"/>
        <w:ind w:firstLine="660"/>
        <w:jc w:val="center"/>
        <w:rPr>
          <w:rFonts w:ascii="宋体" w:hAnsi="宋体" w:cs="宋体"/>
          <w:kern w:val="0"/>
          <w:sz w:val="36"/>
          <w:szCs w:val="36"/>
        </w:rPr>
      </w:pPr>
    </w:p>
    <w:p w:rsidR="00440D2E" w:rsidRDefault="001242DF">
      <w:pPr>
        <w:spacing w:line="540" w:lineRule="exact"/>
        <w:ind w:firstLine="660"/>
        <w:jc w:val="center"/>
        <w:rPr>
          <w:rFonts w:ascii="宋体" w:hAnsi="宋体" w:cs="宋体"/>
          <w:kern w:val="0"/>
          <w:sz w:val="36"/>
          <w:szCs w:val="36"/>
        </w:rPr>
      </w:pPr>
      <w:r>
        <w:rPr>
          <w:rFonts w:ascii="宋体" w:hAnsi="宋体" w:cs="宋体" w:hint="eastAsia"/>
          <w:kern w:val="0"/>
          <w:sz w:val="36"/>
          <w:szCs w:val="36"/>
        </w:rPr>
        <w:t>投标函</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询价项目名称：</w:t>
      </w:r>
      <w:r>
        <w:rPr>
          <w:rFonts w:ascii="宋体" w:hAnsi="宋体" w:cs="宋体" w:hint="eastAsia"/>
          <w:kern w:val="0"/>
          <w:sz w:val="28"/>
          <w:szCs w:val="28"/>
        </w:rPr>
        <w:t xml:space="preserve">                   </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致：</w:t>
      </w:r>
      <w:r>
        <w:rPr>
          <w:rFonts w:ascii="宋体" w:hAnsi="宋体" w:cs="宋体" w:hint="eastAsia"/>
          <w:kern w:val="0"/>
          <w:sz w:val="28"/>
          <w:szCs w:val="28"/>
        </w:rPr>
        <w:t xml:space="preserve">                   </w:t>
      </w:r>
      <w:r>
        <w:rPr>
          <w:rFonts w:ascii="宋体" w:hAnsi="宋体" w:cs="宋体" w:hint="eastAsia"/>
          <w:kern w:val="0"/>
          <w:sz w:val="28"/>
          <w:szCs w:val="28"/>
        </w:rPr>
        <w:t>（采购机构名称）：</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（投标人名称）系中华人民共和国合法企业，注册地址：</w:t>
      </w:r>
      <w:r>
        <w:rPr>
          <w:rFonts w:ascii="宋体" w:hAnsi="宋体" w:cs="宋体" w:hint="eastAsia"/>
          <w:kern w:val="0"/>
          <w:sz w:val="28"/>
          <w:szCs w:val="28"/>
        </w:rPr>
        <w:t xml:space="preserve">                   </w:t>
      </w:r>
      <w:r>
        <w:rPr>
          <w:rFonts w:ascii="宋体" w:hAnsi="宋体" w:cs="宋体" w:hint="eastAsia"/>
          <w:kern w:val="0"/>
          <w:sz w:val="28"/>
          <w:szCs w:val="28"/>
        </w:rPr>
        <w:t>。我方就参加本次投标有关事项郑重声明如下：</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一、我方完全理解并接受该项目招标文件所有要求。</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二、我方提交的所有投标文件、资料都是准确和真实的，如有虚假或隐瞒，我方愿意承担一切法律责任。</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三、我方承诺按照招标文件要求</w:t>
      </w:r>
      <w:r>
        <w:rPr>
          <w:rFonts w:ascii="宋体" w:hAnsi="宋体" w:cs="宋体" w:hint="eastAsia"/>
          <w:kern w:val="0"/>
          <w:sz w:val="28"/>
          <w:szCs w:val="28"/>
        </w:rPr>
        <w:t>，提供招标项目的技术服务。</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四、我方按招标文件要求提交的投标文件为：投标文件</w:t>
      </w:r>
      <w:r>
        <w:rPr>
          <w:rFonts w:ascii="宋体" w:hAnsi="宋体" w:cs="宋体" w:hint="eastAsia"/>
          <w:kern w:val="0"/>
          <w:sz w:val="28"/>
          <w:szCs w:val="28"/>
        </w:rPr>
        <w:t>1</w:t>
      </w:r>
      <w:r>
        <w:rPr>
          <w:rFonts w:ascii="宋体" w:hAnsi="宋体" w:cs="宋体" w:hint="eastAsia"/>
          <w:kern w:val="0"/>
          <w:sz w:val="28"/>
          <w:szCs w:val="28"/>
        </w:rPr>
        <w:t>份。</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五、我方承诺：本次投标的投标有效期为</w:t>
      </w:r>
      <w:r>
        <w:rPr>
          <w:rFonts w:ascii="宋体" w:hAnsi="宋体" w:cs="宋体" w:hint="eastAsia"/>
          <w:kern w:val="0"/>
          <w:sz w:val="28"/>
          <w:szCs w:val="28"/>
        </w:rPr>
        <w:t>30</w:t>
      </w:r>
      <w:r>
        <w:rPr>
          <w:rFonts w:ascii="宋体" w:hAnsi="宋体" w:cs="宋体" w:hint="eastAsia"/>
          <w:kern w:val="0"/>
          <w:sz w:val="28"/>
          <w:szCs w:val="28"/>
        </w:rPr>
        <w:t>天。</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六、我方投标报价为闭口价。即在投标有效期和合同有效期内，该报价固定不变。</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七、如果我方中标，我方将履行招标文件中规定的各项要求以及我方投标文件的各项承诺，按《政府采购法》、《合同法》及合同约定条款承担我方责任。</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八、我方理解，最低报价不是中标的唯一条件。</w:t>
      </w:r>
    </w:p>
    <w:p w:rsidR="00440D2E" w:rsidRDefault="001242DF">
      <w:pPr>
        <w:spacing w:line="540" w:lineRule="exact"/>
        <w:ind w:firstLine="660"/>
        <w:rPr>
          <w:rFonts w:ascii="宋体" w:hAnsi="宋体" w:cs="宋体"/>
          <w:kern w:val="0"/>
          <w:sz w:val="28"/>
          <w:szCs w:val="28"/>
        </w:rPr>
      </w:pPr>
      <w:r>
        <w:rPr>
          <w:rFonts w:ascii="宋体" w:hAnsi="宋体" w:cs="宋体" w:hint="eastAsia"/>
          <w:kern w:val="0"/>
          <w:sz w:val="28"/>
          <w:szCs w:val="28"/>
        </w:rPr>
        <w:t>九、我方同意按有关规定及招标文件要求，缴纳足额履约保证金。</w:t>
      </w:r>
    </w:p>
    <w:p w:rsidR="00440D2E" w:rsidRDefault="00440D2E">
      <w:pPr>
        <w:spacing w:line="540" w:lineRule="exact"/>
        <w:ind w:firstLineChars="1750" w:firstLine="4900"/>
        <w:rPr>
          <w:rFonts w:ascii="宋体" w:hAnsi="宋体" w:cs="宋体"/>
          <w:kern w:val="0"/>
          <w:sz w:val="28"/>
          <w:szCs w:val="28"/>
        </w:rPr>
      </w:pPr>
    </w:p>
    <w:p w:rsidR="00440D2E" w:rsidRDefault="001242DF">
      <w:pPr>
        <w:spacing w:line="540" w:lineRule="exact"/>
        <w:ind w:firstLineChars="2100" w:firstLine="5880"/>
        <w:rPr>
          <w:rFonts w:ascii="宋体" w:hAnsi="宋体" w:cs="宋体"/>
          <w:kern w:val="0"/>
          <w:sz w:val="28"/>
          <w:szCs w:val="28"/>
        </w:rPr>
      </w:pPr>
      <w:r>
        <w:rPr>
          <w:rFonts w:ascii="宋体" w:hAnsi="宋体" w:cs="宋体" w:hint="eastAsia"/>
          <w:kern w:val="0"/>
          <w:sz w:val="28"/>
          <w:szCs w:val="28"/>
        </w:rPr>
        <w:t>（投标人公章）</w:t>
      </w:r>
    </w:p>
    <w:p w:rsidR="00440D2E" w:rsidRDefault="001242DF">
      <w:pPr>
        <w:spacing w:line="540" w:lineRule="exact"/>
        <w:ind w:firstLineChars="2100" w:firstLine="5880"/>
        <w:rPr>
          <w:rFonts w:ascii="宋体" w:hAnsi="宋体" w:cs="宋体"/>
          <w:kern w:val="0"/>
          <w:sz w:val="28"/>
          <w:szCs w:val="28"/>
        </w:rPr>
      </w:pP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hint="eastAsia"/>
          <w:kern w:val="0"/>
          <w:sz w:val="28"/>
          <w:szCs w:val="28"/>
        </w:rPr>
        <w:t>日</w:t>
      </w:r>
    </w:p>
    <w:p w:rsidR="00440D2E" w:rsidRDefault="001242DF">
      <w:pPr>
        <w:spacing w:line="540" w:lineRule="exact"/>
        <w:rPr>
          <w:rFonts w:ascii="宋体" w:hAnsi="宋体" w:cs="宋体"/>
          <w:kern w:val="0"/>
          <w:sz w:val="28"/>
          <w:szCs w:val="28"/>
        </w:rPr>
      </w:pPr>
      <w:r>
        <w:rPr>
          <w:rFonts w:ascii="宋体" w:hAnsi="宋体" w:cs="宋体" w:hint="eastAsia"/>
          <w:kern w:val="0"/>
          <w:sz w:val="28"/>
          <w:szCs w:val="28"/>
        </w:rPr>
        <w:t>（结束）</w:t>
      </w:r>
    </w:p>
    <w:sectPr w:rsidR="00440D2E">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000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0CD59A"/>
    <w:multiLevelType w:val="singleLevel"/>
    <w:tmpl w:val="910CD59A"/>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MTMwMTY5MDRkZTliYjBlMGNkOTFhMGMxM2JmOTkifQ=="/>
  </w:docVars>
  <w:rsids>
    <w:rsidRoot w:val="00504C3B"/>
    <w:rsid w:val="F77F19D6"/>
    <w:rsid w:val="FFAFB520"/>
    <w:rsid w:val="00015B15"/>
    <w:rsid w:val="000300EC"/>
    <w:rsid w:val="000647B4"/>
    <w:rsid w:val="000733B7"/>
    <w:rsid w:val="00081A3C"/>
    <w:rsid w:val="00095ED3"/>
    <w:rsid w:val="000A4A22"/>
    <w:rsid w:val="000B3715"/>
    <w:rsid w:val="000F41B7"/>
    <w:rsid w:val="001221AB"/>
    <w:rsid w:val="001242DF"/>
    <w:rsid w:val="00126493"/>
    <w:rsid w:val="00132EBA"/>
    <w:rsid w:val="00137C64"/>
    <w:rsid w:val="00152FC6"/>
    <w:rsid w:val="00155904"/>
    <w:rsid w:val="00161480"/>
    <w:rsid w:val="001676A4"/>
    <w:rsid w:val="0018779E"/>
    <w:rsid w:val="00195E5C"/>
    <w:rsid w:val="001A3409"/>
    <w:rsid w:val="001B3040"/>
    <w:rsid w:val="001C7E15"/>
    <w:rsid w:val="001D1BDE"/>
    <w:rsid w:val="001E119C"/>
    <w:rsid w:val="00213FA6"/>
    <w:rsid w:val="00216446"/>
    <w:rsid w:val="00224D90"/>
    <w:rsid w:val="00234942"/>
    <w:rsid w:val="00246186"/>
    <w:rsid w:val="00283797"/>
    <w:rsid w:val="00284DE9"/>
    <w:rsid w:val="0029091F"/>
    <w:rsid w:val="0029228B"/>
    <w:rsid w:val="002B33D0"/>
    <w:rsid w:val="002C5297"/>
    <w:rsid w:val="002D5A36"/>
    <w:rsid w:val="002D6858"/>
    <w:rsid w:val="00331B74"/>
    <w:rsid w:val="003347F9"/>
    <w:rsid w:val="00334D16"/>
    <w:rsid w:val="0034641D"/>
    <w:rsid w:val="00347CA4"/>
    <w:rsid w:val="00375BE6"/>
    <w:rsid w:val="00377710"/>
    <w:rsid w:val="00381539"/>
    <w:rsid w:val="003C2AFC"/>
    <w:rsid w:val="003C49F7"/>
    <w:rsid w:val="00416169"/>
    <w:rsid w:val="00440D2E"/>
    <w:rsid w:val="004633F9"/>
    <w:rsid w:val="00475291"/>
    <w:rsid w:val="00480205"/>
    <w:rsid w:val="00482E6C"/>
    <w:rsid w:val="00497DC1"/>
    <w:rsid w:val="004A5639"/>
    <w:rsid w:val="004A5BA2"/>
    <w:rsid w:val="004B3937"/>
    <w:rsid w:val="004B6F08"/>
    <w:rsid w:val="004C4EE8"/>
    <w:rsid w:val="004D1FC6"/>
    <w:rsid w:val="004D6472"/>
    <w:rsid w:val="004E10F9"/>
    <w:rsid w:val="005028F9"/>
    <w:rsid w:val="00504C3B"/>
    <w:rsid w:val="0051352A"/>
    <w:rsid w:val="00516E4E"/>
    <w:rsid w:val="00551FB6"/>
    <w:rsid w:val="00552AB6"/>
    <w:rsid w:val="00554086"/>
    <w:rsid w:val="00570877"/>
    <w:rsid w:val="00572232"/>
    <w:rsid w:val="005729BF"/>
    <w:rsid w:val="00597C55"/>
    <w:rsid w:val="005A2C31"/>
    <w:rsid w:val="005A6EDC"/>
    <w:rsid w:val="005A7B6C"/>
    <w:rsid w:val="005C00A1"/>
    <w:rsid w:val="005D071A"/>
    <w:rsid w:val="005D6B82"/>
    <w:rsid w:val="005E07CD"/>
    <w:rsid w:val="00611F12"/>
    <w:rsid w:val="0062010C"/>
    <w:rsid w:val="00656685"/>
    <w:rsid w:val="006670B4"/>
    <w:rsid w:val="00671D3B"/>
    <w:rsid w:val="006923FD"/>
    <w:rsid w:val="006B1D60"/>
    <w:rsid w:val="006B5443"/>
    <w:rsid w:val="006B7F44"/>
    <w:rsid w:val="006D3567"/>
    <w:rsid w:val="006D43AA"/>
    <w:rsid w:val="006E2315"/>
    <w:rsid w:val="006F610B"/>
    <w:rsid w:val="007057C1"/>
    <w:rsid w:val="00721D3F"/>
    <w:rsid w:val="00747157"/>
    <w:rsid w:val="00747B6A"/>
    <w:rsid w:val="0077244E"/>
    <w:rsid w:val="0079237F"/>
    <w:rsid w:val="007B5B7D"/>
    <w:rsid w:val="007D1C5D"/>
    <w:rsid w:val="007D3BFF"/>
    <w:rsid w:val="007E3B21"/>
    <w:rsid w:val="007F3434"/>
    <w:rsid w:val="00814363"/>
    <w:rsid w:val="00816DA3"/>
    <w:rsid w:val="0083284E"/>
    <w:rsid w:val="00834937"/>
    <w:rsid w:val="008370B7"/>
    <w:rsid w:val="00843186"/>
    <w:rsid w:val="00870658"/>
    <w:rsid w:val="00870921"/>
    <w:rsid w:val="00874F29"/>
    <w:rsid w:val="0088072B"/>
    <w:rsid w:val="00891367"/>
    <w:rsid w:val="008B4007"/>
    <w:rsid w:val="008C12E0"/>
    <w:rsid w:val="008D5FCF"/>
    <w:rsid w:val="008E10C3"/>
    <w:rsid w:val="008E2529"/>
    <w:rsid w:val="00900D5A"/>
    <w:rsid w:val="00956CF7"/>
    <w:rsid w:val="00966B70"/>
    <w:rsid w:val="009872F8"/>
    <w:rsid w:val="009922C1"/>
    <w:rsid w:val="00993473"/>
    <w:rsid w:val="009A2D4F"/>
    <w:rsid w:val="009A4767"/>
    <w:rsid w:val="009A7A08"/>
    <w:rsid w:val="009D72C0"/>
    <w:rsid w:val="009E1663"/>
    <w:rsid w:val="009F3F46"/>
    <w:rsid w:val="00A024DD"/>
    <w:rsid w:val="00A03154"/>
    <w:rsid w:val="00A361B8"/>
    <w:rsid w:val="00A40461"/>
    <w:rsid w:val="00A67A79"/>
    <w:rsid w:val="00A7461C"/>
    <w:rsid w:val="00A77B5D"/>
    <w:rsid w:val="00A86DD6"/>
    <w:rsid w:val="00A95375"/>
    <w:rsid w:val="00AA737C"/>
    <w:rsid w:val="00AB1B32"/>
    <w:rsid w:val="00AC2E10"/>
    <w:rsid w:val="00AC4715"/>
    <w:rsid w:val="00AD650C"/>
    <w:rsid w:val="00AE01BA"/>
    <w:rsid w:val="00AF2FB9"/>
    <w:rsid w:val="00B00005"/>
    <w:rsid w:val="00B01F24"/>
    <w:rsid w:val="00B232C6"/>
    <w:rsid w:val="00B43B64"/>
    <w:rsid w:val="00B6502F"/>
    <w:rsid w:val="00B90543"/>
    <w:rsid w:val="00B97BD3"/>
    <w:rsid w:val="00BA1F71"/>
    <w:rsid w:val="00BA7139"/>
    <w:rsid w:val="00BB4A5D"/>
    <w:rsid w:val="00BB57B3"/>
    <w:rsid w:val="00BD6127"/>
    <w:rsid w:val="00BD6B44"/>
    <w:rsid w:val="00BE3EC9"/>
    <w:rsid w:val="00BF05A5"/>
    <w:rsid w:val="00C07E44"/>
    <w:rsid w:val="00C2397C"/>
    <w:rsid w:val="00C823D1"/>
    <w:rsid w:val="00CA0C04"/>
    <w:rsid w:val="00CA0F1E"/>
    <w:rsid w:val="00CA2FBC"/>
    <w:rsid w:val="00CC06D0"/>
    <w:rsid w:val="00CD670F"/>
    <w:rsid w:val="00CD7985"/>
    <w:rsid w:val="00CE5DF0"/>
    <w:rsid w:val="00D417AD"/>
    <w:rsid w:val="00D44C2E"/>
    <w:rsid w:val="00D44FFC"/>
    <w:rsid w:val="00D8314E"/>
    <w:rsid w:val="00D911D4"/>
    <w:rsid w:val="00D94374"/>
    <w:rsid w:val="00DA47BB"/>
    <w:rsid w:val="00DB63BA"/>
    <w:rsid w:val="00DD4359"/>
    <w:rsid w:val="00DE301F"/>
    <w:rsid w:val="00DE575B"/>
    <w:rsid w:val="00DE68C8"/>
    <w:rsid w:val="00DF3D33"/>
    <w:rsid w:val="00E06111"/>
    <w:rsid w:val="00E07EA6"/>
    <w:rsid w:val="00E13F14"/>
    <w:rsid w:val="00E35CBB"/>
    <w:rsid w:val="00E45548"/>
    <w:rsid w:val="00E47AB1"/>
    <w:rsid w:val="00E732CE"/>
    <w:rsid w:val="00E76432"/>
    <w:rsid w:val="00E83A15"/>
    <w:rsid w:val="00E84C82"/>
    <w:rsid w:val="00EA0179"/>
    <w:rsid w:val="00EA16E0"/>
    <w:rsid w:val="00EA3A83"/>
    <w:rsid w:val="00EA5737"/>
    <w:rsid w:val="00EE43E7"/>
    <w:rsid w:val="00F05668"/>
    <w:rsid w:val="00F06564"/>
    <w:rsid w:val="00F2792F"/>
    <w:rsid w:val="00F41C3A"/>
    <w:rsid w:val="00F4648D"/>
    <w:rsid w:val="00F4660B"/>
    <w:rsid w:val="00F61690"/>
    <w:rsid w:val="00F70403"/>
    <w:rsid w:val="00F751BC"/>
    <w:rsid w:val="00F753D1"/>
    <w:rsid w:val="00F77B72"/>
    <w:rsid w:val="00F843B7"/>
    <w:rsid w:val="00F84B88"/>
    <w:rsid w:val="00F87E8D"/>
    <w:rsid w:val="00FA4F15"/>
    <w:rsid w:val="00FB742E"/>
    <w:rsid w:val="00FC21B9"/>
    <w:rsid w:val="00FD7F68"/>
    <w:rsid w:val="00FE4E7A"/>
    <w:rsid w:val="03CE3C65"/>
    <w:rsid w:val="081C5D5F"/>
    <w:rsid w:val="0B553F6D"/>
    <w:rsid w:val="0B831F24"/>
    <w:rsid w:val="0D7849A1"/>
    <w:rsid w:val="137801ED"/>
    <w:rsid w:val="150B3BC7"/>
    <w:rsid w:val="172C6503"/>
    <w:rsid w:val="1E1B3CB2"/>
    <w:rsid w:val="246916CE"/>
    <w:rsid w:val="25B453F6"/>
    <w:rsid w:val="25C91C6F"/>
    <w:rsid w:val="25F25669"/>
    <w:rsid w:val="262A23E9"/>
    <w:rsid w:val="2A2F429C"/>
    <w:rsid w:val="2D3A3F6F"/>
    <w:rsid w:val="2D737B58"/>
    <w:rsid w:val="2F8F463E"/>
    <w:rsid w:val="2FC20E92"/>
    <w:rsid w:val="30BD2088"/>
    <w:rsid w:val="319D6CD7"/>
    <w:rsid w:val="350776D1"/>
    <w:rsid w:val="370B3FCE"/>
    <w:rsid w:val="37C86D73"/>
    <w:rsid w:val="3DC00ECD"/>
    <w:rsid w:val="3F630FE4"/>
    <w:rsid w:val="44283F85"/>
    <w:rsid w:val="4AC42CD8"/>
    <w:rsid w:val="4CB63E15"/>
    <w:rsid w:val="4CF9354D"/>
    <w:rsid w:val="4E8B7309"/>
    <w:rsid w:val="4F5A304E"/>
    <w:rsid w:val="55D658E5"/>
    <w:rsid w:val="57493E35"/>
    <w:rsid w:val="591B775F"/>
    <w:rsid w:val="5E56064C"/>
    <w:rsid w:val="624D4CC1"/>
    <w:rsid w:val="68472D18"/>
    <w:rsid w:val="6B907D92"/>
    <w:rsid w:val="6DA77053"/>
    <w:rsid w:val="72B1618B"/>
    <w:rsid w:val="741B15EF"/>
    <w:rsid w:val="75480E80"/>
    <w:rsid w:val="76081A0F"/>
    <w:rsid w:val="76666009"/>
    <w:rsid w:val="76D01EB2"/>
    <w:rsid w:val="787C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line="372" w:lineRule="auto"/>
      <w:outlineLvl w:val="3"/>
    </w:pPr>
    <w:rPr>
      <w:rFonts w:ascii="Arial" w:eastAsia="黑体"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ascii="仿宋_GB2312" w:eastAsia="仿宋_GB2312"/>
      <w:sz w:val="32"/>
    </w:rPr>
  </w:style>
  <w:style w:type="paragraph" w:styleId="a4">
    <w:name w:val="Body Text Indent"/>
    <w:basedOn w:val="a"/>
    <w:link w:val="Char"/>
    <w:qFormat/>
    <w:pPr>
      <w:spacing w:line="700" w:lineRule="exact"/>
      <w:ind w:left="960"/>
    </w:pPr>
    <w:rPr>
      <w:sz w:val="44"/>
      <w:szCs w:val="20"/>
    </w:rPr>
  </w:style>
  <w:style w:type="paragraph" w:styleId="a5">
    <w:name w:val="Date"/>
    <w:basedOn w:val="a"/>
    <w:next w:val="a"/>
    <w:link w:val="Char0"/>
    <w:qFormat/>
    <w:rPr>
      <w:rFonts w:asciiTheme="minorHAnsi" w:eastAsiaTheme="minorEastAsia" w:hAnsiTheme="minorHAnsi" w:cstheme="minorBidi"/>
      <w:sz w:val="28"/>
      <w:szCs w:val="22"/>
    </w:rPr>
  </w:style>
  <w:style w:type="paragraph" w:styleId="20">
    <w:name w:val="Body Text Indent 2"/>
    <w:basedOn w:val="a"/>
    <w:link w:val="2Char0"/>
    <w:uiPriority w:val="99"/>
    <w:unhideWhenUsed/>
    <w:qFormat/>
    <w:pPr>
      <w:spacing w:after="120" w:line="480" w:lineRule="auto"/>
      <w:ind w:leftChars="200" w:left="420"/>
    </w:pPr>
    <w:rPr>
      <w:sz w:val="28"/>
      <w:szCs w:val="20"/>
    </w:r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bCs/>
    </w:rPr>
  </w:style>
  <w:style w:type="character" w:styleId="ac">
    <w:name w:val="Hyperlink"/>
    <w:basedOn w:val="a1"/>
    <w:uiPriority w:val="99"/>
    <w:unhideWhenUsed/>
    <w:qFormat/>
    <w:rPr>
      <w:color w:val="0000FF"/>
      <w:u w:val="single"/>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2Char">
    <w:name w:val="标题 2 Char"/>
    <w:basedOn w:val="a1"/>
    <w:link w:val="2"/>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
    <w:name w:val="正文文本缩进 Char"/>
    <w:basedOn w:val="a1"/>
    <w:link w:val="a4"/>
    <w:qFormat/>
    <w:rPr>
      <w:rFonts w:ascii="Times New Roman" w:eastAsia="宋体" w:hAnsi="Times New Roman" w:cs="Times New Roman"/>
      <w:sz w:val="44"/>
      <w:szCs w:val="20"/>
    </w:rPr>
  </w:style>
  <w:style w:type="character" w:customStyle="1" w:styleId="Char10">
    <w:name w:val="日期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uiPriority w:val="99"/>
    <w:qFormat/>
    <w:rPr>
      <w:rFonts w:ascii="Times New Roman" w:eastAsia="宋体" w:hAnsi="Times New Roman" w:cs="Times New Roman"/>
      <w:sz w:val="28"/>
      <w:szCs w:val="20"/>
    </w:rPr>
  </w:style>
  <w:style w:type="character" w:customStyle="1" w:styleId="Char1">
    <w:name w:val="批注框文本 Char"/>
    <w:basedOn w:val="a1"/>
    <w:link w:val="a6"/>
    <w:uiPriority w:val="99"/>
    <w:semiHidden/>
    <w:qFormat/>
    <w:rPr>
      <w:rFonts w:ascii="Times New Roman" w:eastAsia="宋体" w:hAnsi="Times New Roman" w:cs="Times New Roman"/>
      <w:sz w:val="18"/>
      <w:szCs w:val="18"/>
    </w:rPr>
  </w:style>
  <w:style w:type="character" w:customStyle="1" w:styleId="Char2">
    <w:name w:val="页脚 Char"/>
    <w:basedOn w:val="a1"/>
    <w:link w:val="a7"/>
    <w:uiPriority w:val="99"/>
    <w:semiHidden/>
    <w:qFormat/>
    <w:rPr>
      <w:sz w:val="18"/>
      <w:szCs w:val="18"/>
    </w:rPr>
  </w:style>
  <w:style w:type="character" w:customStyle="1" w:styleId="Char3">
    <w:name w:val="页眉 Char"/>
    <w:basedOn w:val="a1"/>
    <w:link w:val="a8"/>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ad">
    <w:name w:val="图例"/>
    <w:basedOn w:val="a"/>
    <w:qFormat/>
    <w:pPr>
      <w:spacing w:before="120" w:after="120" w:line="360" w:lineRule="auto"/>
      <w:jc w:val="center"/>
    </w:pPr>
    <w:rPr>
      <w:rFonts w:eastAsia="仿宋_GB2312"/>
      <w:b/>
      <w:sz w:val="24"/>
      <w:szCs w:val="20"/>
    </w:rPr>
  </w:style>
  <w:style w:type="character" w:customStyle="1" w:styleId="Char0">
    <w:name w:val="日期 Char"/>
    <w:link w:val="a5"/>
    <w:qFormat/>
    <w:rPr>
      <w:sz w:val="28"/>
    </w:rPr>
  </w:style>
  <w:style w:type="paragraph" w:styleId="ae">
    <w:name w:val="List Paragraph"/>
    <w:basedOn w:val="a"/>
    <w:uiPriority w:val="99"/>
    <w:unhideWhenUsed/>
    <w:qFormat/>
    <w:pPr>
      <w:ind w:firstLineChars="200" w:firstLine="420"/>
    </w:pPr>
  </w:style>
  <w:style w:type="character" w:customStyle="1" w:styleId="apple-converted-space">
    <w:name w:val="apple-converted-space"/>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aidu.com/s?wd=%E7%BB%BC%E5%90%88%E5%8D%95%E4%BB%B7&amp;tn=SE_PcZhidaonwhc_ngpagmjz&amp;rsv_dl=gh_pc_zhida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845</Words>
  <Characters>4821</Characters>
  <Application>Microsoft Office Word</Application>
  <DocSecurity>0</DocSecurity>
  <Lines>40</Lines>
  <Paragraphs>11</Paragraphs>
  <ScaleCrop>false</ScaleCrop>
  <Company>P R C</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2</cp:revision>
  <cp:lastPrinted>2021-08-21T21:13:00Z</cp:lastPrinted>
  <dcterms:created xsi:type="dcterms:W3CDTF">2017-07-29T00:51:00Z</dcterms:created>
  <dcterms:modified xsi:type="dcterms:W3CDTF">2022-08-05T00:33:00Z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06186A1D6C524101A8C77679EA4F0AD5</vt:lpwstr>
  </property>
</Properties>
</file>